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808208ff5410c" w:history="1">
              <w:r>
                <w:rPr>
                  <w:rStyle w:val="Hyperlink"/>
                </w:rPr>
                <w:t>2025-2031年中国空调室内机行业研究与发展趋势分析报告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808208ff5410c" w:history="1">
              <w:r>
                <w:rPr>
                  <w:rStyle w:val="Hyperlink"/>
                </w:rPr>
                <w:t>2025-2031年中国空调室内机行业研究与发展趋势分析报告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808208ff5410c" w:history="1">
                <w:r>
                  <w:rPr>
                    <w:rStyle w:val="Hyperlink"/>
                  </w:rPr>
                  <w:t>https://www.20087.com/6/23/KongTiaoShiNeiJiFaZhanQuShi.html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室内机作为现代居住和商业空间不可或缺的舒适性设备，近年来在能效比、智能化和健康环保方面取得了显著进步。变频技术的广泛应用极大提升了能效，减少了能源消耗。智能化控制系统的集成，如通过Wi-Fi远程操控、语音控制和环境自适应调节，提升了用户体验。此外，空气净化功能的融入，如HEPA滤网和除菌技术，成为高端产品的标配，以应对空气质量关注。</w:t>
      </w:r>
      <w:r>
        <w:rPr>
          <w:rFonts w:hint="eastAsia"/>
        </w:rPr>
        <w:br/>
      </w:r>
      <w:r>
        <w:rPr>
          <w:rFonts w:hint="eastAsia"/>
        </w:rPr>
        <w:t>　　未来空调室内机将向更加绿色环保和智能化方向发展。随着全球对碳减排目标的推进，空调系统将采用更环保的制冷剂，如R32替代R410A，减少温室气体排放。智能化方面，借助物联网技术，空调将融入智能家居生态系统，实现与其他家电的联动控制和基于大数据的个性化舒适度优化。健康空气解决方案的深化，如负离子发生、湿度智能管理，将进一步增强室内环境的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808208ff5410c" w:history="1">
        <w:r>
          <w:rPr>
            <w:rStyle w:val="Hyperlink"/>
          </w:rPr>
          <w:t>2025-2031年中国空调室内机行业研究与发展趋势分析报告</w:t>
        </w:r>
      </w:hyperlink>
      <w:r>
        <w:rPr>
          <w:rFonts w:hint="eastAsia"/>
        </w:rPr>
        <w:t>》从市场规模、需求变化及价格动态等维度，系统解析了空调室内机行业的现状与发展趋势。报告深入分析了空调室内机产业链各环节，科学预测了市场前景与技术发展方向，同时聚焦空调室内机细分市场特点及重点企业的经营表现，揭示了空调室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空调室内机行业界定</w:t>
      </w:r>
      <w:r>
        <w:rPr>
          <w:rFonts w:hint="eastAsia"/>
        </w:rPr>
        <w:br/>
      </w:r>
      <w:r>
        <w:rPr>
          <w:rFonts w:hint="eastAsia"/>
        </w:rPr>
        <w:t>　　第一节 空调室内机行业定义</w:t>
      </w:r>
      <w:r>
        <w:rPr>
          <w:rFonts w:hint="eastAsia"/>
        </w:rPr>
        <w:br/>
      </w:r>
      <w:r>
        <w:rPr>
          <w:rFonts w:hint="eastAsia"/>
        </w:rPr>
        <w:t>　　第二节 空调室内机行业特点分析</w:t>
      </w:r>
      <w:r>
        <w:rPr>
          <w:rFonts w:hint="eastAsia"/>
        </w:rPr>
        <w:br/>
      </w:r>
      <w:r>
        <w:rPr>
          <w:rFonts w:hint="eastAsia"/>
        </w:rPr>
        <w:t>　　第三节 空调室内机产业链分析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2025年世界空调室内机行业市场运行形势分析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2025年全球空调室内机行业发展概况</w:t>
      </w:r>
      <w:r>
        <w:rPr>
          <w:rFonts w:hint="eastAsia"/>
        </w:rPr>
        <w:br/>
      </w:r>
      <w:r>
        <w:rPr>
          <w:rFonts w:hint="eastAsia"/>
        </w:rPr>
        <w:t>　　第二节 世界空调室内机行业发展走势</w:t>
      </w:r>
      <w:r>
        <w:rPr>
          <w:rFonts w:hint="eastAsia"/>
        </w:rPr>
        <w:br/>
      </w:r>
      <w:r>
        <w:rPr>
          <w:rFonts w:hint="eastAsia"/>
        </w:rPr>
        <w:t>　　　　二、全球空调室内机行业市场分布情况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三、全球空调室内机行业发展趋势分析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全球空调室内机行业重点国家和区域分析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中国空调室内机行业发展环境分析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2025年空调室内机行业技术发展现状及趋势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当前我国空调室内机技术发展现状</w:t>
      </w:r>
      <w:r>
        <w:rPr>
          <w:rFonts w:hint="eastAsia"/>
        </w:rPr>
        <w:br/>
      </w:r>
      <w:r>
        <w:rPr>
          <w:rFonts w:hint="eastAsia"/>
        </w:rPr>
        <w:t>　　第二节 中外空调室内机技术差距及产生差距的主要原因分析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提高我国空调室内机技术的对策</w:t>
      </w:r>
      <w:r>
        <w:rPr>
          <w:rFonts w:hint="eastAsia"/>
        </w:rPr>
        <w:br/>
      </w:r>
      <w:r>
        <w:rPr>
          <w:rFonts w:hint="eastAsia"/>
        </w:rPr>
        <w:t>　　第四节 我国空调室内机研发、设计发展趋势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中国空调室内机发展现状调研</w:t>
      </w:r>
      <w:r>
        <w:rPr>
          <w:rFonts w:hint="eastAsia"/>
        </w:rPr>
        <w:br/>
      </w:r>
      <w:r>
        <w:rPr>
          <w:rFonts w:hint="eastAsia"/>
        </w:rPr>
        <w:t>　　第一节 中国空调室内机市场现状分析</w:t>
      </w:r>
      <w:r>
        <w:rPr>
          <w:rFonts w:hint="eastAsia"/>
        </w:rPr>
        <w:br/>
      </w:r>
      <w:r>
        <w:rPr>
          <w:rFonts w:hint="eastAsia"/>
        </w:rPr>
        <w:t>　　第二节 中国空调室内机行业产量情况分析及预测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一、空调室内机总体产能规模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三、2020-2025年中国空调室内机产量统计</w:t>
      </w:r>
      <w:r>
        <w:rPr>
          <w:rFonts w:hint="eastAsia"/>
        </w:rPr>
        <w:br/>
      </w:r>
      <w:r>
        <w:rPr>
          <w:rFonts w:hint="eastAsia"/>
        </w:rPr>
        <w:t>　　　　二、空调室内机生产区域分布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三、2025-2031年中国空调室内机产量预测分析</w:t>
      </w:r>
      <w:r>
        <w:rPr>
          <w:rFonts w:hint="eastAsia"/>
        </w:rPr>
        <w:br/>
      </w:r>
      <w:r>
        <w:rPr>
          <w:rFonts w:hint="eastAsia"/>
        </w:rPr>
        <w:t>　　第三节 中国空调室内机市场需求分析及预测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一、中国空调室内机市场需求特点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二、2020-2025年中国空调室内机市场需求量统计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三、2025-2031年中国空调室内机市场需求量预测分析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中国空调室内机行业进出口情况分析预测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2020-2025年中国空调室内机行业进出口情况分析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一、2020-2025年中国空调室内机行业进口分析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二、2020-2025年中国空调室内机行业出口分析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2025-2031年中国空调室内机行业进出口情况预测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一、2025-2031年中国空调室内机行业进口预测分析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二、2025-2031年中国空调室内机行业出口预测分析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影响空调室内机行业进出口变化的主要原因分析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2020-2025年中国空调室内机行业重点地区调研分析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一、中国空调室内机行业重点区域市场结构调研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二、**地区空调室内机市场调研分析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三、**地区空调室内机市场调研分析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四、**地区空调室内机市场调研分析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五、**地区空调室内机市场调研分析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六、**地区空调室内机市场调研分析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空调室内机行业竞争格局分析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空调室内机行业集中度分析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一、空调室内机市场集中度分析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二、空调室内机企业集中度分析</w:t>
      </w:r>
      <w:r>
        <w:rPr>
          <w:rFonts w:hint="eastAsia"/>
        </w:rPr>
        <w:br/>
      </w:r>
      <w:r>
        <w:rPr>
          <w:rFonts w:hint="eastAsia"/>
        </w:rPr>
        <w:t>　　　　三、空调室内机区域集中度分析</w:t>
      </w:r>
      <w:r>
        <w:rPr>
          <w:rFonts w:hint="eastAsia"/>
        </w:rPr>
        <w:br/>
      </w:r>
      <w:r>
        <w:rPr>
          <w:rFonts w:hint="eastAsia"/>
        </w:rPr>
        <w:t>　　第二节 空调室内机行业主要企业竞争力分析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空调室内机行业竞争格局分析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一、2025年空调室内机行业竞争分析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二、2025年中外空调室内机产品竞争分析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三、2020-2025年我国空调室内机市场竞争分析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四、2025-2031年国内主要空调室内机企业动向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空调室内机行业细分产品市场调研分析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空调室内机行业上、下游市场分析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空调室内机行业上游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空调室内机行业下游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空调室内机行业重点企业发展调研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空调室内机重点企业（一）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空调室内机重点企业（二）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空调室内机重点企业（三）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空调室内机重点企业（四）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空调室内机重点企业（五）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空调室内机重点企业（六）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空调室内机企业管理策略建议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提高空调室内机企业竞争力的策略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一、提高中国空调室内机企业核心竞争力的对策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二、空调室内机企业提升竞争力的主要方向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三、影响空调室内机企业核心竞争力的因素及提升途径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四、提高空调室内机企业竞争力的策略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对我国空调室内机品牌的战略思考</w:t>
      </w:r>
      <w:r>
        <w:rPr>
          <w:rFonts w:hint="eastAsia"/>
        </w:rPr>
        <w:br/>
      </w:r>
      <w:r>
        <w:rPr>
          <w:rFonts w:hint="eastAsia"/>
        </w:rPr>
        <w:t>　　　　一、空调室内机实施品牌战略的意义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二、空调室内机企业品牌的现状分析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三、我国空调室内机企业的品牌战略</w:t>
      </w:r>
      <w:r>
        <w:rPr>
          <w:rFonts w:hint="eastAsia"/>
        </w:rPr>
        <w:br/>
      </w:r>
      <w:r>
        <w:rPr>
          <w:rFonts w:hint="eastAsia"/>
        </w:rPr>
        <w:t>　　　　四、空调室内机品牌战略管理的策略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2025-2031年中国空调室内机行业前景与风险预测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2025年中国空调室内机市场前景分析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2025-2031年中国空调室内机发展趋势预测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2025-2031年中国空调室内机行业投资特性分析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一、2025-2031年中国空调室内机行业进入壁垒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二、2025-2031年中国空调室内机行业盈利模式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三、2025-2031年中国空调室内机行业盈利因素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2025-2031年中国空调室内机行业投资机会分析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一、2025-2031年中国空调室内机细分市场投资机会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二、2025-2031年中国空调室内机行业区域市场投资潜力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2025-2031年中国空调室内机行业投资风险分析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一、2025-2031年中国空调室内机行业市场竞争风险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二、2025-2031年中国空调室内机行业技术风险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三、2025-2031年中国空调室内机行业政策风险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四、2025-2031年中国空调室内机行业进入退出风险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空调室内机行业研究结论</w:t>
      </w:r>
      <w:r>
        <w:rPr>
          <w:rFonts w:hint="eastAsia"/>
        </w:rPr>
        <w:br/>
      </w:r>
      <w:r>
        <w:rPr>
          <w:rFonts w:hint="eastAsia"/>
        </w:rPr>
        <w:t>　　第二节 空调室内机行业投资价值评估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中~智林~：空调室内机行业投资建议</w:t>
      </w:r>
      <w:r>
        <w:rPr>
          <w:rFonts w:hint="eastAsia"/>
        </w:rPr>
        <w:br/>
      </w:r>
      <w:r>
        <w:rPr>
          <w:rFonts w:hint="eastAsia"/>
        </w:rPr>
        <w:t>　　　　一、空调室内机行业投资策略建议</w:t>
      </w:r>
      <w:r>
        <w:rPr>
          <w:rFonts w:hint="eastAsia"/>
        </w:rPr>
        <w:br/>
      </w:r>
      <w:r>
        <w:rPr>
          <w:rFonts w:hint="eastAsia"/>
        </w:rPr>
        <w:t>　　　　二、空调室内机行业投资方向建议</w:t>
      </w:r>
      <w:r>
        <w:rPr>
          <w:rFonts w:hint="eastAsia"/>
        </w:rPr>
        <w:br/>
      </w:r>
      <w:r>
        <w:rPr>
          <w:rFonts w:hint="eastAsia"/>
        </w:rPr>
        <w:t>　　　　三、空调室内机行业投资方式建议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空调室内机行业历程</w:t>
      </w:r>
      <w:r>
        <w:rPr>
          <w:rFonts w:hint="eastAsia"/>
        </w:rPr>
        <w:br/>
      </w:r>
      <w:r>
        <w:rPr>
          <w:rFonts w:hint="eastAsia"/>
        </w:rPr>
        <w:t>　　图表 空调室内机行业生命周期</w:t>
      </w:r>
      <w:r>
        <w:rPr>
          <w:rFonts w:hint="eastAsia"/>
        </w:rPr>
        <w:br/>
      </w:r>
      <w:r>
        <w:rPr>
          <w:rFonts w:hint="eastAsia"/>
        </w:rPr>
        <w:t>　　图表 空调室内机行业产业链分析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2020-2025年空调室内机行业市场容量分析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2020-2025年中国空调室内机市场需求量及增速统计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2025年中国空调室内机行业需求领域分布格局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2020-2025年中国空调室内机进口数量分析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2020-2025年中国空调室内机进口金额分析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2020-2025年中国空调室内机出口数量分析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2020-2025年中国空调室内机出口金额分析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2025年中国空调室内机进口国家及地区分析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2025年中国空调室内机出口国家及地区分析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2020-2025年中国空调室内机行业企业平均规模情况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**地区空调室内机市场规模及增长情况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**地区空调室内机行业市场需求情况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**地区空调室内机市场规模及增长情况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**地区空调室内机行业市场需求情况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**地区空调室内机市场规模及增长情况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**地区空调室内机行业市场需求情况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**地区空调室内机市场规模及增长情况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**地区空调室内机行业市场需求情况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空调室内机重点企业（一）基本信息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空调室内机重点企业（一）经营情况分析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空调室内机重点企业（一）主要经济指标情况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空调室内机重点企业（二）经营情况分析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空调室内机重点企业（二）主要经济指标情况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空调室内机企业信息</w:t>
      </w:r>
      <w:r>
        <w:rPr>
          <w:rFonts w:hint="eastAsia"/>
        </w:rPr>
        <w:br/>
      </w:r>
      <w:r>
        <w:rPr>
          <w:rFonts w:hint="eastAsia"/>
        </w:rPr>
        <w:t>　　图表 空调室内机企业经营情况分析</w:t>
      </w:r>
      <w:r>
        <w:rPr>
          <w:rFonts w:hint="eastAsia"/>
        </w:rPr>
        <w:br/>
      </w:r>
      <w:r>
        <w:rPr>
          <w:rFonts w:hint="eastAsia"/>
        </w:rPr>
        <w:t>　　图表 空调室内机重点企业（三）主要经济指标情况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空调室内机重点企业（三）成长能力情况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2025-2031年中国空调室内机行业产能预测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2025-2031年中国空调室内机行业产量预测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2025-2031年中国空调室内机市场需求量预测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2025-2031年中国空调室内机行业供需平衡预测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2025-2031年中国空调室内机行业市场容量预测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2025-2031年中国空调室内机行业市场规模预测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2025-2031年中国空调室内机市场前景分析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2025-2031年中国空调室内机发展趋势预测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808208ff5410c" w:history="1">
        <w:r>
          <w:rPr>
            <w:rStyle w:val="Hyperlink"/>
          </w:rPr>
          <w:t>2025-2031年中国空调室内机行业研究与发展趋势分析报告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808208ff5410c" w:history="1">
        <w:r>
          <w:rPr>
            <w:rStyle w:val="Hyperlink"/>
          </w:rPr>
          <w:t>https://www.20087.com/6/23/KongTiaoShiNeiJiFaZhanQuShi.html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 10大品牌、空调室内机怎么拆开、安装空调师傅电话附近、空调室内机拆卸详细步骤视频、机房精密空调品牌十大排名、空调室内机结构图、空调室内机噪音大怎么回事、空调室内机发出吱吱响、中央空调的选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6e03d78d40ce" w:history="1">
      <w:r>
        <w:rPr>
          <w:rStyle w:val="Hyperlink"/>
        </w:rPr>
        <w:t>2025-2031年中国空调室内机行业研究与发展趋势分析报告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ongTiaoShiNeiJiFaZhanQuShi.html" TargetMode="External" Id="Ra65808208ff5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ongTiaoShiNeiJiFaZhanQuShi.html" TargetMode="External" Id="R73976e03d78d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2025-01-26T07:52:00Z</dcterms:created>
  <dcterms:modified xsi:type="dcterms:W3CDTF">2025-01-26T08:52:00Z</dcterms:modified>
  <dc:subject>2025-2031年中国空调室内机行业研究与发展趋势分析报告</dc:subject>
  <dc:title>2025-2031年中国空调室内机行业研究与发展趋势分析报告</dc:title>
  <cp:keywords>2025-2031年中国空调室内机行业研究与发展趋势分析报告</cp:keywords>
  <dc:description>2025-2031年中国空调室内机行业研究与发展趋势分析报告</dc:description>
</cp:coreProperties>
</file>