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11b46be634778" w:history="1">
              <w:r>
                <w:rPr>
                  <w:rStyle w:val="Hyperlink"/>
                </w:rPr>
                <w:t>中国花生榨油机行业研究与市场前景预测报告（2026-2032年）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11b46be634778" w:history="1">
              <w:r>
                <w:rPr>
                  <w:rStyle w:val="Hyperlink"/>
                </w:rPr>
                <w:t>中国花生榨油机行业研究与市场前景预测报告（2026-2032年）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11b46be634778" w:history="1">
                <w:r>
                  <w:rPr>
                    <w:rStyle w:val="Hyperlink"/>
                  </w:rPr>
                  <w:t>https://www.20087.com/6/23/HuaShengZhaYouJiHangYeQianJingQuShi.html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榨油机是用于从花生仁中提取食用油的机械设备，主要分为螺旋挤压式（冷榨/热榨）与液压式两类，广泛应用于中小型油坊、家庭作坊及农业合作社。花生榨油机强调出油率高、残油率低、操作简便及易于清洁，部分机型集成自动温控与滤油装置以提升油品清澈度。在产地初加工与“现榨现卖”消费模式兴起背景下，小型榨油设备需求稳定。</w:t>
      </w:r>
      <w:r>
        <w:rPr>
          <w:rFonts w:hint="eastAsia"/>
        </w:rPr>
        <w:br/>
      </w:r>
      <w:r>
        <w:rPr>
          <w:rFonts w:hint="eastAsia"/>
        </w:rPr>
        <w:t>　　未来，N,N'-硫羰基二咪唑将向绿色工艺、固载化与替代试剂开发方向发展。固相合成载体负载TCDI将简化纯化步骤并提升操作安全性；电化学硫化新路径有望绕过传统高危中间体。在应用端，微流控反应器将实现毫摩尔级精准投料，减少浪费。标准化方面，试剂供应商将提供严格水分与纯度证书，支持GMP研发。长远看，TCDI需在保持高反应活性的同时，通过工艺革新降低成本与环境负荷，成为绿色合成工具箱中的高价值功能试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11b46be634778" w:history="1">
        <w:r>
          <w:rPr>
            <w:rStyle w:val="Hyperlink"/>
          </w:rPr>
          <w:t>中国花生榨油机行业研究与市场前景预测报告（2026-2032年）</w:t>
        </w:r>
      </w:hyperlink>
      <w:r>
        <w:rPr>
          <w:rFonts w:hint="eastAsia"/>
        </w:rPr>
        <w:t>》依托对花生榨油机行业多年的深入监测与研究，综合分析了花生榨油机行业的产业链、市场规模与需求、价格动态。报告运用定量与定性的科学研究方法，准确揭示了花生榨油机行业现状，并对市场前景、发展趋势进行了科学预测。同时，报告聚焦花生榨油机重点企业，深入探讨了行业竞争格局、市场集中度及品牌影响力，还对花生榨油机细分市场进行了详尽剖析。花生榨油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花生榨油机行业概述</w:t>
      </w:r>
      <w:r>
        <w:rPr>
          <w:rFonts w:hint="eastAsia"/>
        </w:rPr>
        <w:br/>
      </w:r>
      <w:r>
        <w:rPr>
          <w:rFonts w:hint="eastAsia"/>
        </w:rPr>
        <w:t>　　第一节 花生榨油机定义与分类</w:t>
      </w:r>
      <w:r>
        <w:rPr>
          <w:rFonts w:hint="eastAsia"/>
        </w:rPr>
        <w:br/>
      </w:r>
      <w:r>
        <w:rPr>
          <w:rFonts w:hint="eastAsia"/>
        </w:rPr>
        <w:t>　　第二节 花生榨油机应用领域</w:t>
      </w:r>
      <w:r>
        <w:rPr>
          <w:rFonts w:hint="eastAsia"/>
        </w:rPr>
        <w:br/>
      </w:r>
      <w:r>
        <w:rPr>
          <w:rFonts w:hint="eastAsia"/>
        </w:rPr>
        <w:t>　　第三节 花生榨油机行业经济指标分析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一、花生榨油机行业赢利性评估</w:t>
      </w:r>
      <w:r>
        <w:rPr>
          <w:rFonts w:hint="eastAsia"/>
        </w:rPr>
        <w:br/>
      </w:r>
      <w:r>
        <w:rPr>
          <w:rFonts w:hint="eastAsia"/>
        </w:rPr>
        <w:t>　　　　二、花生榨油机行业成长速度分析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三、花生榨油机附加值提升空间探讨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四、花生榨油机行业进入壁垒分析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五、花生榨油机行业风险性评估</w:t>
      </w:r>
      <w:r>
        <w:rPr>
          <w:rFonts w:hint="eastAsia"/>
        </w:rPr>
        <w:br/>
      </w:r>
      <w:r>
        <w:rPr>
          <w:rFonts w:hint="eastAsia"/>
        </w:rPr>
        <w:t>　　　　六、花生榨油机行业周期性分析</w:t>
      </w:r>
      <w:r>
        <w:rPr>
          <w:rFonts w:hint="eastAsia"/>
        </w:rPr>
        <w:br/>
      </w:r>
      <w:r>
        <w:rPr>
          <w:rFonts w:hint="eastAsia"/>
        </w:rPr>
        <w:t>　　　　七、花生榨油机行业竞争程度指标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八、花生榨油机行业成熟度综合分析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花生榨油机产业链及经营模式分析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三、花生榨油机销售模式与渠道策略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全球花生榨油机市场发展分析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2025-2026年全球花生榨油机行业发展分析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一、全球花生榨油机行业市场规模与趋势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二、全球花生榨油机行业发展特点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三、全球花生榨油机行业竞争格局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主要国家与地区花生榨油机市场分析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2026-2032年全球花生榨油机行业发展趋势与前景预测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一、花生榨油机行业发展趋势</w:t>
      </w:r>
      <w:r>
        <w:rPr>
          <w:rFonts w:hint="eastAsia"/>
        </w:rPr>
        <w:br/>
      </w:r>
      <w:r>
        <w:rPr>
          <w:rFonts w:hint="eastAsia"/>
        </w:rPr>
        <w:t>　　　　二、花生榨油机行业发展潜力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中国花生榨油机行业市场分析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2025-2026年花生榨油机产能与投资动态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一、国内花生榨油机产能现状与利用效率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二、花生榨油机产能扩张与投资动态分析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2026-2032年花生榨油机行业产量统计与趋势预测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一、2020-2025年花生榨油机行业产量与增长趋势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1、2020-2025年花生榨油机产量及增长趋势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2、2020-2025年花生榨油机细分产品产量及份额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二、花生榨油机产量影响因素分析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三、2026-2032年花生榨油机产量预测</w:t>
      </w:r>
      <w:r>
        <w:rPr>
          <w:rFonts w:hint="eastAsia"/>
        </w:rPr>
        <w:br/>
      </w:r>
      <w:r>
        <w:rPr>
          <w:rFonts w:hint="eastAsia"/>
        </w:rPr>
        <w:t>　　第三节 2026-2032年花生榨油机市场需求与销售分析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一、2025-2026年花生榨油机行业需求现状</w:t>
      </w:r>
      <w:r>
        <w:rPr>
          <w:rFonts w:hint="eastAsia"/>
        </w:rPr>
        <w:br/>
      </w:r>
      <w:r>
        <w:rPr>
          <w:rFonts w:hint="eastAsia"/>
        </w:rPr>
        <w:t>　　　　二、花生榨油机客户群体与需求特点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三、2020-2025年花生榨油机行业销售规模分析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四、2026-2032年花生榨油机市场增长潜力与规模预测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2025-2026年花生榨油机行业技术发展现状及趋势分析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花生榨油机行业技术发展现状分析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国内外花生榨油机行业技术差距分析及差距形成的主要原因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花生榨油机行业技术发展方向、趋势预测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提升花生榨油机行业技术能力策略建议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中国花生榨油机细分市场分析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一、2025-2026年花生榨油机主要细分产品市场现状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花生榨油机价格机制与竞争策略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一、2020-2025年花生榨油机市场价格走势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花生榨油机定价策略与方法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2026-2032年花生榨油机价格竞争态势与趋势预测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中国花生榨油机行业重点区域市场研究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2025-2026年重点区域花生榨油机市场发展概况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二、2020-2025年花生榨油机市场需求规模情况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三、2026-2032年花生榨油机行业发展潜力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二、2020-2025年花生榨油机市场需求规模情况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三、2026-2032年花生榨油机行业发展潜力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二、2020-2025年花生榨油机市场需求规模情况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三、2026-2032年花生榨油机行业发展潜力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二、2020-2025年花生榨油机市场需求规模情况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三、2026-2032年花生榨油机行业发展潜力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二、2020-2025年花生榨油机市场需求规模情况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三、2026-2032年花生榨油机行业发展潜力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2020-2025年中国花生榨油机行业进出口情况分析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花生榨油机行业进口规模与来源分析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一、2020-2025年花生榨油机进口规模分析</w:t>
      </w:r>
      <w:r>
        <w:rPr>
          <w:rFonts w:hint="eastAsia"/>
        </w:rPr>
        <w:br/>
      </w:r>
      <w:r>
        <w:rPr>
          <w:rFonts w:hint="eastAsia"/>
        </w:rPr>
        <w:t>　　　　二、花生榨油机主要进口来源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花生榨油机行业出口规模与目的地分析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一、2020-2025年花生榨油机出口规模分析</w:t>
      </w:r>
      <w:r>
        <w:rPr>
          <w:rFonts w:hint="eastAsia"/>
        </w:rPr>
        <w:br/>
      </w:r>
      <w:r>
        <w:rPr>
          <w:rFonts w:hint="eastAsia"/>
        </w:rPr>
        <w:t>　　　　二、花生榨油机主要出口目的地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2020-2025年中国花生榨油机总体规模与财务指标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中国花生榨油机行业总体规模分析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一、花生榨油机企业数量与结构</w:t>
      </w:r>
      <w:r>
        <w:rPr>
          <w:rFonts w:hint="eastAsia"/>
        </w:rPr>
        <w:br/>
      </w:r>
      <w:r>
        <w:rPr>
          <w:rFonts w:hint="eastAsia"/>
        </w:rPr>
        <w:t>　　　　二、花生榨油机从业人员规模</w:t>
      </w:r>
      <w:r>
        <w:rPr>
          <w:rFonts w:hint="eastAsia"/>
        </w:rPr>
        <w:br/>
      </w:r>
      <w:r>
        <w:rPr>
          <w:rFonts w:hint="eastAsia"/>
        </w:rPr>
        <w:t>　　　　三、花生榨油机行业资产状况</w:t>
      </w:r>
      <w:r>
        <w:rPr>
          <w:rFonts w:hint="eastAsia"/>
        </w:rPr>
        <w:br/>
      </w:r>
      <w:r>
        <w:rPr>
          <w:rFonts w:hint="eastAsia"/>
        </w:rPr>
        <w:t>　　第二节 中国花生榨油机行业财务指标总体分析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花生榨油机行业重点企业经营状况分析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花生榨油机重点企业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花生榨油机领先企业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花生榨油机标杆企业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花生榨油机代表企业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花生榨油机龙头企业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花生榨油机重点企业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花生榨油机行业竞争格局总览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2025-2026年花生榨油机行业竞争力分析</w:t>
      </w:r>
      <w:r>
        <w:rPr>
          <w:rFonts w:hint="eastAsia"/>
        </w:rPr>
        <w:br/>
      </w:r>
      <w:r>
        <w:rPr>
          <w:rFonts w:hint="eastAsia"/>
        </w:rPr>
        <w:t>　　　　一、花生榨油机供应商议价能力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四、花生榨油机替代品威胁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2020-2025年花生榨油机行业企业并购活动分析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2025-2026年花生榨油机行业会展与招投标活动分析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一、花生榨油机行业会展活动及其市场影响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2026年中国花生榨油机企业发展策略分析</w:t>
      </w:r>
      <w:r>
        <w:rPr>
          <w:rFonts w:hint="eastAsia"/>
        </w:rPr>
        <w:br/>
      </w:r>
      <w:r>
        <w:rPr>
          <w:rFonts w:hint="eastAsia"/>
        </w:rPr>
        <w:t>　　第一节 花生榨油机市场策略分析</w:t>
      </w:r>
      <w:r>
        <w:rPr>
          <w:rFonts w:hint="eastAsia"/>
        </w:rPr>
        <w:br/>
      </w:r>
      <w:r>
        <w:rPr>
          <w:rFonts w:hint="eastAsia"/>
        </w:rPr>
        <w:t>　　　　一、花生榨油机市场定位与拓展策略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二、花生榨油机市场细分与目标客户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花生榨油机销售策略分析</w:t>
      </w:r>
      <w:r>
        <w:rPr>
          <w:rFonts w:hint="eastAsia"/>
        </w:rPr>
        <w:br/>
      </w:r>
      <w:r>
        <w:rPr>
          <w:rFonts w:hint="eastAsia"/>
        </w:rPr>
        <w:t>　　　　一、花生榨油机销售渠道与网络建设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提高花生榨油机企业竞争力建议</w:t>
      </w:r>
      <w:r>
        <w:rPr>
          <w:rFonts w:hint="eastAsia"/>
        </w:rPr>
        <w:br/>
      </w:r>
      <w:r>
        <w:rPr>
          <w:rFonts w:hint="eastAsia"/>
        </w:rPr>
        <w:t>　　　　一、花生榨油机技术创新与管理优化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花生榨油机品牌战略思考</w:t>
      </w:r>
      <w:r>
        <w:rPr>
          <w:rFonts w:hint="eastAsia"/>
        </w:rPr>
        <w:br/>
      </w:r>
      <w:r>
        <w:rPr>
          <w:rFonts w:hint="eastAsia"/>
        </w:rPr>
        <w:t>　　　　一、花生榨油机品牌建设与维护</w:t>
      </w:r>
      <w:r>
        <w:rPr>
          <w:rFonts w:hint="eastAsia"/>
        </w:rPr>
        <w:br/>
      </w:r>
      <w:r>
        <w:rPr>
          <w:rFonts w:hint="eastAsia"/>
        </w:rPr>
        <w:t>　　　　二、花生榨油机品牌影响力与市场竞争力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中国花生榨油机行业风险与对策</w:t>
      </w:r>
      <w:r>
        <w:rPr>
          <w:rFonts w:hint="eastAsia"/>
        </w:rPr>
        <w:br/>
      </w:r>
      <w:r>
        <w:rPr>
          <w:rFonts w:hint="eastAsia"/>
        </w:rPr>
        <w:t>　　第一节 花生榨油机行业SWOT分析</w:t>
      </w:r>
      <w:r>
        <w:rPr>
          <w:rFonts w:hint="eastAsia"/>
        </w:rPr>
        <w:br/>
      </w:r>
      <w:r>
        <w:rPr>
          <w:rFonts w:hint="eastAsia"/>
        </w:rPr>
        <w:t>　　　　一、花生榨油机行业优势分析</w:t>
      </w:r>
      <w:r>
        <w:rPr>
          <w:rFonts w:hint="eastAsia"/>
        </w:rPr>
        <w:br/>
      </w:r>
      <w:r>
        <w:rPr>
          <w:rFonts w:hint="eastAsia"/>
        </w:rPr>
        <w:t>　　　　二、花生榨油机行业劣势分析</w:t>
      </w:r>
      <w:r>
        <w:rPr>
          <w:rFonts w:hint="eastAsia"/>
        </w:rPr>
        <w:br/>
      </w:r>
      <w:r>
        <w:rPr>
          <w:rFonts w:hint="eastAsia"/>
        </w:rPr>
        <w:t>　　　　三、花生榨油机市场机会探索</w:t>
      </w:r>
      <w:r>
        <w:rPr>
          <w:rFonts w:hint="eastAsia"/>
        </w:rPr>
        <w:br/>
      </w:r>
      <w:r>
        <w:rPr>
          <w:rFonts w:hint="eastAsia"/>
        </w:rPr>
        <w:t>　　　　四、花生榨油机市场威胁评估</w:t>
      </w:r>
      <w:r>
        <w:rPr>
          <w:rFonts w:hint="eastAsia"/>
        </w:rPr>
        <w:br/>
      </w:r>
      <w:r>
        <w:rPr>
          <w:rFonts w:hint="eastAsia"/>
        </w:rPr>
        <w:t>　　第二节 花生榨油机行业风险及对策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2026-2032年中国花生榨油机行业前景与发展趋势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花生榨油机行业发展环境分析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2026-2032年花生榨油机行业发展趋势与方向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一、花生榨油机行业发展方向预测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二、花生榨油机发展趋势分析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2026-2032年花生榨油机行业发展潜力与机遇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一、花生榨油机市场发展潜力评估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二、花生榨油机新兴市场与机遇探索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花生榨油机行业研究结论与建议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中~智~林~－花生榨油机行业发展建议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花生榨油机行业类别</w:t>
      </w:r>
      <w:r>
        <w:rPr>
          <w:rFonts w:hint="eastAsia"/>
        </w:rPr>
        <w:br/>
      </w:r>
      <w:r>
        <w:rPr>
          <w:rFonts w:hint="eastAsia"/>
        </w:rPr>
        <w:t>　　图表 花生榨油机行业产业链调研</w:t>
      </w:r>
      <w:r>
        <w:rPr>
          <w:rFonts w:hint="eastAsia"/>
        </w:rPr>
        <w:br/>
      </w:r>
      <w:r>
        <w:rPr>
          <w:rFonts w:hint="eastAsia"/>
        </w:rPr>
        <w:t>　　图表 花生榨油机行业现状</w:t>
      </w:r>
      <w:r>
        <w:rPr>
          <w:rFonts w:hint="eastAsia"/>
        </w:rPr>
        <w:br/>
      </w:r>
      <w:r>
        <w:rPr>
          <w:rFonts w:hint="eastAsia"/>
        </w:rPr>
        <w:t>　　图表 花生榨油机行业标准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2020-2025年中国花生榨油机行业市场规模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2025年中国花生榨油机行业产能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2020-2025年中国花生榨油机行业产量统计</w:t>
      </w:r>
      <w:r>
        <w:rPr>
          <w:rFonts w:hint="eastAsia"/>
        </w:rPr>
        <w:br/>
      </w:r>
      <w:r>
        <w:rPr>
          <w:rFonts w:hint="eastAsia"/>
        </w:rPr>
        <w:t>　　图表 花生榨油机行业动态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2020-2025年中国花生榨油机市场需求量</w:t>
      </w:r>
      <w:r>
        <w:rPr>
          <w:rFonts w:hint="eastAsia"/>
        </w:rPr>
        <w:br/>
      </w:r>
      <w:r>
        <w:rPr>
          <w:rFonts w:hint="eastAsia"/>
        </w:rPr>
        <w:t>　　图表 2025年中国花生榨油机行业需求区域调研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2020-2025年中国花生榨油机行情</w:t>
      </w:r>
      <w:r>
        <w:rPr>
          <w:rFonts w:hint="eastAsia"/>
        </w:rPr>
        <w:br/>
      </w:r>
      <w:r>
        <w:rPr>
          <w:rFonts w:hint="eastAsia"/>
        </w:rPr>
        <w:t>　　图表 2020-2025年中国花生榨油机价格走势图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2020-2025年中国花生榨油机行业销售收入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2020-2025年中国花生榨油机行业盈利情况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2020-2025年中国花生榨油机进口统计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2020-2025年中国花生榨油机出口统计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**地区花生榨油机市场规模</w:t>
      </w:r>
      <w:r>
        <w:rPr>
          <w:rFonts w:hint="eastAsia"/>
        </w:rPr>
        <w:br/>
      </w:r>
      <w:r>
        <w:rPr>
          <w:rFonts w:hint="eastAsia"/>
        </w:rPr>
        <w:t>　　图表 **地区花生榨油机行业市场需求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**地区花生榨油机市场调研</w:t>
      </w:r>
      <w:r>
        <w:rPr>
          <w:rFonts w:hint="eastAsia"/>
        </w:rPr>
        <w:br/>
      </w:r>
      <w:r>
        <w:rPr>
          <w:rFonts w:hint="eastAsia"/>
        </w:rPr>
        <w:t>　　图表 **地区花生榨油机行业市场需求分析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**地区花生榨油机市场规模</w:t>
      </w:r>
      <w:r>
        <w:rPr>
          <w:rFonts w:hint="eastAsia"/>
        </w:rPr>
        <w:br/>
      </w:r>
      <w:r>
        <w:rPr>
          <w:rFonts w:hint="eastAsia"/>
        </w:rPr>
        <w:t>　　图表 **地区花生榨油机行业市场需求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**地区花生榨油机市场调研</w:t>
      </w:r>
      <w:r>
        <w:rPr>
          <w:rFonts w:hint="eastAsia"/>
        </w:rPr>
        <w:br/>
      </w:r>
      <w:r>
        <w:rPr>
          <w:rFonts w:hint="eastAsia"/>
        </w:rPr>
        <w:t>　　图表 **地区花生榨油机行业市场需求分析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花生榨油机行业竞争对手分析</w:t>
      </w:r>
      <w:r>
        <w:rPr>
          <w:rFonts w:hint="eastAsia"/>
        </w:rPr>
        <w:br/>
      </w:r>
      <w:r>
        <w:rPr>
          <w:rFonts w:hint="eastAsia"/>
        </w:rPr>
        <w:t>　　图表 花生榨油机重点企业（一）基本信息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2026-2032年中国花生榨油机行业产能预测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2026-2032年中国花生榨油机行业产量预测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2026-2032年中国花生榨油机行业市场规模预测</w:t>
      </w:r>
      <w:r>
        <w:rPr>
          <w:rFonts w:hint="eastAsia"/>
        </w:rPr>
        <w:br/>
      </w:r>
      <w:r>
        <w:rPr>
          <w:rFonts w:hint="eastAsia"/>
        </w:rPr>
        <w:t>　　图表 花生榨油机行业准入条件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2026-2032年中国花生榨油机市场前景</w:t>
      </w:r>
      <w:r>
        <w:rPr>
          <w:rFonts w:hint="eastAsia"/>
        </w:rPr>
        <w:br/>
      </w:r>
      <w:r>
        <w:rPr>
          <w:rFonts w:hint="eastAsia"/>
        </w:rPr>
        <w:t>　　图表 2026-2032年中国花生榨油机行业信息化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2026-2032年中国花生榨油机行业风险分析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2026-2032年中国花生榨油机行业发展趋势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11b46be634778" w:history="1">
        <w:r>
          <w:rPr>
            <w:rStyle w:val="Hyperlink"/>
          </w:rPr>
          <w:t>中国花生榨油机行业研究与市场前景预测报告（2026-2032年）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11b46be634778" w:history="1">
        <w:r>
          <w:rPr>
            <w:rStyle w:val="Hyperlink"/>
          </w:rPr>
          <w:t>https://www.20087.com/6/23/HuaShengZhaYouJiHangYeQianJingQuShi.html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榨油和浸出油的区别、花生榨油机器全自动多少钱一套、花生轻微坏了还能榨油吃吗有毒吗、花生榨油机多少钱一台花生榨油机、胡姬花土榨好还是小榨好、花生榨油机器、花生榨油机排名前十名、花生榨油机全套设备、榨油机原理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48548caf349e7" w:history="1">
      <w:r>
        <w:rPr>
          <w:rStyle w:val="Hyperlink"/>
        </w:rPr>
        <w:t>中国花生榨油机行业研究与市场前景预测报告（2026-2032年）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uaShengZhaYouJiHangYeQianJingQuShi.html" TargetMode="External" Id="R1f811b46be63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uaShengZhaYouJiHangYeQianJingQuShi.html" TargetMode="External" Id="R78648548caf3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2025-12-17T07:39:56Z</dcterms:created>
  <dcterms:modified xsi:type="dcterms:W3CDTF">2025-12-17T08:39:56Z</dcterms:modified>
  <dc:subject>中国花生榨油机行业研究与市场前景预测报告（2026-2032年）</dc:subject>
  <dc:title>中国花生榨油机行业研究与市场前景预测报告（2026-2032年）</dc:title>
  <cp:keywords>中国花生榨油机行业研究与市场前景预测报告（2026-2032年）</cp:keywords>
  <dc:description>中国花生榨油机行业研究与市场前景预测报告（2026-2032年）</dc:description>
</cp:coreProperties>
</file>