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155691a65447a" w:history="1">
              <w:r>
                <w:rPr>
                  <w:rStyle w:val="Hyperlink"/>
                </w:rPr>
                <w:t>中国输配电及控制设备行业市场调研与发展趋势分析报告（2024年）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155691a65447a" w:history="1">
              <w:r>
                <w:rPr>
                  <w:rStyle w:val="Hyperlink"/>
                </w:rPr>
                <w:t>中国输配电及控制设备行业市场调研与发展趋势分析报告（2024年）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155691a65447a" w:history="1">
                <w:r>
                  <w:rPr>
                    <w:rStyle w:val="Hyperlink"/>
                  </w:rPr>
                  <w:t>https://www.20087.com/M_JiXieJiDian/36/ShuPeiDianJiKongZhiSheBeiShiChangQianJingFenXiYuCe.html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配电及控制设备行业作为电力系统的关键组成部分，近年来随着智能电网、可再生能源并网和电力市场化改革的推进，迎来了技术更新和市场拓展的机遇。智能化、高可靠性、节能环保成为行业发展的关键词。然而，技术标准的统一、网络安全和数据保护成为行业发展的新挑战。</w:t>
      </w:r>
      <w:r>
        <w:rPr>
          <w:rFonts w:hint="eastAsia"/>
        </w:rPr>
        <w:br/>
      </w:r>
      <w:r>
        <w:rPr>
          <w:rFonts w:hint="eastAsia"/>
        </w:rPr>
        <w:t>　　未来，输配电及控制设备将更加注重数字化和网络化。一方面，通过集成物联网、大数据和边缘计算技术，实现设备的远程监控、故障预警和智能调度，提升电网运行效率和稳定性。另一方面，建立更加开放、安全的通信协议，促进设备间的信息共享和协同作业，构建智能电力生态系统。此外，随着分布式能源和微电网的兴起，小型化、模块化设备将获得更多应用，以适应更加灵活的电力供需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155691a65447a" w:history="1">
        <w:r>
          <w:rPr>
            <w:rStyle w:val="Hyperlink"/>
          </w:rPr>
          <w:t>中国输配电及控制设备行业市场调研与发展趋势分析报告（2024年）</w:t>
        </w:r>
      </w:hyperlink>
      <w:r>
        <w:rPr>
          <w:rFonts w:hint="eastAsia"/>
        </w:rPr>
        <w:t>》基于对输配电及控制设备行业的深入研究和市场监测数据，全面分析了输配电及控制设备行业现状、市场需求与市场规模。输配电及控制设备报告详细探讨了产业链结构，价格动态，以及输配电及控制设备各细分市场的特点。同时，还科学预测了市场前景与发展趋势，深入剖析了输配电及控制设备品牌竞争格局，市场集中度，以及重点企业的经营状况。输配电及控制设备报告旨在挖掘行业投资价值，揭示潜在风险与机遇，为投资者和决策者提供专业、科学、客观的战略建议，是了解输配电及控制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输配电及控制设备行业竞争充分度\集中度分析</w:t>
      </w:r>
      <w:r>
        <w:rPr>
          <w:rFonts w:hint="eastAsia"/>
        </w:rPr>
        <w:br/>
      </w:r>
      <w:r>
        <w:rPr>
          <w:rFonts w:hint="eastAsia"/>
        </w:rPr>
        <w:t>　　第一节 输配电及控制设备行业进入全面竞争阶段</w:t>
      </w:r>
      <w:r>
        <w:rPr>
          <w:rFonts w:hint="eastAsia"/>
        </w:rPr>
        <w:br/>
      </w:r>
      <w:r>
        <w:rPr>
          <w:rFonts w:hint="eastAsia"/>
        </w:rPr>
        <w:t>　　　　一、输配电及控制设备行业进入门槛</w:t>
      </w:r>
      <w:r>
        <w:rPr>
          <w:rFonts w:hint="eastAsia"/>
        </w:rPr>
        <w:br/>
      </w:r>
      <w:r>
        <w:rPr>
          <w:rFonts w:hint="eastAsia"/>
        </w:rPr>
        <w:t>　　　　二、输配电及控制设备行业生命周期</w:t>
      </w:r>
      <w:r>
        <w:rPr>
          <w:rFonts w:hint="eastAsia"/>
        </w:rPr>
        <w:br/>
      </w:r>
      <w:r>
        <w:rPr>
          <w:rFonts w:hint="eastAsia"/>
        </w:rPr>
        <w:t>　　　　三、输配电及控制设备行业市场竞争已全面展开</w:t>
      </w:r>
      <w:r>
        <w:rPr>
          <w:rFonts w:hint="eastAsia"/>
        </w:rPr>
        <w:br/>
      </w:r>
      <w:r>
        <w:rPr>
          <w:rFonts w:hint="eastAsia"/>
        </w:rPr>
        <w:t>　　第二节 输配电及控制设备行业集中度分析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一、行业集中度较低</w:t>
      </w:r>
      <w:r>
        <w:rPr>
          <w:rFonts w:hint="eastAsia"/>
        </w:rPr>
        <w:br/>
      </w:r>
      <w:r>
        <w:rPr>
          <w:rFonts w:hint="eastAsia"/>
        </w:rPr>
        <w:t>　　　　二、子行业集中度较低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四、行业集中度的影响因素分析</w:t>
      </w:r>
      <w:r>
        <w:rPr>
          <w:rFonts w:hint="eastAsia"/>
        </w:rPr>
        <w:br/>
      </w:r>
      <w:r>
        <w:rPr>
          <w:rFonts w:hint="eastAsia"/>
        </w:rPr>
        <w:t>　　第三节 企业增强竞争力保持充分竞争的措施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输配电及控制设备行业竞争层次</w:t>
      </w:r>
      <w:r>
        <w:rPr>
          <w:rFonts w:hint="eastAsia"/>
        </w:rPr>
        <w:br/>
      </w:r>
      <w:r>
        <w:rPr>
          <w:rFonts w:hint="eastAsia"/>
        </w:rPr>
        <w:t>　　第一节 价格竞争分析</w:t>
      </w:r>
      <w:r>
        <w:rPr>
          <w:rFonts w:hint="eastAsia"/>
        </w:rPr>
        <w:br/>
      </w:r>
      <w:r>
        <w:rPr>
          <w:rFonts w:hint="eastAsia"/>
        </w:rPr>
        <w:t>　　　　一、企业类型</w:t>
      </w:r>
      <w:r>
        <w:rPr>
          <w:rFonts w:hint="eastAsia"/>
        </w:rPr>
        <w:br/>
      </w:r>
      <w:r>
        <w:rPr>
          <w:rFonts w:hint="eastAsia"/>
        </w:rPr>
        <w:t>　　　　二、采用价格竞争的主要企业分析</w:t>
      </w:r>
      <w:r>
        <w:rPr>
          <w:rFonts w:hint="eastAsia"/>
        </w:rPr>
        <w:br/>
      </w:r>
      <w:r>
        <w:rPr>
          <w:rFonts w:hint="eastAsia"/>
        </w:rPr>
        <w:t>　　　　三、企业的应对策略</w:t>
      </w:r>
      <w:r>
        <w:rPr>
          <w:rFonts w:hint="eastAsia"/>
        </w:rPr>
        <w:br/>
      </w:r>
      <w:r>
        <w:rPr>
          <w:rFonts w:hint="eastAsia"/>
        </w:rPr>
        <w:t>　　第二节 质量竞争分析</w:t>
      </w:r>
      <w:r>
        <w:rPr>
          <w:rFonts w:hint="eastAsia"/>
        </w:rPr>
        <w:br/>
      </w:r>
      <w:r>
        <w:rPr>
          <w:rFonts w:hint="eastAsia"/>
        </w:rPr>
        <w:t>　　　　一、企业类型</w:t>
      </w:r>
      <w:r>
        <w:rPr>
          <w:rFonts w:hint="eastAsia"/>
        </w:rPr>
        <w:br/>
      </w:r>
      <w:r>
        <w:rPr>
          <w:rFonts w:hint="eastAsia"/>
        </w:rPr>
        <w:t>　　　　二、采用质量竞争的主要企业分析</w:t>
      </w:r>
      <w:r>
        <w:rPr>
          <w:rFonts w:hint="eastAsia"/>
        </w:rPr>
        <w:br/>
      </w:r>
      <w:r>
        <w:rPr>
          <w:rFonts w:hint="eastAsia"/>
        </w:rPr>
        <w:t>　　　　三、企业的应对策略</w:t>
      </w:r>
      <w:r>
        <w:rPr>
          <w:rFonts w:hint="eastAsia"/>
        </w:rPr>
        <w:br/>
      </w:r>
      <w:r>
        <w:rPr>
          <w:rFonts w:hint="eastAsia"/>
        </w:rPr>
        <w:t>　　第三节 渠道竞争分析</w:t>
      </w:r>
      <w:r>
        <w:rPr>
          <w:rFonts w:hint="eastAsia"/>
        </w:rPr>
        <w:br/>
      </w:r>
      <w:r>
        <w:rPr>
          <w:rFonts w:hint="eastAsia"/>
        </w:rPr>
        <w:t>　　　　一、企业类型</w:t>
      </w:r>
      <w:r>
        <w:rPr>
          <w:rFonts w:hint="eastAsia"/>
        </w:rPr>
        <w:br/>
      </w:r>
      <w:r>
        <w:rPr>
          <w:rFonts w:hint="eastAsia"/>
        </w:rPr>
        <w:t>　　　　二、采用渠道竞争的主要企业分析</w:t>
      </w:r>
      <w:r>
        <w:rPr>
          <w:rFonts w:hint="eastAsia"/>
        </w:rPr>
        <w:br/>
      </w:r>
      <w:r>
        <w:rPr>
          <w:rFonts w:hint="eastAsia"/>
        </w:rPr>
        <w:t>　　　　三、企业的应对策略</w:t>
      </w:r>
      <w:r>
        <w:rPr>
          <w:rFonts w:hint="eastAsia"/>
        </w:rPr>
        <w:br/>
      </w:r>
      <w:r>
        <w:rPr>
          <w:rFonts w:hint="eastAsia"/>
        </w:rPr>
        <w:t>　　第四节 品牌竞争分析</w:t>
      </w:r>
      <w:r>
        <w:rPr>
          <w:rFonts w:hint="eastAsia"/>
        </w:rPr>
        <w:br/>
      </w:r>
      <w:r>
        <w:rPr>
          <w:rFonts w:hint="eastAsia"/>
        </w:rPr>
        <w:t>　　　　一、企业类型</w:t>
      </w:r>
      <w:r>
        <w:rPr>
          <w:rFonts w:hint="eastAsia"/>
        </w:rPr>
        <w:br/>
      </w:r>
      <w:r>
        <w:rPr>
          <w:rFonts w:hint="eastAsia"/>
        </w:rPr>
        <w:t>　　　　二、采用品牌竞争的主要企业分析</w:t>
      </w:r>
      <w:r>
        <w:rPr>
          <w:rFonts w:hint="eastAsia"/>
        </w:rPr>
        <w:br/>
      </w:r>
      <w:r>
        <w:rPr>
          <w:rFonts w:hint="eastAsia"/>
        </w:rPr>
        <w:t>　　　　三、企业的应对策略</w:t>
      </w:r>
      <w:r>
        <w:rPr>
          <w:rFonts w:hint="eastAsia"/>
        </w:rPr>
        <w:br/>
      </w:r>
      <w:r>
        <w:rPr>
          <w:rFonts w:hint="eastAsia"/>
        </w:rPr>
        <w:t>　　第五节 战略竞争分析</w:t>
      </w:r>
      <w:r>
        <w:rPr>
          <w:rFonts w:hint="eastAsia"/>
        </w:rPr>
        <w:br/>
      </w:r>
      <w:r>
        <w:rPr>
          <w:rFonts w:hint="eastAsia"/>
        </w:rPr>
        <w:t>　　　　一、企业类型</w:t>
      </w:r>
      <w:r>
        <w:rPr>
          <w:rFonts w:hint="eastAsia"/>
        </w:rPr>
        <w:br/>
      </w:r>
      <w:r>
        <w:rPr>
          <w:rFonts w:hint="eastAsia"/>
        </w:rPr>
        <w:t>　　　　二、采用战略竞争的主要企业分析</w:t>
      </w:r>
      <w:r>
        <w:rPr>
          <w:rFonts w:hint="eastAsia"/>
        </w:rPr>
        <w:br/>
      </w:r>
      <w:r>
        <w:rPr>
          <w:rFonts w:hint="eastAsia"/>
        </w:rPr>
        <w:t>　　　　三、企业的应对策略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输配电及控制设备行业的主要竞争模型分析</w:t>
      </w:r>
      <w:r>
        <w:rPr>
          <w:rFonts w:hint="eastAsia"/>
        </w:rPr>
        <w:br/>
      </w:r>
      <w:r>
        <w:rPr>
          <w:rFonts w:hint="eastAsia"/>
        </w:rPr>
        <w:t>　　第一节 力行业分析法</w:t>
      </w:r>
      <w:r>
        <w:rPr>
          <w:rFonts w:hint="eastAsia"/>
        </w:rPr>
        <w:br/>
      </w:r>
      <w:r>
        <w:rPr>
          <w:rFonts w:hint="eastAsia"/>
        </w:rPr>
        <w:t>　　　　二、分析法的操作步骤</w:t>
      </w:r>
      <w:r>
        <w:rPr>
          <w:rFonts w:hint="eastAsia"/>
        </w:rPr>
        <w:br/>
      </w:r>
      <w:r>
        <w:rPr>
          <w:rFonts w:hint="eastAsia"/>
        </w:rPr>
        <w:t>　　第二节 输配电及控制设备行业五力分析</w:t>
      </w:r>
      <w:r>
        <w:rPr>
          <w:rFonts w:hint="eastAsia"/>
        </w:rPr>
        <w:br/>
      </w:r>
      <w:r>
        <w:rPr>
          <w:rFonts w:hint="eastAsia"/>
        </w:rPr>
        <w:t>　　　　一、现有竞争者的竞争程度—5级</w:t>
      </w:r>
      <w:r>
        <w:rPr>
          <w:rFonts w:hint="eastAsia"/>
        </w:rPr>
        <w:br/>
      </w:r>
      <w:r>
        <w:rPr>
          <w:rFonts w:hint="eastAsia"/>
        </w:rPr>
        <w:t>　　　　　　1、市场增长快</w:t>
      </w:r>
      <w:r>
        <w:rPr>
          <w:rFonts w:hint="eastAsia"/>
        </w:rPr>
        <w:br/>
      </w:r>
      <w:r>
        <w:rPr>
          <w:rFonts w:hint="eastAsia"/>
        </w:rPr>
        <w:t>　　　　　　2、固定成本比例高</w:t>
      </w:r>
      <w:r>
        <w:rPr>
          <w:rFonts w:hint="eastAsia"/>
        </w:rPr>
        <w:br/>
      </w:r>
      <w:r>
        <w:rPr>
          <w:rFonts w:hint="eastAsia"/>
        </w:rPr>
        <w:t>　　　　　　3、产品的产异化大</w:t>
      </w:r>
      <w:r>
        <w:rPr>
          <w:rFonts w:hint="eastAsia"/>
        </w:rPr>
        <w:br/>
      </w:r>
      <w:r>
        <w:rPr>
          <w:rFonts w:hint="eastAsia"/>
        </w:rPr>
        <w:t>　　　　　　4、企业数目众多</w:t>
      </w:r>
      <w:r>
        <w:rPr>
          <w:rFonts w:hint="eastAsia"/>
        </w:rPr>
        <w:br/>
      </w:r>
      <w:r>
        <w:rPr>
          <w:rFonts w:hint="eastAsia"/>
        </w:rPr>
        <w:t>　　　　二、新进入者的威胁—3级</w:t>
      </w:r>
      <w:r>
        <w:rPr>
          <w:rFonts w:hint="eastAsia"/>
        </w:rPr>
        <w:br/>
      </w:r>
      <w:r>
        <w:rPr>
          <w:rFonts w:hint="eastAsia"/>
        </w:rPr>
        <w:t>　　　　　　1、现有企业的报复性强</w:t>
      </w:r>
      <w:r>
        <w:rPr>
          <w:rFonts w:hint="eastAsia"/>
        </w:rPr>
        <w:br/>
      </w:r>
      <w:r>
        <w:rPr>
          <w:rFonts w:hint="eastAsia"/>
        </w:rPr>
        <w:t>　　　　　　2、行业进入门槛较高</w:t>
      </w:r>
      <w:r>
        <w:rPr>
          <w:rFonts w:hint="eastAsia"/>
        </w:rPr>
        <w:br/>
      </w:r>
      <w:r>
        <w:rPr>
          <w:rFonts w:hint="eastAsia"/>
        </w:rPr>
        <w:t>　　　　　　3、现有龙头企业的经营效应明显</w:t>
      </w:r>
      <w:r>
        <w:rPr>
          <w:rFonts w:hint="eastAsia"/>
        </w:rPr>
        <w:br/>
      </w:r>
      <w:r>
        <w:rPr>
          <w:rFonts w:hint="eastAsia"/>
        </w:rPr>
        <w:t>　　　　　　4、销售渠道比较稳定</w:t>
      </w:r>
      <w:r>
        <w:rPr>
          <w:rFonts w:hint="eastAsia"/>
        </w:rPr>
        <w:br/>
      </w:r>
      <w:r>
        <w:rPr>
          <w:rFonts w:hint="eastAsia"/>
        </w:rPr>
        <w:t>　　　　　　5、吸引力较强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三、替代产品或服务的威胁—1级</w:t>
      </w:r>
      <w:r>
        <w:rPr>
          <w:rFonts w:hint="eastAsia"/>
        </w:rPr>
        <w:br/>
      </w:r>
      <w:r>
        <w:rPr>
          <w:rFonts w:hint="eastAsia"/>
        </w:rPr>
        <w:t>　　　　四、供应商的议价能力—2级</w:t>
      </w:r>
      <w:r>
        <w:rPr>
          <w:rFonts w:hint="eastAsia"/>
        </w:rPr>
        <w:br/>
      </w:r>
      <w:r>
        <w:rPr>
          <w:rFonts w:hint="eastAsia"/>
        </w:rPr>
        <w:t>　　　　　　1、钢铁供应商的议价能力较弱</w:t>
      </w:r>
      <w:r>
        <w:rPr>
          <w:rFonts w:hint="eastAsia"/>
        </w:rPr>
        <w:br/>
      </w:r>
      <w:r>
        <w:rPr>
          <w:rFonts w:hint="eastAsia"/>
        </w:rPr>
        <w:t>　　　　　　2、有色金属供应商的议价能力一般</w:t>
      </w:r>
      <w:r>
        <w:rPr>
          <w:rFonts w:hint="eastAsia"/>
        </w:rPr>
        <w:br/>
      </w:r>
      <w:r>
        <w:rPr>
          <w:rFonts w:hint="eastAsia"/>
        </w:rPr>
        <w:t>　　　　　　3、基础元器件供应商的议价能力较弱</w:t>
      </w:r>
      <w:r>
        <w:rPr>
          <w:rFonts w:hint="eastAsia"/>
        </w:rPr>
        <w:br/>
      </w:r>
      <w:r>
        <w:rPr>
          <w:rFonts w:hint="eastAsia"/>
        </w:rPr>
        <w:t>　　　　五、购买商的议价能力—3级</w:t>
      </w:r>
      <w:r>
        <w:rPr>
          <w:rFonts w:hint="eastAsia"/>
        </w:rPr>
        <w:br/>
      </w:r>
      <w:r>
        <w:rPr>
          <w:rFonts w:hint="eastAsia"/>
        </w:rPr>
        <w:t>　　　　　　1、电力购买商的议价能力较强</w:t>
      </w:r>
      <w:r>
        <w:rPr>
          <w:rFonts w:hint="eastAsia"/>
        </w:rPr>
        <w:br/>
      </w:r>
      <w:r>
        <w:rPr>
          <w:rFonts w:hint="eastAsia"/>
        </w:rPr>
        <w:t>　　　　　　2、冶金购买商的议价能力较弱</w:t>
      </w:r>
      <w:r>
        <w:rPr>
          <w:rFonts w:hint="eastAsia"/>
        </w:rPr>
        <w:br/>
      </w:r>
      <w:r>
        <w:rPr>
          <w:rFonts w:hint="eastAsia"/>
        </w:rPr>
        <w:t>　　　　　　3、铁道、城市建设等行业的议价能力较弱</w:t>
      </w:r>
      <w:r>
        <w:rPr>
          <w:rFonts w:hint="eastAsia"/>
        </w:rPr>
        <w:br/>
      </w:r>
      <w:r>
        <w:rPr>
          <w:rFonts w:hint="eastAsia"/>
        </w:rPr>
        <w:t>　　　　六、结论</w:t>
      </w:r>
      <w:r>
        <w:rPr>
          <w:rFonts w:hint="eastAsia"/>
        </w:rPr>
        <w:br/>
      </w:r>
      <w:r>
        <w:rPr>
          <w:rFonts w:hint="eastAsia"/>
        </w:rPr>
        <w:t>　　第三节 基于核心竞争力打造的企业战略对策与建议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输配电及控制设备行业并购整合趋势分析</w:t>
      </w:r>
      <w:r>
        <w:rPr>
          <w:rFonts w:hint="eastAsia"/>
        </w:rPr>
        <w:br/>
      </w:r>
      <w:r>
        <w:rPr>
          <w:rFonts w:hint="eastAsia"/>
        </w:rPr>
        <w:t>　　第一节 行业并购整合的动因分析</w:t>
      </w:r>
      <w:r>
        <w:rPr>
          <w:rFonts w:hint="eastAsia"/>
        </w:rPr>
        <w:br/>
      </w:r>
      <w:r>
        <w:rPr>
          <w:rFonts w:hint="eastAsia"/>
        </w:rPr>
        <w:t>　　　　一、外部动因</w:t>
      </w:r>
      <w:r>
        <w:rPr>
          <w:rFonts w:hint="eastAsia"/>
        </w:rPr>
        <w:br/>
      </w:r>
      <w:r>
        <w:rPr>
          <w:rFonts w:hint="eastAsia"/>
        </w:rPr>
        <w:t>　　　　　　1、宏观经济政策影响</w:t>
      </w:r>
      <w:r>
        <w:rPr>
          <w:rFonts w:hint="eastAsia"/>
        </w:rPr>
        <w:br/>
      </w:r>
      <w:r>
        <w:rPr>
          <w:rFonts w:hint="eastAsia"/>
        </w:rPr>
        <w:t>　　　　　　2、行业转型升级的影响</w:t>
      </w:r>
      <w:r>
        <w:rPr>
          <w:rFonts w:hint="eastAsia"/>
        </w:rPr>
        <w:br/>
      </w:r>
      <w:r>
        <w:rPr>
          <w:rFonts w:hint="eastAsia"/>
        </w:rPr>
        <w:t>　　　　二、内部动因</w:t>
      </w:r>
      <w:r>
        <w:rPr>
          <w:rFonts w:hint="eastAsia"/>
        </w:rPr>
        <w:br/>
      </w:r>
      <w:r>
        <w:rPr>
          <w:rFonts w:hint="eastAsia"/>
        </w:rPr>
        <w:t>　　　　　　1、低成本扩张</w:t>
      </w:r>
      <w:r>
        <w:rPr>
          <w:rFonts w:hint="eastAsia"/>
        </w:rPr>
        <w:br/>
      </w:r>
      <w:r>
        <w:rPr>
          <w:rFonts w:hint="eastAsia"/>
        </w:rPr>
        <w:t>　　　　　　2、优化产品结构</w:t>
      </w:r>
      <w:r>
        <w:rPr>
          <w:rFonts w:hint="eastAsia"/>
        </w:rPr>
        <w:br/>
      </w:r>
      <w:r>
        <w:rPr>
          <w:rFonts w:hint="eastAsia"/>
        </w:rPr>
        <w:t>　　　　　　3、实施品牌战略</w:t>
      </w:r>
      <w:r>
        <w:rPr>
          <w:rFonts w:hint="eastAsia"/>
        </w:rPr>
        <w:br/>
      </w:r>
      <w:r>
        <w:rPr>
          <w:rFonts w:hint="eastAsia"/>
        </w:rPr>
        <w:t>　　第二节 行业并购整合概况</w:t>
      </w:r>
      <w:r>
        <w:rPr>
          <w:rFonts w:hint="eastAsia"/>
        </w:rPr>
        <w:br/>
      </w:r>
      <w:r>
        <w:rPr>
          <w:rFonts w:hint="eastAsia"/>
        </w:rPr>
        <w:t>　　　　一、国内并购整合分析</w:t>
      </w:r>
      <w:r>
        <w:rPr>
          <w:rFonts w:hint="eastAsia"/>
        </w:rPr>
        <w:br/>
      </w:r>
      <w:r>
        <w:rPr>
          <w:rFonts w:hint="eastAsia"/>
        </w:rPr>
        <w:t>　　　　二、外资并购整合分析</w:t>
      </w:r>
      <w:r>
        <w:rPr>
          <w:rFonts w:hint="eastAsia"/>
        </w:rPr>
        <w:br/>
      </w:r>
      <w:r>
        <w:rPr>
          <w:rFonts w:hint="eastAsia"/>
        </w:rPr>
        <w:t>　　　　三、海外并购整合分析</w:t>
      </w:r>
      <w:r>
        <w:rPr>
          <w:rFonts w:hint="eastAsia"/>
        </w:rPr>
        <w:br/>
      </w:r>
      <w:r>
        <w:rPr>
          <w:rFonts w:hint="eastAsia"/>
        </w:rPr>
        <w:t>　　第三节 行业并购整合模式分析</w:t>
      </w:r>
      <w:r>
        <w:rPr>
          <w:rFonts w:hint="eastAsia"/>
        </w:rPr>
        <w:br/>
      </w:r>
      <w:r>
        <w:rPr>
          <w:rFonts w:hint="eastAsia"/>
        </w:rPr>
        <w:t>　　　　一、行业并购整合模式的类型分析</w:t>
      </w:r>
      <w:r>
        <w:rPr>
          <w:rFonts w:hint="eastAsia"/>
        </w:rPr>
        <w:br/>
      </w:r>
      <w:r>
        <w:rPr>
          <w:rFonts w:hint="eastAsia"/>
        </w:rPr>
        <w:t>　　　　　　1、增强型并购整合模式分析</w:t>
      </w:r>
      <w:r>
        <w:rPr>
          <w:rFonts w:hint="eastAsia"/>
        </w:rPr>
        <w:br/>
      </w:r>
      <w:r>
        <w:rPr>
          <w:rFonts w:hint="eastAsia"/>
        </w:rPr>
        <w:t>　　　　　　2、进入型并购整合模式分析</w:t>
      </w:r>
      <w:r>
        <w:rPr>
          <w:rFonts w:hint="eastAsia"/>
        </w:rPr>
        <w:br/>
      </w:r>
      <w:r>
        <w:rPr>
          <w:rFonts w:hint="eastAsia"/>
        </w:rPr>
        <w:t>　　　　　　3、升级型并购整合模式分析</w:t>
      </w:r>
      <w:r>
        <w:rPr>
          <w:rFonts w:hint="eastAsia"/>
        </w:rPr>
        <w:br/>
      </w:r>
      <w:r>
        <w:rPr>
          <w:rFonts w:hint="eastAsia"/>
        </w:rPr>
        <w:t>　　　　　　4、发展型并购整合模式分析</w:t>
      </w:r>
      <w:r>
        <w:rPr>
          <w:rFonts w:hint="eastAsia"/>
        </w:rPr>
        <w:br/>
      </w:r>
      <w:r>
        <w:rPr>
          <w:rFonts w:hint="eastAsia"/>
        </w:rPr>
        <w:t>　　　　二、基于三维并购环境分析模型的并购整合模式选择</w:t>
      </w:r>
      <w:r>
        <w:rPr>
          <w:rFonts w:hint="eastAsia"/>
        </w:rPr>
        <w:br/>
      </w:r>
      <w:r>
        <w:rPr>
          <w:rFonts w:hint="eastAsia"/>
        </w:rPr>
        <w:t>　　　　　　1、三维并购环境分析决策模型</w:t>
      </w:r>
      <w:r>
        <w:rPr>
          <w:rFonts w:hint="eastAsia"/>
        </w:rPr>
        <w:br/>
      </w:r>
      <w:r>
        <w:rPr>
          <w:rFonts w:hint="eastAsia"/>
        </w:rPr>
        <w:t>　　　　　　2、企业如何选择并购整合模式</w:t>
      </w:r>
      <w:r>
        <w:rPr>
          <w:rFonts w:hint="eastAsia"/>
        </w:rPr>
        <w:br/>
      </w:r>
      <w:r>
        <w:rPr>
          <w:rFonts w:hint="eastAsia"/>
        </w:rPr>
        <w:t>　　第四节 行业并购整合典型案例分析</w:t>
      </w:r>
      <w:r>
        <w:rPr>
          <w:rFonts w:hint="eastAsia"/>
        </w:rPr>
        <w:br/>
      </w:r>
      <w:r>
        <w:rPr>
          <w:rFonts w:hint="eastAsia"/>
        </w:rPr>
        <w:t>　　　　一、国内并购之强强联合</w:t>
      </w:r>
      <w:r>
        <w:rPr>
          <w:rFonts w:hint="eastAsia"/>
        </w:rPr>
        <w:br/>
      </w:r>
      <w:r>
        <w:rPr>
          <w:rFonts w:hint="eastAsia"/>
        </w:rPr>
        <w:t>　　　　　　1、企业并购情况</w:t>
      </w:r>
      <w:r>
        <w:rPr>
          <w:rFonts w:hint="eastAsia"/>
        </w:rPr>
        <w:br/>
      </w:r>
      <w:r>
        <w:rPr>
          <w:rFonts w:hint="eastAsia"/>
        </w:rPr>
        <w:t>　　　　　　（1）主并企业介绍</w:t>
      </w:r>
      <w:r>
        <w:rPr>
          <w:rFonts w:hint="eastAsia"/>
        </w:rPr>
        <w:br/>
      </w:r>
      <w:r>
        <w:rPr>
          <w:rFonts w:hint="eastAsia"/>
        </w:rPr>
        <w:t>　　　　　　（2）目标企业介绍</w:t>
      </w:r>
      <w:r>
        <w:rPr>
          <w:rFonts w:hint="eastAsia"/>
        </w:rPr>
        <w:br/>
      </w:r>
      <w:r>
        <w:rPr>
          <w:rFonts w:hint="eastAsia"/>
        </w:rPr>
        <w:t>　　　　　　（3）并购情况</w:t>
      </w:r>
      <w:r>
        <w:rPr>
          <w:rFonts w:hint="eastAsia"/>
        </w:rPr>
        <w:br/>
      </w:r>
      <w:r>
        <w:rPr>
          <w:rFonts w:hint="eastAsia"/>
        </w:rPr>
        <w:t>　　　　　　2、模式选择分析</w:t>
      </w:r>
      <w:r>
        <w:rPr>
          <w:rFonts w:hint="eastAsia"/>
        </w:rPr>
        <w:br/>
      </w:r>
      <w:r>
        <w:rPr>
          <w:rFonts w:hint="eastAsia"/>
        </w:rPr>
        <w:t>　　　　　　（1）市场背景及发展战略</w:t>
      </w:r>
      <w:r>
        <w:rPr>
          <w:rFonts w:hint="eastAsia"/>
        </w:rPr>
        <w:br/>
      </w:r>
      <w:r>
        <w:rPr>
          <w:rFonts w:hint="eastAsia"/>
        </w:rPr>
        <w:t>　　　　　　（2）企业内部竞争因素分析</w:t>
      </w:r>
      <w:r>
        <w:rPr>
          <w:rFonts w:hint="eastAsia"/>
        </w:rPr>
        <w:br/>
      </w:r>
      <w:r>
        <w:rPr>
          <w:rFonts w:hint="eastAsia"/>
        </w:rPr>
        <w:t>　　　　　　（3）模式选择</w:t>
      </w:r>
      <w:r>
        <w:rPr>
          <w:rFonts w:hint="eastAsia"/>
        </w:rPr>
        <w:br/>
      </w:r>
      <w:r>
        <w:rPr>
          <w:rFonts w:hint="eastAsia"/>
        </w:rPr>
        <w:t>　　　　二、外资并购之几家欢喜几家愁</w:t>
      </w:r>
      <w:r>
        <w:rPr>
          <w:rFonts w:hint="eastAsia"/>
        </w:rPr>
        <w:br/>
      </w:r>
      <w:r>
        <w:rPr>
          <w:rFonts w:hint="eastAsia"/>
        </w:rPr>
        <w:t>　　　　　　1、企业并购情况</w:t>
      </w:r>
      <w:r>
        <w:rPr>
          <w:rFonts w:hint="eastAsia"/>
        </w:rPr>
        <w:br/>
      </w:r>
      <w:r>
        <w:rPr>
          <w:rFonts w:hint="eastAsia"/>
        </w:rPr>
        <w:t>　　　　　　（1）主并企业介绍</w:t>
      </w:r>
      <w:r>
        <w:rPr>
          <w:rFonts w:hint="eastAsia"/>
        </w:rPr>
        <w:br/>
      </w:r>
      <w:r>
        <w:rPr>
          <w:rFonts w:hint="eastAsia"/>
        </w:rPr>
        <w:t>　　　　　　（2）目标企业介绍</w:t>
      </w:r>
      <w:r>
        <w:rPr>
          <w:rFonts w:hint="eastAsia"/>
        </w:rPr>
        <w:br/>
      </w:r>
      <w:r>
        <w:rPr>
          <w:rFonts w:hint="eastAsia"/>
        </w:rPr>
        <w:t>　　　　　　（3）并购情况</w:t>
      </w:r>
      <w:r>
        <w:rPr>
          <w:rFonts w:hint="eastAsia"/>
        </w:rPr>
        <w:br/>
      </w:r>
      <w:r>
        <w:rPr>
          <w:rFonts w:hint="eastAsia"/>
        </w:rPr>
        <w:t>　　　　　　2、模式选择分析</w:t>
      </w:r>
      <w:r>
        <w:rPr>
          <w:rFonts w:hint="eastAsia"/>
        </w:rPr>
        <w:br/>
      </w:r>
      <w:r>
        <w:rPr>
          <w:rFonts w:hint="eastAsia"/>
        </w:rPr>
        <w:t>　　　　　　（1）市场背景及发展战略</w:t>
      </w:r>
      <w:r>
        <w:rPr>
          <w:rFonts w:hint="eastAsia"/>
        </w:rPr>
        <w:br/>
      </w:r>
      <w:r>
        <w:rPr>
          <w:rFonts w:hint="eastAsia"/>
        </w:rPr>
        <w:t>　　　　　　（2）企业内部竞争因素分析</w:t>
      </w:r>
      <w:r>
        <w:rPr>
          <w:rFonts w:hint="eastAsia"/>
        </w:rPr>
        <w:br/>
      </w:r>
      <w:r>
        <w:rPr>
          <w:rFonts w:hint="eastAsia"/>
        </w:rPr>
        <w:t>　　　　　　（3）模式选择</w:t>
      </w:r>
      <w:r>
        <w:rPr>
          <w:rFonts w:hint="eastAsia"/>
        </w:rPr>
        <w:br/>
      </w:r>
      <w:r>
        <w:rPr>
          <w:rFonts w:hint="eastAsia"/>
        </w:rPr>
        <w:t>　　　　三、海外并购之借鸡生蛋</w:t>
      </w:r>
      <w:r>
        <w:rPr>
          <w:rFonts w:hint="eastAsia"/>
        </w:rPr>
        <w:br/>
      </w:r>
      <w:r>
        <w:rPr>
          <w:rFonts w:hint="eastAsia"/>
        </w:rPr>
        <w:t>　　　　　　1、企业并购情况</w:t>
      </w:r>
      <w:r>
        <w:rPr>
          <w:rFonts w:hint="eastAsia"/>
        </w:rPr>
        <w:br/>
      </w:r>
      <w:r>
        <w:rPr>
          <w:rFonts w:hint="eastAsia"/>
        </w:rPr>
        <w:t>　　　　　　（1）主并企业介绍</w:t>
      </w:r>
      <w:r>
        <w:rPr>
          <w:rFonts w:hint="eastAsia"/>
        </w:rPr>
        <w:br/>
      </w:r>
      <w:r>
        <w:rPr>
          <w:rFonts w:hint="eastAsia"/>
        </w:rPr>
        <w:t>　　　　　　（2）目标企业介绍</w:t>
      </w:r>
      <w:r>
        <w:rPr>
          <w:rFonts w:hint="eastAsia"/>
        </w:rPr>
        <w:br/>
      </w:r>
      <w:r>
        <w:rPr>
          <w:rFonts w:hint="eastAsia"/>
        </w:rPr>
        <w:t>　　　　　　（3）并购情况</w:t>
      </w:r>
      <w:r>
        <w:rPr>
          <w:rFonts w:hint="eastAsia"/>
        </w:rPr>
        <w:br/>
      </w:r>
      <w:r>
        <w:rPr>
          <w:rFonts w:hint="eastAsia"/>
        </w:rPr>
        <w:t>　　　　　　2、模式选择分析</w:t>
      </w:r>
      <w:r>
        <w:rPr>
          <w:rFonts w:hint="eastAsia"/>
        </w:rPr>
        <w:br/>
      </w:r>
      <w:r>
        <w:rPr>
          <w:rFonts w:hint="eastAsia"/>
        </w:rPr>
        <w:t>　　　　　　（1）市场背景及发展战略</w:t>
      </w:r>
      <w:r>
        <w:rPr>
          <w:rFonts w:hint="eastAsia"/>
        </w:rPr>
        <w:br/>
      </w:r>
      <w:r>
        <w:rPr>
          <w:rFonts w:hint="eastAsia"/>
        </w:rPr>
        <w:t>　　　　　　（2）企业内部竞争因素分析</w:t>
      </w:r>
      <w:r>
        <w:rPr>
          <w:rFonts w:hint="eastAsia"/>
        </w:rPr>
        <w:br/>
      </w:r>
      <w:r>
        <w:rPr>
          <w:rFonts w:hint="eastAsia"/>
        </w:rPr>
        <w:t>　　　　　　（3）模式选择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输配电及控制设备行业国外领先企业分析</w:t>
      </w:r>
      <w:r>
        <w:rPr>
          <w:rFonts w:hint="eastAsia"/>
        </w:rPr>
        <w:br/>
      </w:r>
      <w:r>
        <w:rPr>
          <w:rFonts w:hint="eastAsia"/>
        </w:rPr>
        <w:t>　　第一节 国外领先企业整体分析</w:t>
      </w:r>
      <w:r>
        <w:rPr>
          <w:rFonts w:hint="eastAsia"/>
        </w:rPr>
        <w:br/>
      </w:r>
      <w:r>
        <w:rPr>
          <w:rFonts w:hint="eastAsia"/>
        </w:rPr>
        <w:t>　　第二节 ABB集团公司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2、企业在华投资历程</w:t>
      </w:r>
      <w:r>
        <w:rPr>
          <w:rFonts w:hint="eastAsia"/>
        </w:rPr>
        <w:br/>
      </w:r>
      <w:r>
        <w:rPr>
          <w:rFonts w:hint="eastAsia"/>
        </w:rPr>
        <w:t>　　　　二、2024-2030年企业经营状况分析</w:t>
      </w:r>
      <w:r>
        <w:rPr>
          <w:rFonts w:hint="eastAsia"/>
        </w:rPr>
        <w:br/>
      </w:r>
      <w:r>
        <w:rPr>
          <w:rFonts w:hint="eastAsia"/>
        </w:rPr>
        <w:t>　　　　　　1、总公司经营情况分析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2、公司在华运营公司经营情况分析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三、企业主要产品及营销模式分析</w:t>
      </w:r>
      <w:r>
        <w:rPr>
          <w:rFonts w:hint="eastAsia"/>
        </w:rPr>
        <w:br/>
      </w:r>
      <w:r>
        <w:rPr>
          <w:rFonts w:hint="eastAsia"/>
        </w:rPr>
        <w:t>　　　　　　1、企业主要产品与新产品动向</w:t>
      </w:r>
      <w:r>
        <w:rPr>
          <w:rFonts w:hint="eastAsia"/>
        </w:rPr>
        <w:br/>
      </w:r>
      <w:r>
        <w:rPr>
          <w:rFonts w:hint="eastAsia"/>
        </w:rPr>
        <w:t>　　　　　　2、企业营销模式分析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四、企业主要品牌及品牌战略分析</w:t>
      </w:r>
      <w:r>
        <w:rPr>
          <w:rFonts w:hint="eastAsia"/>
        </w:rPr>
        <w:br/>
      </w:r>
      <w:r>
        <w:rPr>
          <w:rFonts w:hint="eastAsia"/>
        </w:rPr>
        <w:t>　　　　　　1、企业主要品牌</w:t>
      </w:r>
      <w:r>
        <w:rPr>
          <w:rFonts w:hint="eastAsia"/>
        </w:rPr>
        <w:br/>
      </w:r>
      <w:r>
        <w:rPr>
          <w:rFonts w:hint="eastAsia"/>
        </w:rPr>
        <w:t>　　　　　　2、企业品牌战略分析</w:t>
      </w:r>
      <w:r>
        <w:rPr>
          <w:rFonts w:hint="eastAsia"/>
        </w:rPr>
        <w:br/>
      </w:r>
      <w:r>
        <w:rPr>
          <w:rFonts w:hint="eastAsia"/>
        </w:rPr>
        <w:t>　　　　五、ABB在华战略分析</w:t>
      </w:r>
      <w:r>
        <w:rPr>
          <w:rFonts w:hint="eastAsia"/>
        </w:rPr>
        <w:br/>
      </w:r>
      <w:r>
        <w:rPr>
          <w:rFonts w:hint="eastAsia"/>
        </w:rPr>
        <w:t>　　　　　　1、进入模式分析</w:t>
      </w:r>
      <w:r>
        <w:rPr>
          <w:rFonts w:hint="eastAsia"/>
        </w:rPr>
        <w:br/>
      </w:r>
      <w:r>
        <w:rPr>
          <w:rFonts w:hint="eastAsia"/>
        </w:rPr>
        <w:t>　　　　　　2、企业在华战略分析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八、对中国企业的启示</w:t>
      </w:r>
      <w:r>
        <w:rPr>
          <w:rFonts w:hint="eastAsia"/>
        </w:rPr>
        <w:br/>
      </w:r>
      <w:r>
        <w:rPr>
          <w:rFonts w:hint="eastAsia"/>
        </w:rPr>
        <w:t>　　第三节 西门子股份公司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2、企业在华投资历程</w:t>
      </w:r>
      <w:r>
        <w:rPr>
          <w:rFonts w:hint="eastAsia"/>
        </w:rPr>
        <w:br/>
      </w:r>
      <w:r>
        <w:rPr>
          <w:rFonts w:hint="eastAsia"/>
        </w:rPr>
        <w:t>　　　　二、2024-2030年企业经营状况分析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1、企业全球经营情况分析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2、企业在营情况分析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三、企业主要产品及营销模式分析</w:t>
      </w:r>
      <w:r>
        <w:rPr>
          <w:rFonts w:hint="eastAsia"/>
        </w:rPr>
        <w:br/>
      </w:r>
      <w:r>
        <w:rPr>
          <w:rFonts w:hint="eastAsia"/>
        </w:rPr>
        <w:t>　　　　　　1、企业主要产品与新产品动向</w:t>
      </w:r>
      <w:r>
        <w:rPr>
          <w:rFonts w:hint="eastAsia"/>
        </w:rPr>
        <w:br/>
      </w:r>
      <w:r>
        <w:rPr>
          <w:rFonts w:hint="eastAsia"/>
        </w:rPr>
        <w:t>　　　　　　2、企业营销模式分析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四、企业主要品牌及品牌战略分析</w:t>
      </w:r>
      <w:r>
        <w:rPr>
          <w:rFonts w:hint="eastAsia"/>
        </w:rPr>
        <w:br/>
      </w:r>
      <w:r>
        <w:rPr>
          <w:rFonts w:hint="eastAsia"/>
        </w:rPr>
        <w:t>　　　　　　1、企业主要品牌</w:t>
      </w:r>
      <w:r>
        <w:rPr>
          <w:rFonts w:hint="eastAsia"/>
        </w:rPr>
        <w:br/>
      </w:r>
      <w:r>
        <w:rPr>
          <w:rFonts w:hint="eastAsia"/>
        </w:rPr>
        <w:t>　　　　　　2、企业品牌战略分析</w:t>
      </w:r>
      <w:r>
        <w:rPr>
          <w:rFonts w:hint="eastAsia"/>
        </w:rPr>
        <w:br/>
      </w:r>
      <w:r>
        <w:rPr>
          <w:rFonts w:hint="eastAsia"/>
        </w:rPr>
        <w:t>　　　　五、西门子在华战略分析</w:t>
      </w:r>
      <w:r>
        <w:rPr>
          <w:rFonts w:hint="eastAsia"/>
        </w:rPr>
        <w:br/>
      </w:r>
      <w:r>
        <w:rPr>
          <w:rFonts w:hint="eastAsia"/>
        </w:rPr>
        <w:t>　　　　　　1、进入模式分析</w:t>
      </w:r>
      <w:r>
        <w:rPr>
          <w:rFonts w:hint="eastAsia"/>
        </w:rPr>
        <w:br/>
      </w:r>
      <w:r>
        <w:rPr>
          <w:rFonts w:hint="eastAsia"/>
        </w:rPr>
        <w:t>　　　　　　2、企业在华战略分析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八、对中国企业的启示</w:t>
      </w:r>
      <w:r>
        <w:rPr>
          <w:rFonts w:hint="eastAsia"/>
        </w:rPr>
        <w:br/>
      </w:r>
      <w:r>
        <w:rPr>
          <w:rFonts w:hint="eastAsia"/>
        </w:rPr>
        <w:t>　　第四节 法国阿尔斯通公司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2、企业在华投资历程</w:t>
      </w:r>
      <w:r>
        <w:rPr>
          <w:rFonts w:hint="eastAsia"/>
        </w:rPr>
        <w:br/>
      </w:r>
      <w:r>
        <w:rPr>
          <w:rFonts w:hint="eastAsia"/>
        </w:rPr>
        <w:t>　　　　二、2024-2030年企业经营状况分析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1、企业全球经营情况分析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2、企业在营情况分析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三、企业主要产品及营销模式分析</w:t>
      </w:r>
      <w:r>
        <w:rPr>
          <w:rFonts w:hint="eastAsia"/>
        </w:rPr>
        <w:br/>
      </w:r>
      <w:r>
        <w:rPr>
          <w:rFonts w:hint="eastAsia"/>
        </w:rPr>
        <w:t>　　　　　　1、企业主要产品与新产品动向</w:t>
      </w:r>
      <w:r>
        <w:rPr>
          <w:rFonts w:hint="eastAsia"/>
        </w:rPr>
        <w:br/>
      </w:r>
      <w:r>
        <w:rPr>
          <w:rFonts w:hint="eastAsia"/>
        </w:rPr>
        <w:t>　　　　　　2、企业营销模式分析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四、企业主要品牌及品牌战略分析</w:t>
      </w:r>
      <w:r>
        <w:rPr>
          <w:rFonts w:hint="eastAsia"/>
        </w:rPr>
        <w:br/>
      </w:r>
      <w:r>
        <w:rPr>
          <w:rFonts w:hint="eastAsia"/>
        </w:rPr>
        <w:t>　　　　　　1、企业主要品牌</w:t>
      </w:r>
      <w:r>
        <w:rPr>
          <w:rFonts w:hint="eastAsia"/>
        </w:rPr>
        <w:br/>
      </w:r>
      <w:r>
        <w:rPr>
          <w:rFonts w:hint="eastAsia"/>
        </w:rPr>
        <w:t>　　　　　　2、企业品牌战略分析</w:t>
      </w:r>
      <w:r>
        <w:rPr>
          <w:rFonts w:hint="eastAsia"/>
        </w:rPr>
        <w:br/>
      </w:r>
      <w:r>
        <w:rPr>
          <w:rFonts w:hint="eastAsia"/>
        </w:rPr>
        <w:t>　　　　五、法国阿尔斯通公司在华战略分析</w:t>
      </w:r>
      <w:r>
        <w:rPr>
          <w:rFonts w:hint="eastAsia"/>
        </w:rPr>
        <w:br/>
      </w:r>
      <w:r>
        <w:rPr>
          <w:rFonts w:hint="eastAsia"/>
        </w:rPr>
        <w:t>　　　　　　1、进入模式分析</w:t>
      </w:r>
      <w:r>
        <w:rPr>
          <w:rFonts w:hint="eastAsia"/>
        </w:rPr>
        <w:br/>
      </w:r>
      <w:r>
        <w:rPr>
          <w:rFonts w:hint="eastAsia"/>
        </w:rPr>
        <w:t>　　　　　　2、企业在华战略分析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八、对中国企业的启示</w:t>
      </w:r>
      <w:r>
        <w:rPr>
          <w:rFonts w:hint="eastAsia"/>
        </w:rPr>
        <w:br/>
      </w:r>
      <w:r>
        <w:rPr>
          <w:rFonts w:hint="eastAsia"/>
        </w:rPr>
        <w:t>　　第五节 施耐德电气公司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2、企业在华投资历程</w:t>
      </w:r>
      <w:r>
        <w:rPr>
          <w:rFonts w:hint="eastAsia"/>
        </w:rPr>
        <w:br/>
      </w:r>
      <w:r>
        <w:rPr>
          <w:rFonts w:hint="eastAsia"/>
        </w:rPr>
        <w:t>　　　　二、2024-2030年企业经营状况分析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1、企业全球经营情况分析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2、企业在营情况分析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三、企业主要产品及营销模式分析</w:t>
      </w:r>
      <w:r>
        <w:rPr>
          <w:rFonts w:hint="eastAsia"/>
        </w:rPr>
        <w:br/>
      </w:r>
      <w:r>
        <w:rPr>
          <w:rFonts w:hint="eastAsia"/>
        </w:rPr>
        <w:t>　　　　　　1、企业主要产品与新产品动向</w:t>
      </w:r>
      <w:r>
        <w:rPr>
          <w:rFonts w:hint="eastAsia"/>
        </w:rPr>
        <w:br/>
      </w:r>
      <w:r>
        <w:rPr>
          <w:rFonts w:hint="eastAsia"/>
        </w:rPr>
        <w:t>　　　　　　2、企业营销模式分析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四、企业主要品牌及品牌战略分析</w:t>
      </w:r>
      <w:r>
        <w:rPr>
          <w:rFonts w:hint="eastAsia"/>
        </w:rPr>
        <w:br/>
      </w:r>
      <w:r>
        <w:rPr>
          <w:rFonts w:hint="eastAsia"/>
        </w:rPr>
        <w:t>　　　　　　1、企业主要品牌</w:t>
      </w:r>
      <w:r>
        <w:rPr>
          <w:rFonts w:hint="eastAsia"/>
        </w:rPr>
        <w:br/>
      </w:r>
      <w:r>
        <w:rPr>
          <w:rFonts w:hint="eastAsia"/>
        </w:rPr>
        <w:t>　　　　　　2、企业品牌战略分析</w:t>
      </w:r>
      <w:r>
        <w:rPr>
          <w:rFonts w:hint="eastAsia"/>
        </w:rPr>
        <w:br/>
      </w:r>
      <w:r>
        <w:rPr>
          <w:rFonts w:hint="eastAsia"/>
        </w:rPr>
        <w:t>　　　　五、施耐德在华战略分析</w:t>
      </w:r>
      <w:r>
        <w:rPr>
          <w:rFonts w:hint="eastAsia"/>
        </w:rPr>
        <w:br/>
      </w:r>
      <w:r>
        <w:rPr>
          <w:rFonts w:hint="eastAsia"/>
        </w:rPr>
        <w:t>　　　　　　1、进入模式分析</w:t>
      </w:r>
      <w:r>
        <w:rPr>
          <w:rFonts w:hint="eastAsia"/>
        </w:rPr>
        <w:br/>
      </w:r>
      <w:r>
        <w:rPr>
          <w:rFonts w:hint="eastAsia"/>
        </w:rPr>
        <w:t>　　　　　　2、企业在华战略分析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八、对中国企业的启示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输配电及控制设备行业国内领先企业分析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2、企业业务能力简况表</w:t>
      </w:r>
      <w:r>
        <w:rPr>
          <w:rFonts w:hint="eastAsia"/>
        </w:rPr>
        <w:br/>
      </w:r>
      <w:r>
        <w:rPr>
          <w:rFonts w:hint="eastAsia"/>
        </w:rPr>
        <w:t>　　　　　　3、企业发展历程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1、企业产品结构分析</w:t>
      </w:r>
      <w:r>
        <w:rPr>
          <w:rFonts w:hint="eastAsia"/>
        </w:rPr>
        <w:br/>
      </w:r>
      <w:r>
        <w:rPr>
          <w:rFonts w:hint="eastAsia"/>
        </w:rPr>
        <w:t>　　　　　　2、企业新产品动向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四、企业销售渠道及主要客户</w:t>
      </w:r>
      <w:r>
        <w:rPr>
          <w:rFonts w:hint="eastAsia"/>
        </w:rPr>
        <w:br/>
      </w:r>
      <w:r>
        <w:rPr>
          <w:rFonts w:hint="eastAsia"/>
        </w:rPr>
        <w:t>　　　　　　1、企业销售渠道分析</w:t>
      </w:r>
      <w:r>
        <w:rPr>
          <w:rFonts w:hint="eastAsia"/>
        </w:rPr>
        <w:br/>
      </w:r>
      <w:r>
        <w:rPr>
          <w:rFonts w:hint="eastAsia"/>
        </w:rPr>
        <w:t>　　　　　　2、企业主要客户分析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五、企业主要品牌分析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大全集团有限公司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2、企业业务能力简况表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四、企业销售渠道及主要客户</w:t>
      </w:r>
      <w:r>
        <w:rPr>
          <w:rFonts w:hint="eastAsia"/>
        </w:rPr>
        <w:br/>
      </w:r>
      <w:r>
        <w:rPr>
          <w:rFonts w:hint="eastAsia"/>
        </w:rPr>
        <w:t>　　　　　　1、企业销售渠道分析</w:t>
      </w:r>
      <w:r>
        <w:rPr>
          <w:rFonts w:hint="eastAsia"/>
        </w:rPr>
        <w:br/>
      </w:r>
      <w:r>
        <w:rPr>
          <w:rFonts w:hint="eastAsia"/>
        </w:rPr>
        <w:t>　　　　　　2、企业主要客户剖析</w:t>
      </w:r>
      <w:r>
        <w:rPr>
          <w:rFonts w:hint="eastAsia"/>
        </w:rPr>
        <w:br/>
      </w:r>
      <w:r>
        <w:rPr>
          <w:rFonts w:hint="eastAsia"/>
        </w:rPr>
        <w:t>　　　　五、企业主要品牌分析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2、企业业务能力简况表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1、企业产品结构分析</w:t>
      </w:r>
      <w:r>
        <w:rPr>
          <w:rFonts w:hint="eastAsia"/>
        </w:rPr>
        <w:br/>
      </w:r>
      <w:r>
        <w:rPr>
          <w:rFonts w:hint="eastAsia"/>
        </w:rPr>
        <w:t>　　　　　　2、企业新产品动向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四、企业销售渠道及主要客户</w:t>
      </w:r>
      <w:r>
        <w:rPr>
          <w:rFonts w:hint="eastAsia"/>
        </w:rPr>
        <w:br/>
      </w:r>
      <w:r>
        <w:rPr>
          <w:rFonts w:hint="eastAsia"/>
        </w:rPr>
        <w:t>　　　　　　1、企业销售渠道分析</w:t>
      </w:r>
      <w:r>
        <w:rPr>
          <w:rFonts w:hint="eastAsia"/>
        </w:rPr>
        <w:br/>
      </w:r>
      <w:r>
        <w:rPr>
          <w:rFonts w:hint="eastAsia"/>
        </w:rPr>
        <w:t>　　　　　　2、企业主要客户分析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五、企业主要品牌分析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白云电气集团有限公司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2、企业业务能力简况表</w:t>
      </w:r>
      <w:r>
        <w:rPr>
          <w:rFonts w:hint="eastAsia"/>
        </w:rPr>
        <w:br/>
      </w:r>
      <w:r>
        <w:rPr>
          <w:rFonts w:hint="eastAsia"/>
        </w:rPr>
        <w:t>　　　　　　3、企业发展历程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1、企业产品结构分析</w:t>
      </w:r>
      <w:r>
        <w:rPr>
          <w:rFonts w:hint="eastAsia"/>
        </w:rPr>
        <w:br/>
      </w:r>
      <w:r>
        <w:rPr>
          <w:rFonts w:hint="eastAsia"/>
        </w:rPr>
        <w:t>　　　　　　2、企业新产品动向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四、企业销售渠道及主要客户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北海银河产业投资股份有限公司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2、企业业务能力简况表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四、企业销售渠道及主要客户</w:t>
      </w:r>
      <w:r>
        <w:rPr>
          <w:rFonts w:hint="eastAsia"/>
        </w:rPr>
        <w:br/>
      </w:r>
      <w:r>
        <w:rPr>
          <w:rFonts w:hint="eastAsia"/>
        </w:rPr>
        <w:t>　　　　　　1、企业销售渠道分析</w:t>
      </w:r>
      <w:r>
        <w:rPr>
          <w:rFonts w:hint="eastAsia"/>
        </w:rPr>
        <w:br/>
      </w:r>
      <w:r>
        <w:rPr>
          <w:rFonts w:hint="eastAsia"/>
        </w:rPr>
        <w:t>　　　　　　2、企业主要客户分析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2、企业业务能力简况表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1、企业产品结构分析</w:t>
      </w:r>
      <w:r>
        <w:rPr>
          <w:rFonts w:hint="eastAsia"/>
        </w:rPr>
        <w:br/>
      </w:r>
      <w:r>
        <w:rPr>
          <w:rFonts w:hint="eastAsia"/>
        </w:rPr>
        <w:t>　　　　　　2、企业新产品动向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四、企业销售渠道及主要客户</w:t>
      </w:r>
      <w:r>
        <w:rPr>
          <w:rFonts w:hint="eastAsia"/>
        </w:rPr>
        <w:br/>
      </w:r>
      <w:r>
        <w:rPr>
          <w:rFonts w:hint="eastAsia"/>
        </w:rPr>
        <w:t>　　　　　　1、企业销售渠道分析</w:t>
      </w:r>
      <w:r>
        <w:rPr>
          <w:rFonts w:hint="eastAsia"/>
        </w:rPr>
        <w:br/>
      </w:r>
      <w:r>
        <w:rPr>
          <w:rFonts w:hint="eastAsia"/>
        </w:rPr>
        <w:t>　　　　　　2、企业主要客户分析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五、企业主要品牌分析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2、企业业务能力简况表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1、企业产品结构分析</w:t>
      </w:r>
      <w:r>
        <w:rPr>
          <w:rFonts w:hint="eastAsia"/>
        </w:rPr>
        <w:br/>
      </w:r>
      <w:r>
        <w:rPr>
          <w:rFonts w:hint="eastAsia"/>
        </w:rPr>
        <w:t>　　　　　　2、企业新产品动向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三、企业销售渠道及主要客户</w:t>
      </w:r>
      <w:r>
        <w:rPr>
          <w:rFonts w:hint="eastAsia"/>
        </w:rPr>
        <w:br/>
      </w:r>
      <w:r>
        <w:rPr>
          <w:rFonts w:hint="eastAsia"/>
        </w:rPr>
        <w:t>　　　　　　1、企业销售渠道分析</w:t>
      </w:r>
      <w:r>
        <w:rPr>
          <w:rFonts w:hint="eastAsia"/>
        </w:rPr>
        <w:br/>
      </w:r>
      <w:r>
        <w:rPr>
          <w:rFonts w:hint="eastAsia"/>
        </w:rPr>
        <w:t>　　　　　　2、企业主要客户分析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江苏华鹏变压器有限公司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2、企业业务能力简况表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1、企业产品结构分析</w:t>
      </w:r>
      <w:r>
        <w:rPr>
          <w:rFonts w:hint="eastAsia"/>
        </w:rPr>
        <w:br/>
      </w:r>
      <w:r>
        <w:rPr>
          <w:rFonts w:hint="eastAsia"/>
        </w:rPr>
        <w:t>　　　　　　2、企业新产品动向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三、企业销售渠道及主要客户</w:t>
      </w:r>
      <w:r>
        <w:rPr>
          <w:rFonts w:hint="eastAsia"/>
        </w:rPr>
        <w:br/>
      </w:r>
      <w:r>
        <w:rPr>
          <w:rFonts w:hint="eastAsia"/>
        </w:rPr>
        <w:t>　　　　　　1、企业销售渠道分析</w:t>
      </w:r>
      <w:r>
        <w:rPr>
          <w:rFonts w:hint="eastAsia"/>
        </w:rPr>
        <w:br/>
      </w:r>
      <w:r>
        <w:rPr>
          <w:rFonts w:hint="eastAsia"/>
        </w:rPr>
        <w:t>　　　　　　2、企业主要客户剖析</w:t>
      </w:r>
      <w:r>
        <w:rPr>
          <w:rFonts w:hint="eastAsia"/>
        </w:rPr>
        <w:br/>
      </w:r>
      <w:r>
        <w:rPr>
          <w:rFonts w:hint="eastAsia"/>
        </w:rPr>
        <w:t>　　　　五、企业主要品牌分析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泰开集团有限公司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2、企业业务能力简况表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三、企业销售渠道及主要客户</w:t>
      </w:r>
      <w:r>
        <w:rPr>
          <w:rFonts w:hint="eastAsia"/>
        </w:rPr>
        <w:br/>
      </w:r>
      <w:r>
        <w:rPr>
          <w:rFonts w:hint="eastAsia"/>
        </w:rPr>
        <w:t>　　　　五、企业主要品牌分析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中智-林-－青岛变压器集团有限公司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2、企业业务能力简况表</w:t>
      </w:r>
      <w:r>
        <w:rPr>
          <w:rFonts w:hint="eastAsia"/>
        </w:rPr>
        <w:br/>
      </w:r>
      <w:r>
        <w:rPr>
          <w:rFonts w:hint="eastAsia"/>
        </w:rPr>
        <w:t>　　　　　　3、企业发展历程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三、企业销售渠道及主要客户</w:t>
      </w:r>
      <w:r>
        <w:rPr>
          <w:rFonts w:hint="eastAsia"/>
        </w:rPr>
        <w:br/>
      </w:r>
      <w:r>
        <w:rPr>
          <w:rFonts w:hint="eastAsia"/>
        </w:rPr>
        <w:t>　　　　五、企业主要品牌分析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图表 1：我国输配电及控制设备行业生命周期特征</w:t>
      </w:r>
      <w:r>
        <w:rPr>
          <w:rFonts w:hint="eastAsia"/>
        </w:rPr>
        <w:br/>
      </w:r>
      <w:r>
        <w:rPr>
          <w:rFonts w:hint="eastAsia"/>
        </w:rPr>
        <w:t>　　图表 2：2024年中国输配电及控制设备行业集中度分析（单位：万元，%）</w:t>
      </w:r>
      <w:r>
        <w:rPr>
          <w:rFonts w:hint="eastAsia"/>
        </w:rPr>
        <w:br/>
      </w:r>
      <w:r>
        <w:rPr>
          <w:rFonts w:hint="eastAsia"/>
        </w:rPr>
        <w:t>　　图表 3：2024年中国变压器、整流器和电感器行业集中度分析（单位：万元，%）</w:t>
      </w:r>
      <w:r>
        <w:rPr>
          <w:rFonts w:hint="eastAsia"/>
        </w:rPr>
        <w:br/>
      </w:r>
      <w:r>
        <w:rPr>
          <w:rFonts w:hint="eastAsia"/>
        </w:rPr>
        <w:t>　　图表 4：2024年中国电容器及其配电设备行业集中度分析（单位：万元，%）</w:t>
      </w:r>
      <w:r>
        <w:rPr>
          <w:rFonts w:hint="eastAsia"/>
        </w:rPr>
        <w:br/>
      </w:r>
      <w:r>
        <w:rPr>
          <w:rFonts w:hint="eastAsia"/>
        </w:rPr>
        <w:t>　　图表 5：2024年中国配电开关控制设备行业集中度分析（单位：万元，%）</w:t>
      </w:r>
      <w:r>
        <w:rPr>
          <w:rFonts w:hint="eastAsia"/>
        </w:rPr>
        <w:br/>
      </w:r>
      <w:r>
        <w:rPr>
          <w:rFonts w:hint="eastAsia"/>
        </w:rPr>
        <w:t>　　图表 6：2024年中国电力电子元器件行业集中度分析（单位：万元，%）</w:t>
      </w:r>
      <w:r>
        <w:rPr>
          <w:rFonts w:hint="eastAsia"/>
        </w:rPr>
        <w:br/>
      </w:r>
      <w:r>
        <w:rPr>
          <w:rFonts w:hint="eastAsia"/>
        </w:rPr>
        <w:t>　　图表 7：2024年中国光伏设备及元器件行业集中度分析（单位：万元，%）</w:t>
      </w:r>
      <w:r>
        <w:rPr>
          <w:rFonts w:hint="eastAsia"/>
        </w:rPr>
        <w:br/>
      </w:r>
      <w:r>
        <w:rPr>
          <w:rFonts w:hint="eastAsia"/>
        </w:rPr>
        <w:t>　　图表 8：2024年中国其他输配电及控制设备行业集中度分析（单位：万元，%）</w:t>
      </w:r>
      <w:r>
        <w:rPr>
          <w:rFonts w:hint="eastAsia"/>
        </w:rPr>
        <w:br/>
      </w:r>
      <w:r>
        <w:rPr>
          <w:rFonts w:hint="eastAsia"/>
        </w:rPr>
        <w:t>　　图表 9：2024-2030年中国输配电及控制设备企业区域市场情况（单位：家，万元）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10：2024-2030年中国输配电及控制设备各区域企业数量比重（单位：%）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11：2024-2030年中国输配电及控制设备行业各区域销售收入情况（单位：%）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12：2024-2030年中国输配电及控制设备行业各区域资产总计情况（单位：%）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13：2024年中国输配电及控制设备行业前二十省份销售收入排名情况（单位：万元）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14：2024年中国输配电及控制设备行业销售收入按省份累计百分比（单位：%）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15：2024-2030年中国输配电及控制设备行业销售收入靠前的五省份占比情况（单位：%）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16：中国输配电及控制设备行业渠道竞争企业分析</w:t>
      </w:r>
      <w:r>
        <w:rPr>
          <w:rFonts w:hint="eastAsia"/>
        </w:rPr>
        <w:br/>
      </w:r>
      <w:r>
        <w:rPr>
          <w:rFonts w:hint="eastAsia"/>
        </w:rPr>
        <w:t>　　图表 17：中国输配电及控制设备行业典型品牌分析</w:t>
      </w:r>
      <w:r>
        <w:rPr>
          <w:rFonts w:hint="eastAsia"/>
        </w:rPr>
        <w:br/>
      </w:r>
      <w:r>
        <w:rPr>
          <w:rFonts w:hint="eastAsia"/>
        </w:rPr>
        <w:t>　　图表 18：2024-2030年中国输配电及控制设备行业资产总额前十位企业（单位：亿元）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19：2024-2030年中国输配电及控制设备行业销售收入前十位企业（单位：亿元）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20：2024-2030年中国输配电及控制设备行业利润总额前十位企业（单位：亿元）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21：2024-2030年中国输配电及控制设备行业成本费用利润率前十位企业（单位：%）</w:t>
      </w:r>
      <w:r>
        <w:rPr>
          <w:rFonts w:hint="eastAsia"/>
        </w:rPr>
        <w:br/>
      </w:r>
      <w:r>
        <w:rPr>
          <w:rFonts w:hint="eastAsia"/>
        </w:rPr>
        <w:t>　　图表 22：2024-2030年中国输配电及控制设备行业销售利润率前十位企业（单位：%）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23：2024-2030年中国输配电及控制设备行业销售增长率前十位企业（单位：%）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24：2024-2030年中国输配电及控制设备行业总资产周转率前十位企业（单位：次）</w:t>
      </w:r>
      <w:r>
        <w:rPr>
          <w:rFonts w:hint="eastAsia"/>
        </w:rPr>
        <w:br/>
      </w:r>
      <w:r>
        <w:rPr>
          <w:rFonts w:hint="eastAsia"/>
        </w:rPr>
        <w:t>　　图表 25：中国输配电及控制设备行业综合竞争力指标分析</w:t>
      </w:r>
      <w:r>
        <w:rPr>
          <w:rFonts w:hint="eastAsia"/>
        </w:rPr>
        <w:br/>
      </w:r>
      <w:r>
        <w:rPr>
          <w:rFonts w:hint="eastAsia"/>
        </w:rPr>
        <w:t>　　图表 26：2024年中国输配电及控制设备企业综合竞争力排名</w:t>
      </w:r>
      <w:r>
        <w:rPr>
          <w:rFonts w:hint="eastAsia"/>
        </w:rPr>
        <w:br/>
      </w:r>
      <w:r>
        <w:rPr>
          <w:rFonts w:hint="eastAsia"/>
        </w:rPr>
        <w:t>　　图表 27：2024年中国变压器、整流器和电感器行业企业综合竞争力排名分析</w:t>
      </w:r>
      <w:r>
        <w:rPr>
          <w:rFonts w:hint="eastAsia"/>
        </w:rPr>
        <w:br/>
      </w:r>
      <w:r>
        <w:rPr>
          <w:rFonts w:hint="eastAsia"/>
        </w:rPr>
        <w:t>　　图表 28：2024年中国电容器及其配电设备行业企业综合竞争力排名</w:t>
      </w:r>
      <w:r>
        <w:rPr>
          <w:rFonts w:hint="eastAsia"/>
        </w:rPr>
        <w:br/>
      </w:r>
      <w:r>
        <w:rPr>
          <w:rFonts w:hint="eastAsia"/>
        </w:rPr>
        <w:t>　　图表 29：2024年中国配电开关控制设备行业企业综合竞争力排名</w:t>
      </w:r>
      <w:r>
        <w:rPr>
          <w:rFonts w:hint="eastAsia"/>
        </w:rPr>
        <w:br/>
      </w:r>
      <w:r>
        <w:rPr>
          <w:rFonts w:hint="eastAsia"/>
        </w:rPr>
        <w:t>　　图表 30：2024年中国电力电子元器件行业企业综合竞争力排名</w:t>
      </w:r>
      <w:r>
        <w:rPr>
          <w:rFonts w:hint="eastAsia"/>
        </w:rPr>
        <w:br/>
      </w:r>
      <w:r>
        <w:rPr>
          <w:rFonts w:hint="eastAsia"/>
        </w:rPr>
        <w:t>　　图表 31：2024年中国光伏设备及元器件行业企业综合竞争力排名</w:t>
      </w:r>
      <w:r>
        <w:rPr>
          <w:rFonts w:hint="eastAsia"/>
        </w:rPr>
        <w:br/>
      </w:r>
      <w:r>
        <w:rPr>
          <w:rFonts w:hint="eastAsia"/>
        </w:rPr>
        <w:t>　　图表 32：2024年中国其他输配电及控制设备行业企业综合竞争力排名</w:t>
      </w:r>
      <w:r>
        <w:rPr>
          <w:rFonts w:hint="eastAsia"/>
        </w:rPr>
        <w:br/>
      </w:r>
      <w:r>
        <w:rPr>
          <w:rFonts w:hint="eastAsia"/>
        </w:rPr>
        <w:t>　　图表 33：五力分析模型图</w:t>
      </w:r>
      <w:r>
        <w:rPr>
          <w:rFonts w:hint="eastAsia"/>
        </w:rPr>
        <w:br/>
      </w:r>
      <w:r>
        <w:rPr>
          <w:rFonts w:hint="eastAsia"/>
        </w:rPr>
        <w:t>　　图表 34：2024-2030年我国输配电及控制设备行业销售收入及增长情况（单位：亿元，%）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35：2024-2030年我国输配电及控制设备行业工业总产值及增长情况（单位：亿元，%）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36：2024-2030年我国输配电及控制设备行业销售利润率和毛利率增长情况（单位：%）</w:t>
      </w:r>
      <w:r>
        <w:rPr>
          <w:rFonts w:hint="eastAsia"/>
        </w:rPr>
        <w:br/>
      </w:r>
      <w:r>
        <w:rPr>
          <w:rFonts w:hint="eastAsia"/>
        </w:rPr>
        <w:t>　　图表 37：2024-2030年我国钢材社会库存（单位：万吨）</w:t>
      </w:r>
      <w:r>
        <w:rPr>
          <w:rFonts w:hint="eastAsia"/>
        </w:rPr>
        <w:br/>
      </w:r>
      <w:r>
        <w:rPr>
          <w:rFonts w:hint="eastAsia"/>
        </w:rPr>
        <w:t>　　图表 38：我国输配电及控制设备行业国内并购整合案例</w:t>
      </w:r>
      <w:r>
        <w:rPr>
          <w:rFonts w:hint="eastAsia"/>
        </w:rPr>
        <w:br/>
      </w:r>
      <w:r>
        <w:rPr>
          <w:rFonts w:hint="eastAsia"/>
        </w:rPr>
        <w:t>　　图表 39：我国输配电及控制设备行业外资并购整合案例</w:t>
      </w:r>
      <w:r>
        <w:rPr>
          <w:rFonts w:hint="eastAsia"/>
        </w:rPr>
        <w:br/>
      </w:r>
      <w:r>
        <w:rPr>
          <w:rFonts w:hint="eastAsia"/>
        </w:rPr>
        <w:t>　　图表 40：我国输配电及控制设备行业海外并购整合案例</w:t>
      </w:r>
      <w:r>
        <w:rPr>
          <w:rFonts w:hint="eastAsia"/>
        </w:rPr>
        <w:br/>
      </w:r>
      <w:r>
        <w:rPr>
          <w:rFonts w:hint="eastAsia"/>
        </w:rPr>
        <w:t>　　图表 41：三维并购环境分析决策模型</w:t>
      </w:r>
      <w:r>
        <w:rPr>
          <w:rFonts w:hint="eastAsia"/>
        </w:rPr>
        <w:br/>
      </w:r>
      <w:r>
        <w:rPr>
          <w:rFonts w:hint="eastAsia"/>
        </w:rPr>
        <w:t>　　图表 42：并购整合模式选择指标体系分析图</w:t>
      </w:r>
      <w:r>
        <w:rPr>
          <w:rFonts w:hint="eastAsia"/>
        </w:rPr>
        <w:br/>
      </w:r>
      <w:r>
        <w:rPr>
          <w:rFonts w:hint="eastAsia"/>
        </w:rPr>
        <w:t>　　图表 43：ABB集团公司基本信息表</w:t>
      </w:r>
      <w:r>
        <w:rPr>
          <w:rFonts w:hint="eastAsia"/>
        </w:rPr>
        <w:br/>
      </w:r>
      <w:r>
        <w:rPr>
          <w:rFonts w:hint="eastAsia"/>
        </w:rPr>
        <w:t>　　图表 44：ABB集团公司在华投资列表</w:t>
      </w:r>
      <w:r>
        <w:rPr>
          <w:rFonts w:hint="eastAsia"/>
        </w:rPr>
        <w:br/>
      </w:r>
      <w:r>
        <w:rPr>
          <w:rFonts w:hint="eastAsia"/>
        </w:rPr>
        <w:t>　　图表 45：2024-2030年ABB集团公司主要经济指标分析（单位：万元）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46：2024-2030年ABB集团公司盈利能力分析（单位：%）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47：2024-2030年ABB集团公司运营能力分析（单位：次）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48：2024-2030年ABB集团公司偿债能力分析（单位：%，倍）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49：2024-2030年ABB集团公司发展能力分析（单位：%）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50：2024年ABB集团公司产品结构（单位：%）</w:t>
      </w:r>
      <w:r>
        <w:rPr>
          <w:rFonts w:hint="eastAsia"/>
        </w:rPr>
        <w:br/>
      </w:r>
      <w:r>
        <w:rPr>
          <w:rFonts w:hint="eastAsia"/>
        </w:rPr>
        <w:t>　　图表 51：2024年ABB集团公司营销网络分布（单位：%）</w:t>
      </w:r>
      <w:r>
        <w:rPr>
          <w:rFonts w:hint="eastAsia"/>
        </w:rPr>
        <w:br/>
      </w:r>
      <w:r>
        <w:rPr>
          <w:rFonts w:hint="eastAsia"/>
        </w:rPr>
        <w:t>　　图表 52：西门子股份公司基本信息表</w:t>
      </w:r>
      <w:r>
        <w:rPr>
          <w:rFonts w:hint="eastAsia"/>
        </w:rPr>
        <w:br/>
      </w:r>
      <w:r>
        <w:rPr>
          <w:rFonts w:hint="eastAsia"/>
        </w:rPr>
        <w:t>　　图表 53：2024-2030年西门子股份公司主要经济指标分析（单位：万元）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54：2024-2030年西门子股份公司盈利能力分析（单位：%）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55：2024-2030年西门子股份公司运营能力分析（单位：次）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56：2024-2030年西门子股份公司偿债能力分析（单位：%，倍）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57：2024-2030年西门子股份公司发展能力分析（单位：%）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58：法国阿尔斯通公司基本信息表</w:t>
      </w:r>
      <w:r>
        <w:rPr>
          <w:rFonts w:hint="eastAsia"/>
        </w:rPr>
        <w:br/>
      </w:r>
      <w:r>
        <w:rPr>
          <w:rFonts w:hint="eastAsia"/>
        </w:rPr>
        <w:t>　　图表 59：2024-2030年法国阿尔斯通公司主要经济指标分析（单位：万元）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60：2024-2030年法国阿尔斯通公司盈利能力分析（单位：%）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61：2024-2030年法国阿尔斯通公司运营能力分析（单位：次）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62：2024-2030年法国阿尔斯通公司偿债能力分析（单位：%，倍）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63：2024-2030年法国阿尔斯通公司发展能力分析（单位：%）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64：法国阿尔斯通公司在中国的产品列表</w:t>
      </w:r>
      <w:r>
        <w:rPr>
          <w:rFonts w:hint="eastAsia"/>
        </w:rPr>
        <w:br/>
      </w:r>
      <w:r>
        <w:rPr>
          <w:rFonts w:hint="eastAsia"/>
        </w:rPr>
        <w:t>　　图表 65：施耐德电气公司基本信息表</w:t>
      </w:r>
      <w:r>
        <w:rPr>
          <w:rFonts w:hint="eastAsia"/>
        </w:rPr>
        <w:br/>
      </w:r>
      <w:r>
        <w:rPr>
          <w:rFonts w:hint="eastAsia"/>
        </w:rPr>
        <w:t>　　图表 66：2024-2030年施耐德电气公司主要经济指标分析（单位：万元）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67：2024-2030年施耐德电气公司盈利能力分析（单位：%）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68：2024-2030年施耐德电气公司运营能力分析（单位：次）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69：2024-2030年施耐德电气公司偿债能力分析（单位：%，倍）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70：2024-2030年施耐德电气公司发展能力分析（单位：%）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71：特变电工股份有限公司基本信息表</w:t>
      </w:r>
      <w:r>
        <w:rPr>
          <w:rFonts w:hint="eastAsia"/>
        </w:rPr>
        <w:br/>
      </w:r>
      <w:r>
        <w:rPr>
          <w:rFonts w:hint="eastAsia"/>
        </w:rPr>
        <w:t>　　图表 72：特变电工股份有限公司业务能力简况表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73：2024-2030年特变电工股份有限公司主要经济指标分析（单位：万元）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74：2024年特变电工股份有限公司主营业务分地区情况（单位：万元，%）</w:t>
      </w:r>
      <w:r>
        <w:rPr>
          <w:rFonts w:hint="eastAsia"/>
        </w:rPr>
        <w:br/>
      </w:r>
      <w:r>
        <w:rPr>
          <w:rFonts w:hint="eastAsia"/>
        </w:rPr>
        <w:t>　　图表 75：2024-2030年特变电工股份有限公司盈利能力分析（单位：%）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76：2024年特变电工股份有限公司主营业务分产品情况表（单位：万元，%）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77：2024-2030年特变电工股份有限公司运营能力分析（单位：次）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78：2024-2030年特变电工股份有限公司偿债能力分析（单位：%，倍）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79：2024-2030年特变电工股份有限公司发展能力分析（单位：%）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80：2024年特变电工股份有限公司产品结构分布（单位：%）</w:t>
      </w:r>
      <w:r>
        <w:rPr>
          <w:rFonts w:hint="eastAsia"/>
        </w:rPr>
        <w:br/>
      </w:r>
      <w:r>
        <w:rPr>
          <w:rFonts w:hint="eastAsia"/>
        </w:rPr>
        <w:t>　　图表 81：2024年特变电工股份有限公司产品销售区域分布（单位：%）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82：2024年特变电工股份有限公司主要销售客户情况（单位：万元，%）</w:t>
      </w:r>
      <w:r>
        <w:rPr>
          <w:rFonts w:hint="eastAsia"/>
        </w:rPr>
        <w:br/>
      </w:r>
      <w:r>
        <w:rPr>
          <w:rFonts w:hint="eastAsia"/>
        </w:rPr>
        <w:t>　　图表 83：特变电工股份有限公司优劣势分析</w:t>
      </w:r>
      <w:r>
        <w:rPr>
          <w:rFonts w:hint="eastAsia"/>
        </w:rPr>
        <w:br/>
      </w:r>
      <w:r>
        <w:rPr>
          <w:rFonts w:hint="eastAsia"/>
        </w:rPr>
        <w:t>　　图表 84：大全集团有限公司基本信息表</w:t>
      </w:r>
      <w:r>
        <w:rPr>
          <w:rFonts w:hint="eastAsia"/>
        </w:rPr>
        <w:br/>
      </w:r>
      <w:r>
        <w:rPr>
          <w:rFonts w:hint="eastAsia"/>
        </w:rPr>
        <w:t>　　图表 85：大全集团有限公司业务能力简况表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86：大全集团有限公司优劣势分析</w:t>
      </w:r>
      <w:r>
        <w:rPr>
          <w:rFonts w:hint="eastAsia"/>
        </w:rPr>
        <w:br/>
      </w:r>
      <w:r>
        <w:rPr>
          <w:rFonts w:hint="eastAsia"/>
        </w:rPr>
        <w:t>　　图表 87：中国西电电气股份有限公司基本信息表</w:t>
      </w:r>
      <w:r>
        <w:rPr>
          <w:rFonts w:hint="eastAsia"/>
        </w:rPr>
        <w:br/>
      </w:r>
      <w:r>
        <w:rPr>
          <w:rFonts w:hint="eastAsia"/>
        </w:rPr>
        <w:t>　　图表 88：中国西电电气股份有限公司业务能力简况表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89：2024-2030年中国西电电气股份有限公司主要经济指标分析（单位：万元）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90：2024年中国西电电气股份有限公司主营业务分地区情况表（单位：万元，%）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91：2024-2030年中国西电电气股份有限公司盈利能力分析（单位：%）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92：2024年中国西电电气股份有限公司主营业务分产品情况表（单位：万元，%）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93：2024-2030年中国西电电气股份有限公司运营能力分析（单位：次）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94：2024-2030年中国西电电气股份有限公司偿债能力分析（单位：%，倍）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95：2024-2030年中国西电电气股份有限公司发展能力分析（单位：%）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96：2024年中国西电电气股份有限公司的产品结构（单位：%）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97：2024年中国西电电气股份有限公司产品销售区域分布（单位：%）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98：2024年中国西电电气股份有限公司主要销售客户情况（单位：万元，%）</w:t>
      </w:r>
      <w:r>
        <w:rPr>
          <w:rFonts w:hint="eastAsia"/>
        </w:rPr>
        <w:br/>
      </w:r>
      <w:r>
        <w:rPr>
          <w:rFonts w:hint="eastAsia"/>
        </w:rPr>
        <w:t>　　图表 99：中国西电电气股份有限公司优劣势分析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100：白云电气集团有限公司基本信息表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101：白云电气集团有限公司业务能力简况表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102：白云电气集团有限公司优劣势分析</w:t>
      </w:r>
      <w:r>
        <w:rPr>
          <w:rFonts w:hint="eastAsia"/>
        </w:rPr>
        <w:br/>
      </w:r>
      <w:r>
        <w:rPr>
          <w:rFonts w:hint="eastAsia"/>
        </w:rPr>
        <w:t>　　图表 103：北海银河产业投资股份有限公司基本信息表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104：北海银河产业投资股份有限公司业务能力简况表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105：2024-2030年北海银河产业投资股份有限公司主要经济指标分析（单位：万元）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106：2024-2030年北海银河产业投资股份有限公司盈利能力分析（单位：%）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107：2024-2030年北海银河产业投资股份有限公司运营能力分析（单位：次）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108：2024-2030年北海银河产业投资股份有限公司偿债能力分析（单位：%，倍）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109：2024-2030年北海银河产业投资股份有限公司发展能力分析（单位：%）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110：2024年北海银河产业投资股份有限公司的产品结构（单位：%）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111：2024年北海银河产业投资股份有限公司主营业务地区分布（单位：%）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112：2024年北海银河产业投资股份有限公司主要销售客户情况（单位：万元，%）</w:t>
      </w:r>
      <w:r>
        <w:rPr>
          <w:rFonts w:hint="eastAsia"/>
        </w:rPr>
        <w:br/>
      </w:r>
      <w:r>
        <w:rPr>
          <w:rFonts w:hint="eastAsia"/>
        </w:rPr>
        <w:t>　　图表 113：北海银河产业投资股份有限公司优劣势分析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114：浙江正泰电器股份有限公司基本信息表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115：浙江正泰电器股份有限公司业务能力简况表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116：2024-2030年浙江正泰电器股份有限公司主要经济指标分析（单位：万元）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117：2024-2030年浙江正泰电器股份有限公司盈利能力分析（单位：%）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118：2024-2030年浙江正泰电器股份有限公司运营能力分析（单位：次）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119：2024-2030年浙江正泰电器股份有限公司偿债能力分析（单位：%，倍）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155691a65447a" w:history="1">
        <w:r>
          <w:rPr>
            <w:rStyle w:val="Hyperlink"/>
          </w:rPr>
          <w:t>中国输配电及控制设备行业市场调研与发展趋势分析报告（2024年）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155691a65447a" w:history="1">
        <w:r>
          <w:rPr>
            <w:rStyle w:val="Hyperlink"/>
          </w:rPr>
          <w:t>https://www.20087.com/M_JiXieJiDian/36/ShuPeiDianJiKongZhiSheBeiShiChangQianJingFenXiYuCe.html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3413a1266426f" w:history="1">
      <w:r>
        <w:rPr>
          <w:rStyle w:val="Hyperlink"/>
        </w:rPr>
        <w:t>中国输配电及控制设备行业市场调研与发展趋势分析报告（2024年）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ShuPeiDianJiKongZhiSheBeiShiChangQianJingFenXiYuCe.html" TargetMode="External" Id="R9f7155691a65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ShuPeiDianJiKongZhiSheBeiShiChangQianJingFenXiYuCe.html" TargetMode="External" Id="R5633413a1266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2024-03-28T02:00:00Z</dcterms:created>
  <dcterms:modified xsi:type="dcterms:W3CDTF">2024-03-28T03:00:00Z</dcterms:modified>
  <dc:subject>中国输配电及控制设备行业市场调研与发展趋势分析报告（2024年）</dc:subject>
  <dc:title>中国输配电及控制设备行业市场调研与发展趋势分析报告（2024年）</dc:title>
  <cp:keywords>中国输配电及控制设备行业市场调研与发展趋势分析报告（2024年）</cp:keywords>
  <dc:description>中国输配电及控制设备行业市场调研与发展趋势分析报告（2024年）</dc:description>
</cp:coreProperties>
</file>