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81a9af2754f23" w:history="1">
              <w:r>
                <w:rPr>
                  <w:rStyle w:val="Hyperlink"/>
                </w:rPr>
                <w:t>2025-2031年中国预付卡市场现状与前景趋势分析报告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81a9af2754f23" w:history="1">
              <w:r>
                <w:rPr>
                  <w:rStyle w:val="Hyperlink"/>
                </w:rPr>
                <w:t>2025-2031年中国预付卡市场现状与前景趋势分析报告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81a9af2754f23" w:history="1">
                <w:r>
                  <w:rPr>
                    <w:rStyle w:val="Hyperlink"/>
                  </w:rPr>
                  <w:t>https://www.20087.com/6/83/YuFuKaDeFaZhanQianJing.html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付卡是一种便捷的支付工具，近年来在全球范围内迅速普及，尤其在无银行账户或信用记录不足的群体中，预付卡成为了一种可靠的替代支付方式。目前，预付卡市场正朝着数字化和多功能化方向发展，除了基本的购物和支付功能外，还支持在线充值、账单支付、跨境转账等服务。同时，随着移动支付的兴起，预付卡与智能手机的集成越来越紧密，提供更加流畅和安全的支付体验。</w:t>
      </w:r>
      <w:r>
        <w:rPr>
          <w:rFonts w:hint="eastAsia"/>
        </w:rPr>
        <w:br/>
      </w:r>
      <w:r>
        <w:rPr>
          <w:rFonts w:hint="eastAsia"/>
        </w:rPr>
        <w:t>　　未来，预付卡将更加注重个性化和安全。一方面，通过数据分析和人工智能技术，预付卡服务提供商能够提供定制化的金融服务，如根据用户消费习惯推荐优惠和奖励，增强用户黏性。另一方面，随着支付安全威胁的增加，预付卡将采用更先进的加密技术和生物识别认证，如指纹识别和面部识别，以防止欺诈和身份盗用，保障用户资金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81a9af2754f23" w:history="1">
        <w:r>
          <w:rPr>
            <w:rStyle w:val="Hyperlink"/>
          </w:rPr>
          <w:t>2025-2031年中国预付卡市场现状与前景趋势分析报告</w:t>
        </w:r>
      </w:hyperlink>
      <w:r>
        <w:rPr>
          <w:rFonts w:hint="eastAsia"/>
        </w:rPr>
        <w:t>》全面解析了中国预付卡行业的产业链结构、市场规模与需求、价格动态及整体现状。预付卡报告基于权威数据，科学预测了预付卡市场前景与发展趋势，同时深入探讨了预付卡重点企业的经营状况，细致分析了行业竞争格局、市场集中度及品牌影响力。此外，预付卡报告还进一步细分了市场，为投资者、企业领导及政府部门提供了关于预付卡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预付卡行业概述</w:t>
      </w:r>
      <w:r>
        <w:rPr>
          <w:rFonts w:hint="eastAsia"/>
        </w:rPr>
        <w:br/>
      </w:r>
      <w:r>
        <w:rPr>
          <w:rFonts w:hint="eastAsia"/>
        </w:rPr>
        <w:t>　　第一节 预付卡定义与分类</w:t>
      </w:r>
      <w:r>
        <w:rPr>
          <w:rFonts w:hint="eastAsia"/>
        </w:rPr>
        <w:br/>
      </w:r>
      <w:r>
        <w:rPr>
          <w:rFonts w:hint="eastAsia"/>
        </w:rPr>
        <w:t>　　第二节 预付卡应用领域</w:t>
      </w:r>
      <w:r>
        <w:rPr>
          <w:rFonts w:hint="eastAsia"/>
        </w:rPr>
        <w:br/>
      </w:r>
      <w:r>
        <w:rPr>
          <w:rFonts w:hint="eastAsia"/>
        </w:rPr>
        <w:t>　　第三节 预付卡行业经济指标分析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预付卡产业链及经营模式分析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三、预付卡销售模式及销售渠道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全球预付卡市场发展综述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2019-2024年全球预付卡市场规模与趋势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主要国家与地区预付卡市场分析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2025-2031年全球预付卡行业发展趋势与前景预测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中国预付卡行业市场分析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2024-2025年预付卡产能与投资动态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一、国内预付卡产能及利用情况</w:t>
      </w:r>
      <w:r>
        <w:rPr>
          <w:rFonts w:hint="eastAsia"/>
        </w:rPr>
        <w:br/>
      </w:r>
      <w:r>
        <w:rPr>
          <w:rFonts w:hint="eastAsia"/>
        </w:rPr>
        <w:t>　　　　二、预付卡产能扩张与投资动态</w:t>
      </w:r>
      <w:r>
        <w:rPr>
          <w:rFonts w:hint="eastAsia"/>
        </w:rPr>
        <w:br/>
      </w:r>
      <w:r>
        <w:rPr>
          <w:rFonts w:hint="eastAsia"/>
        </w:rPr>
        <w:t>　　第二节 预付卡行业产量情况分析与趋势预测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一、2019-2024年预付卡行业产量数据统计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1、2019-2024年预付卡产量及增长趋势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2、2019-2024年预付卡细分产品产量及份额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二、影响预付卡产量的关键因素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三、2025-2031年预付卡产量预测</w:t>
      </w:r>
      <w:r>
        <w:rPr>
          <w:rFonts w:hint="eastAsia"/>
        </w:rPr>
        <w:br/>
      </w:r>
      <w:r>
        <w:rPr>
          <w:rFonts w:hint="eastAsia"/>
        </w:rPr>
        <w:t>　　第三节 2025-2031年预付卡市场需求与销售分析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一、2024-2025年预付卡行业需求现状</w:t>
      </w:r>
      <w:r>
        <w:rPr>
          <w:rFonts w:hint="eastAsia"/>
        </w:rPr>
        <w:br/>
      </w:r>
      <w:r>
        <w:rPr>
          <w:rFonts w:hint="eastAsia"/>
        </w:rPr>
        <w:t>　　　　二、预付卡客户群体与需求特点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三、2019-2024年预付卡行业销售规模分析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四、2025-2031年预付卡市场增长潜力与规模预测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2024-2025年预付卡行业技术发展现状及趋势分析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预付卡行业技术发展现状分析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国内外预付卡行业技术差异与原因</w:t>
      </w:r>
      <w:r>
        <w:rPr>
          <w:rFonts w:hint="eastAsia"/>
        </w:rPr>
        <w:br/>
      </w:r>
      <w:r>
        <w:rPr>
          <w:rFonts w:hint="eastAsia"/>
        </w:rPr>
        <w:t>　　第三节 预付卡行业技术发展方向、趋势预测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提升预付卡行业技术能力策略建议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中国预付卡细分市场与下游应用领域分析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预付卡细分市场分析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一、2024-2025年预付卡主要细分产品市场现状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预付卡下游应用与客户群体分析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一、2024-2025年预付卡各应用领域市场现状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预付卡价格机制与竞争策略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一、2019-2024年预付卡市场价格走势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预付卡定价策略与方法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2025-2031年预付卡价格竞争态势与趋势预测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中国预付卡行业重点区域市场研究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2024-2025年重点区域预付卡市场发展概况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二、2019-2024年预付卡市场需求规模情况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三、2025-2031年预付卡行业发展潜力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二、2019-2024年预付卡市场需求规模情况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三、2025-2031年预付卡行业发展潜力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二、2019-2024年预付卡市场需求规模情况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三、2025-2031年预付卡行业发展潜力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二、2019-2024年预付卡市场需求规模情况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三、2025-2031年预付卡行业发展潜力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二、2019-2024年预付卡市场需求规模情况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三、2025-2031年预付卡行业发展潜力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2019-2024年中国预付卡行业进出口情况分析</w:t>
      </w:r>
      <w:r>
        <w:rPr>
          <w:rFonts w:hint="eastAsia"/>
        </w:rPr>
        <w:br/>
      </w:r>
      <w:r>
        <w:rPr>
          <w:rFonts w:hint="eastAsia"/>
        </w:rPr>
        <w:t>　　第一节 预付卡行业进口情况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一、2019-2024年预付卡进口规模及增长情况</w:t>
      </w:r>
      <w:r>
        <w:rPr>
          <w:rFonts w:hint="eastAsia"/>
        </w:rPr>
        <w:br/>
      </w:r>
      <w:r>
        <w:rPr>
          <w:rFonts w:hint="eastAsia"/>
        </w:rPr>
        <w:t>　　　　二、预付卡主要进口来源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预付卡行业出口情况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一、2019-2024年预付卡出口规模及增长情况</w:t>
      </w:r>
      <w:r>
        <w:rPr>
          <w:rFonts w:hint="eastAsia"/>
        </w:rPr>
        <w:br/>
      </w:r>
      <w:r>
        <w:rPr>
          <w:rFonts w:hint="eastAsia"/>
        </w:rPr>
        <w:t>　　　　二、预付卡主要出口目的地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2019-2024年中国预付卡行业总体发展与财务状况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2019-2024年中国预付卡行业规模情况</w:t>
      </w:r>
      <w:r>
        <w:rPr>
          <w:rFonts w:hint="eastAsia"/>
        </w:rPr>
        <w:br/>
      </w:r>
      <w:r>
        <w:rPr>
          <w:rFonts w:hint="eastAsia"/>
        </w:rPr>
        <w:t>　　　　一、预付卡行业企业数量规模</w:t>
      </w:r>
      <w:r>
        <w:rPr>
          <w:rFonts w:hint="eastAsia"/>
        </w:rPr>
        <w:br/>
      </w:r>
      <w:r>
        <w:rPr>
          <w:rFonts w:hint="eastAsia"/>
        </w:rPr>
        <w:t>　　　　二、预付卡行业从业人员规模</w:t>
      </w:r>
      <w:r>
        <w:rPr>
          <w:rFonts w:hint="eastAsia"/>
        </w:rPr>
        <w:br/>
      </w:r>
      <w:r>
        <w:rPr>
          <w:rFonts w:hint="eastAsia"/>
        </w:rPr>
        <w:t>　　　　三、预付卡行业市场敏感性分析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2019-2024年中国预付卡行业财务能力分析</w:t>
      </w:r>
      <w:r>
        <w:rPr>
          <w:rFonts w:hint="eastAsia"/>
        </w:rPr>
        <w:br/>
      </w:r>
      <w:r>
        <w:rPr>
          <w:rFonts w:hint="eastAsia"/>
        </w:rPr>
        <w:t>　　　　一、预付卡行业盈利能力</w:t>
      </w:r>
      <w:r>
        <w:rPr>
          <w:rFonts w:hint="eastAsia"/>
        </w:rPr>
        <w:br/>
      </w:r>
      <w:r>
        <w:rPr>
          <w:rFonts w:hint="eastAsia"/>
        </w:rPr>
        <w:t>　　　　二、预付卡行业偿债能力</w:t>
      </w:r>
      <w:r>
        <w:rPr>
          <w:rFonts w:hint="eastAsia"/>
        </w:rPr>
        <w:br/>
      </w:r>
      <w:r>
        <w:rPr>
          <w:rFonts w:hint="eastAsia"/>
        </w:rPr>
        <w:t>　　　　三、预付卡行业营运能力</w:t>
      </w:r>
      <w:r>
        <w:rPr>
          <w:rFonts w:hint="eastAsia"/>
        </w:rPr>
        <w:br/>
      </w:r>
      <w:r>
        <w:rPr>
          <w:rFonts w:hint="eastAsia"/>
        </w:rPr>
        <w:t>　　　　四、预付卡行业发展能力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预付卡行业重点企业调研分析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二、企业预付卡业务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二、企业预付卡业务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二、企业预付卡业务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二、企业预付卡业务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二、企业预付卡业务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二、企业预付卡业务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中国预付卡行业竞争格局分析</w:t>
      </w:r>
      <w:r>
        <w:rPr>
          <w:rFonts w:hint="eastAsia"/>
        </w:rPr>
        <w:br/>
      </w:r>
      <w:r>
        <w:rPr>
          <w:rFonts w:hint="eastAsia"/>
        </w:rPr>
        <w:t>　　第一节 预付卡行业竞争格局总览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2024-2025年预付卡行业竞争力分析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2019-2024年预付卡行业企业并购活动分析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2024-2025年预付卡行业会展与招投标活动分析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一、预付卡行业会展活动及其市场影响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2025年中国预付卡企业发展企业发展策略与建议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预付卡销售模式与渠道策略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预付卡品牌与市场推广策略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预付卡研发投入与技术创新能力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预付卡合作联盟与资源整合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中国预付卡行业风险与对策</w:t>
      </w:r>
      <w:r>
        <w:rPr>
          <w:rFonts w:hint="eastAsia"/>
        </w:rPr>
        <w:br/>
      </w:r>
      <w:r>
        <w:rPr>
          <w:rFonts w:hint="eastAsia"/>
        </w:rPr>
        <w:t>　　第一节 预付卡行业SWOT分析</w:t>
      </w:r>
      <w:r>
        <w:rPr>
          <w:rFonts w:hint="eastAsia"/>
        </w:rPr>
        <w:br/>
      </w:r>
      <w:r>
        <w:rPr>
          <w:rFonts w:hint="eastAsia"/>
        </w:rPr>
        <w:t>　　　　一、预付卡行业优势</w:t>
      </w:r>
      <w:r>
        <w:rPr>
          <w:rFonts w:hint="eastAsia"/>
        </w:rPr>
        <w:br/>
      </w:r>
      <w:r>
        <w:rPr>
          <w:rFonts w:hint="eastAsia"/>
        </w:rPr>
        <w:t>　　　　二、预付卡行业劣势</w:t>
      </w:r>
      <w:r>
        <w:rPr>
          <w:rFonts w:hint="eastAsia"/>
        </w:rPr>
        <w:br/>
      </w:r>
      <w:r>
        <w:rPr>
          <w:rFonts w:hint="eastAsia"/>
        </w:rPr>
        <w:t>　　　　三、预付卡市场机会</w:t>
      </w:r>
      <w:r>
        <w:rPr>
          <w:rFonts w:hint="eastAsia"/>
        </w:rPr>
        <w:br/>
      </w:r>
      <w:r>
        <w:rPr>
          <w:rFonts w:hint="eastAsia"/>
        </w:rPr>
        <w:t>　　　　四、预付卡市场威胁</w:t>
      </w:r>
      <w:r>
        <w:rPr>
          <w:rFonts w:hint="eastAsia"/>
        </w:rPr>
        <w:br/>
      </w:r>
      <w:r>
        <w:rPr>
          <w:rFonts w:hint="eastAsia"/>
        </w:rPr>
        <w:t>　　第二节 预付卡行业风险及对策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2025-2031年中国预付卡行业前景与发展趋势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2024-2025年预付卡行业发展环境分析</w:t>
      </w:r>
      <w:r>
        <w:rPr>
          <w:rFonts w:hint="eastAsia"/>
        </w:rPr>
        <w:br/>
      </w:r>
      <w:r>
        <w:rPr>
          <w:rFonts w:hint="eastAsia"/>
        </w:rPr>
        <w:t>　　　　一、预付卡行业主管部门与监管体制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二、预付卡行业主要法律法规及政策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三、预付卡行业标准与质量监管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2025-2031年预付卡行业发展趋势与方向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2025-2031年预付卡行业发展潜力与机遇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预付卡行业研究结论与建议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[-中-智-林-]预付卡行业发展建议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预付卡行业历程</w:t>
      </w:r>
      <w:r>
        <w:rPr>
          <w:rFonts w:hint="eastAsia"/>
        </w:rPr>
        <w:br/>
      </w:r>
      <w:r>
        <w:rPr>
          <w:rFonts w:hint="eastAsia"/>
        </w:rPr>
        <w:t>　　图表 预付卡行业生命周期</w:t>
      </w:r>
      <w:r>
        <w:rPr>
          <w:rFonts w:hint="eastAsia"/>
        </w:rPr>
        <w:br/>
      </w:r>
      <w:r>
        <w:rPr>
          <w:rFonts w:hint="eastAsia"/>
        </w:rPr>
        <w:t>　　图表 预付卡行业产业链分析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2019-2024年中国预付卡行业市场规模及增长情况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2019-2024年预付卡行业市场容量分析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2019-2024年中国预付卡行业产能统计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2019-2024年中国预付卡行业产量及增长趋势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2019-2024年中国预付卡市场需求量及增速统计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2025年中国预付卡行业需求领域分布格局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2019-2024年中国预付卡行业销售收入分析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2019-2024年中国预付卡行业盈利情况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2019-2024年中国预付卡行业利润总额统计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2019-2024年中国预付卡进口数量分析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2019-2024年中国预付卡进口金额分析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2019-2024年中国预付卡出口数量分析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2019-2024年中国预付卡出口金额分析</w:t>
      </w:r>
      <w:r>
        <w:rPr>
          <w:rFonts w:hint="eastAsia"/>
        </w:rPr>
        <w:br/>
      </w:r>
      <w:r>
        <w:rPr>
          <w:rFonts w:hint="eastAsia"/>
        </w:rPr>
        <w:t>　　图表 2025年中国预付卡进口国家及地区分析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2025年中国预付卡出口国家及地区分析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2019-2024年中国预付卡行业企业数量情况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2019-2024年中国预付卡行业企业平均规模情况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**地区预付卡市场规模及增长情况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**地区预付卡行业市场需求情况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**地区预付卡市场规模及增长情况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**地区预付卡行业市场需求情况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**地区预付卡市场规模及增长情况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**地区预付卡行业市场需求情况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**地区预付卡市场规模及增长情况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**地区预付卡行业市场需求情况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预付卡重点企业（一）基本信息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预付卡重点企业（一）经营情况分析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预付卡重点企业（一）主要经济指标情况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预付卡重点企业（一）盈利能力情况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预付卡重点企业（一）偿债能力情况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预付卡重点企业（一）运营能力情况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预付卡重点企业（一）成长能力情况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预付卡重点企业（二）基本信息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预付卡重点企业（二）经营情况分析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预付卡重点企业（二）主要经济指标情况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预付卡重点企业（二）盈利能力情况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预付卡重点企业（二）偿债能力情况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预付卡重点企业（二）运营能力情况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预付卡重点企业（二）成长能力情况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预付卡重点企业（三）基本信息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预付卡重点企业（三）经营情况分析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预付卡重点企业（三）主要经济指标情况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预付卡重点企业（三）盈利能力情况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预付卡重点企业（三）偿债能力情况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预付卡重点企业（三）运营能力情况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预付卡重点企业（三）成长能力情况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2025-2031年中国预付卡行业产能预测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2025-2031年中国预付卡行业产量预测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2025-2031年中国预付卡市场需求量预测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2025-2031年中国预付卡行业供需平衡预测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2025-2031年中国预付卡市场容量预测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2025-2031年中国预付卡市场规模预测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2025-2031年中国预付卡市场前景分析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2025-2031年中国预付卡发展趋势预测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81a9af2754f23" w:history="1">
        <w:r>
          <w:rPr>
            <w:rStyle w:val="Hyperlink"/>
          </w:rPr>
          <w:t>2025-2031年中国预付卡市场现状与前景趋势分析报告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81a9af2754f23" w:history="1">
        <w:r>
          <w:rPr>
            <w:rStyle w:val="Hyperlink"/>
          </w:rPr>
          <w:t>https://www.20087.com/6/83/YuFuKaDeFaZhanQianJing.html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付卡和购物卡是一样吗、预付卡发票如何入账、单用途预付卡管理办法2023、预付卡退款最新法规、2023新消法对预付卡规定、预付卡会计分录、顾客自愿办卡又要退怎么解决、预付卡管理新规定、不记名预付卡可以设置有效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5d0e942b340e7" w:history="1">
      <w:r>
        <w:rPr>
          <w:rStyle w:val="Hyperlink"/>
        </w:rPr>
        <w:t>2025-2031年中国预付卡市场现状与前景趋势分析报告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YuFuKaDeFaZhanQianJing.html" TargetMode="External" Id="R8f881a9af275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YuFuKaDeFaZhanQianJing.html" TargetMode="External" Id="Rd005d0e942b3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2024-10-18T07:29:14Z</dcterms:created>
  <dcterms:modified xsi:type="dcterms:W3CDTF">2024-10-18T08:29:14Z</dcterms:modified>
  <dc:subject>2025-2031年中国预付卡市场现状与前景趋势分析报告</dc:subject>
  <dc:title>2025-2031年中国预付卡市场现状与前景趋势分析报告</dc:title>
  <cp:keywords>2025-2031年中国预付卡市场现状与前景趋势分析报告</cp:keywords>
  <dc:description>2025-2031年中国预付卡市场现状与前景趋势分析报告</dc:description>
</cp:coreProperties>
</file>