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ac4ae3c084032" w:history="1">
              <w:r>
                <w:rPr>
                  <w:rStyle w:val="Hyperlink"/>
                </w:rPr>
                <w:t>全球与中国香烟包装设备发展现状及前景分析报告（2024-2030年）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ac4ae3c084032" w:history="1">
              <w:r>
                <w:rPr>
                  <w:rStyle w:val="Hyperlink"/>
                </w:rPr>
                <w:t>全球与中国香烟包装设备发展现状及前景分析报告（2024-2030年）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ac4ae3c084032" w:history="1">
                <w:r>
                  <w:rPr>
                    <w:rStyle w:val="Hyperlink"/>
                  </w:rPr>
                  <w:t>https://www.20087.com/6/73/XiangYanBaoZhuangSheBeiShiChangQianJing.html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设备作为烟草工业的重要组成部分，承担着卷烟的计数、排列、装盒、封口、编码、检测等自动化流程。现代香烟包装机普遍采用伺服电机驱动、PLC控制系统、图像识别等先进技术，实现了高速、精准、稳定的生产。随着烟草行业对包装多样性和防伪要求的提升，设备支持定制化包装设计、多规格快速切换、一体化防伪解决方案的能力不断增强。同时，为应对环保政策压力，设备制造商也在研发使用环保材料、降低能耗、减少废弃物的技术。</w:t>
      </w:r>
      <w:r>
        <w:rPr>
          <w:rFonts w:hint="eastAsia"/>
        </w:rPr>
        <w:br/>
      </w:r>
      <w:r>
        <w:rPr>
          <w:rFonts w:hint="eastAsia"/>
        </w:rPr>
        <w:t>　　香烟包装设备市场将面临烟草消费趋势变化、监管政策收紧、环保要求提升等挑战与机遇。未来发展趋势包括：一是智能化升级，运用物联网、云计算、人工智能等技术，实现设备远程监控、故障预测、生产数据深度分析，提升整体运营效率；二是模块化设计，便于设备升级、扩展与维护，灵活适应不同产能、包装样式的需求；三是绿色包装，推广使用可降解、可回收材料，减少包装废弃物，符合循环经济要求；四是应对新型烟草制品（如加热不燃烧、雾化电子烟等）的崛起，开发适用于新型烟草产品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ac4ae3c084032" w:history="1">
        <w:r>
          <w:rPr>
            <w:rStyle w:val="Hyperlink"/>
          </w:rPr>
          <w:t>全球与中国香烟包装设备发展现状及前景分析报告（2024-2030年）</w:t>
        </w:r>
      </w:hyperlink>
      <w:r>
        <w:rPr>
          <w:rFonts w:hint="eastAsia"/>
        </w:rPr>
        <w:t>》系统分析了全球及我国香烟包装设备行业的市场规模、市场需求及价格动态，深入探讨了香烟包装设备产业链结构与发展特点。报告对香烟包装设备细分市场进行了详细剖析，基于科学数据预测了市场前景及未来发展趋势，同时聚焦香烟包装设备重点企业，评估了品牌影响力、市场竞争力及行业集中度变化。通过专业分析与客观洞察，报告为投资者、产业链相关企业及政府决策部门提供了重要参考，是把握香烟包装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中国香烟包装设备概述</w:t>
      </w:r>
      <w:r>
        <w:rPr>
          <w:rFonts w:hint="eastAsia"/>
        </w:rPr>
        <w:br/>
      </w:r>
      <w:r>
        <w:rPr>
          <w:rFonts w:hint="eastAsia"/>
        </w:rPr>
        <w:t>　　第一节 香烟包装设备行业定义</w:t>
      </w:r>
      <w:r>
        <w:rPr>
          <w:rFonts w:hint="eastAsia"/>
        </w:rPr>
        <w:br/>
      </w:r>
      <w:r>
        <w:rPr>
          <w:rFonts w:hint="eastAsia"/>
        </w:rPr>
        <w:t>　　第二节 香烟包装设备行业发展特性</w:t>
      </w:r>
      <w:r>
        <w:rPr>
          <w:rFonts w:hint="eastAsia"/>
        </w:rPr>
        <w:br/>
      </w:r>
      <w:r>
        <w:rPr>
          <w:rFonts w:hint="eastAsia"/>
        </w:rPr>
        <w:t>　　第三节 香烟包装设备产业链分析</w:t>
      </w:r>
      <w:r>
        <w:rPr>
          <w:rFonts w:hint="eastAsia"/>
        </w:rPr>
        <w:br/>
      </w:r>
      <w:r>
        <w:rPr>
          <w:rFonts w:hint="eastAsia"/>
        </w:rPr>
        <w:t>　　第四节 香烟包装设备行业生命周期分析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国外香烟包装设备市场发展概况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全球香烟包装设备市场发展分析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北美地区主要国家香烟包装设备市场概况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欧洲地区主要国家香烟包装设备市场概况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亚洲地区主要国家香烟包装设备市场概况</w:t>
      </w:r>
      <w:r>
        <w:rPr>
          <w:rFonts w:hint="eastAsia"/>
        </w:rPr>
        <w:br/>
      </w:r>
      <w:r>
        <w:rPr>
          <w:rFonts w:hint="eastAsia"/>
        </w:rPr>
        <w:t>　　第五节 全球香烟包装设备市场发展预测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中国香烟包装设备发展环境分析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香烟包装设备行业相关政策、标准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香烟包装设备行业相关发展规划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中国香烟包装设备技术发展分析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当前香烟包装设备技术发展现状分析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香烟包装设备生产中需注意的问题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香烟包装设备行业主要技术趋势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香烟包装设备市场特性分析</w:t>
      </w:r>
      <w:r>
        <w:rPr>
          <w:rFonts w:hint="eastAsia"/>
        </w:rPr>
        <w:br/>
      </w:r>
      <w:r>
        <w:rPr>
          <w:rFonts w:hint="eastAsia"/>
        </w:rPr>
        <w:t>　　第一节 香烟包装设备行业集中度分析</w:t>
      </w:r>
      <w:r>
        <w:rPr>
          <w:rFonts w:hint="eastAsia"/>
        </w:rPr>
        <w:br/>
      </w:r>
      <w:r>
        <w:rPr>
          <w:rFonts w:hint="eastAsia"/>
        </w:rPr>
        <w:t>　　第二节 香烟包装设备行业SWOT分析</w:t>
      </w:r>
      <w:r>
        <w:rPr>
          <w:rFonts w:hint="eastAsia"/>
        </w:rPr>
        <w:br/>
      </w:r>
      <w:r>
        <w:rPr>
          <w:rFonts w:hint="eastAsia"/>
        </w:rPr>
        <w:t>　　　　一、香烟包装设备行业优势</w:t>
      </w:r>
      <w:r>
        <w:rPr>
          <w:rFonts w:hint="eastAsia"/>
        </w:rPr>
        <w:br/>
      </w:r>
      <w:r>
        <w:rPr>
          <w:rFonts w:hint="eastAsia"/>
        </w:rPr>
        <w:t>　　　　二、香烟包装设备行业劣势</w:t>
      </w:r>
      <w:r>
        <w:rPr>
          <w:rFonts w:hint="eastAsia"/>
        </w:rPr>
        <w:br/>
      </w:r>
      <w:r>
        <w:rPr>
          <w:rFonts w:hint="eastAsia"/>
        </w:rPr>
        <w:t>　　　　三、香烟包装设备行业机会</w:t>
      </w:r>
      <w:r>
        <w:rPr>
          <w:rFonts w:hint="eastAsia"/>
        </w:rPr>
        <w:br/>
      </w:r>
      <w:r>
        <w:rPr>
          <w:rFonts w:hint="eastAsia"/>
        </w:rPr>
        <w:t>　　　　四、香烟包装设备行业风险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中国香烟包装设备发展现状</w:t>
      </w:r>
      <w:r>
        <w:rPr>
          <w:rFonts w:hint="eastAsia"/>
        </w:rPr>
        <w:br/>
      </w:r>
      <w:r>
        <w:rPr>
          <w:rFonts w:hint="eastAsia"/>
        </w:rPr>
        <w:t>　　第一节 中国香烟包装设备市场现状分析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中国香烟包装设备行业产量情况分析及预测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一、香烟包装设备总体产能规模</w:t>
      </w:r>
      <w:r>
        <w:rPr>
          <w:rFonts w:hint="eastAsia"/>
        </w:rPr>
        <w:br/>
      </w:r>
      <w:r>
        <w:rPr>
          <w:rFonts w:hint="eastAsia"/>
        </w:rPr>
        <w:t>　　　　二、香烟包装设备生产区域分布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三、2018-2023年中国香烟包装设备产量统计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三、2024-2030年中国香烟包装设备产量预测</w:t>
      </w:r>
      <w:r>
        <w:rPr>
          <w:rFonts w:hint="eastAsia"/>
        </w:rPr>
        <w:br/>
      </w:r>
      <w:r>
        <w:rPr>
          <w:rFonts w:hint="eastAsia"/>
        </w:rPr>
        <w:t>　　第三节 中国香烟包装设备市场需求分析及预测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一、中国香烟包装设备市场需求特点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二、2018-2023年中国香烟包装设备市场需求量统计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三、2024-2030年中国香烟包装设备市场需求量预测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中国香烟包装设备价格趋势分析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一、2018-2023年中国香烟包装设备市场价格趋势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二、2024-2030年中国香烟包装设备市场价格走势预测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2018-2023年香烟包装设备行业经济运行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2018-2023年中国香烟包装设备行业盈利能力分析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2018-2023年中国香烟包装设备行业发展能力分析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2018-2023年香烟包装设备行业偿债能力分析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2018-2023年香烟包装设备制造企业数量分析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中国香烟包装设备行业重点地区发展分析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**地区香烟包装设备市场发展分析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**地区香烟包装设备市场发展分析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**地区香烟包装设备市场发展分析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**地区香烟包装设备市场发展分析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**地区香烟包装设备市场发展分析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2018-2023年中国香烟包装设备进出口分析</w:t>
      </w:r>
      <w:r>
        <w:rPr>
          <w:rFonts w:hint="eastAsia"/>
        </w:rPr>
        <w:br/>
      </w:r>
      <w:r>
        <w:rPr>
          <w:rFonts w:hint="eastAsia"/>
        </w:rPr>
        <w:t>　　第一节 香烟包装设备进口情况分析</w:t>
      </w:r>
      <w:r>
        <w:rPr>
          <w:rFonts w:hint="eastAsia"/>
        </w:rPr>
        <w:br/>
      </w:r>
      <w:r>
        <w:rPr>
          <w:rFonts w:hint="eastAsia"/>
        </w:rPr>
        <w:t>　　第二节 香烟包装设备出口情况分析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影响香烟包装设备进出口因素分析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主要香烟包装设备生产企业及竞争格局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香烟包装设备行业投资战略研究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香烟包装设备行业发展战略研究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对我国香烟包装设备品牌的战略思考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一、香烟包装设备品牌的重要性</w:t>
      </w:r>
      <w:r>
        <w:rPr>
          <w:rFonts w:hint="eastAsia"/>
        </w:rPr>
        <w:br/>
      </w:r>
      <w:r>
        <w:rPr>
          <w:rFonts w:hint="eastAsia"/>
        </w:rPr>
        <w:t>　　　　二、香烟包装设备实施品牌战略的意义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三、香烟包装设备企业品牌的现状分析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四、我国香烟包装设备企业的品牌战略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五、香烟包装设备品牌战略管理的策略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香烟包装设备经营策略分析</w:t>
      </w:r>
      <w:r>
        <w:rPr>
          <w:rFonts w:hint="eastAsia"/>
        </w:rPr>
        <w:br/>
      </w:r>
      <w:r>
        <w:rPr>
          <w:rFonts w:hint="eastAsia"/>
        </w:rPr>
        <w:t>　　　　一、香烟包装设备市场细分策略</w:t>
      </w:r>
      <w:r>
        <w:rPr>
          <w:rFonts w:hint="eastAsia"/>
        </w:rPr>
        <w:br/>
      </w:r>
      <w:r>
        <w:rPr>
          <w:rFonts w:hint="eastAsia"/>
        </w:rPr>
        <w:t>　　　　二、香烟包装设备市场创新策略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四、香烟包装设备新产品差异化战略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2024-2030年中国香烟包装设备发展趋势预测及投资风险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2024年香烟包装设备市场前景分析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2024年香烟包装设备行业发展趋势预测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香烟包装设备行业投资风险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香烟包装设备投资建议</w:t>
      </w:r>
      <w:r>
        <w:rPr>
          <w:rFonts w:hint="eastAsia"/>
        </w:rPr>
        <w:br/>
      </w:r>
      <w:r>
        <w:rPr>
          <w:rFonts w:hint="eastAsia"/>
        </w:rPr>
        <w:t>　　第一节 香烟包装设备行业投资环境分析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香烟包装设备行业投资进入壁垒分析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2018-2023年中国香烟包装设备市场规模及增长情况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2018-2023年中国香烟包装设备行业产量及增长趋势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2024-2030年中国香烟包装设备行业产量预测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2018-2023年中国香烟包装设备行业市场需求及增长情况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2024-2030年中国香烟包装设备行业市场需求预测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2018-2023年中国香烟包装设备行业利润及增长情况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**地区香烟包装设备市场规模及增长情况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**地区香烟包装设备行业市场需求情况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2018-2023年中国香烟包装设备行业出口情况分析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2018-2023年中国香烟包装设备行业产品市场价格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2024-2030年中国香烟包装设备行业产品市场价格走势预测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香烟包装设备重点企业经营情况分析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香烟包装设备重点企业经营情况分析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2024-2030年中国香烟包装设备市场规模预测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2024-2030年中国香烟包装设备行业利润预测</w:t>
      </w:r>
      <w:r>
        <w:rPr>
          <w:rFonts w:hint="eastAsia"/>
        </w:rPr>
        <w:br/>
      </w:r>
      <w:r>
        <w:rPr>
          <w:rFonts w:hint="eastAsia"/>
        </w:rPr>
        <w:t>　　图表 2024年香烟包装设备行业壁垒</w:t>
      </w:r>
      <w:r>
        <w:rPr>
          <w:rFonts w:hint="eastAsia"/>
        </w:rPr>
        <w:br/>
      </w:r>
      <w:r>
        <w:rPr>
          <w:rFonts w:hint="eastAsia"/>
        </w:rPr>
        <w:t>　　图表 2024年香烟包装设备市场前景分析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2024-2030年中国香烟包装设备市场需求预测</w:t>
      </w:r>
      <w:r>
        <w:rPr>
          <w:rFonts w:hint="eastAsia"/>
        </w:rPr>
        <w:br/>
      </w:r>
      <w:r>
        <w:rPr>
          <w:rFonts w:hint="eastAsia"/>
        </w:rPr>
        <w:t>　　图表 2024年香烟包装设备发展趋势预测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ac4ae3c084032" w:history="1">
        <w:r>
          <w:rPr>
            <w:rStyle w:val="Hyperlink"/>
          </w:rPr>
          <w:t>全球与中国香烟包装设备发展现状及前景分析报告（2024-2030年）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ac4ae3c084032" w:history="1">
        <w:r>
          <w:rPr>
            <w:rStyle w:val="Hyperlink"/>
          </w:rPr>
          <w:t>https://www.20087.com/6/73/XiangYanBaoZhuangSheBeiShiChangQianJing.html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热点：小型香烟生产设备、香烟包装设备有哪些、香烟卷烟机、香烟包装设备生产厂家、香烟设备哪里有卖的、香烟装盒包装机器厂家、烟厂设备、卷烟包装设备、香烟包装机成型包装视频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d9b162344414" w:history="1">
      <w:r>
        <w:rPr>
          <w:rStyle w:val="Hyperlink"/>
        </w:rPr>
        <w:t>全球与中国香烟包装设备发展现状及前景分析报告（2024-2030年）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gYanBaoZhuangSheBeiShiChangQianJing.html" TargetMode="External" Id="Ra59ac4ae3c08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gYanBaoZhuangSheBeiShiChangQianJing.html" TargetMode="External" Id="R97d6d9b1623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2024-04-09T06:22:15Z</dcterms:created>
  <dcterms:modified xsi:type="dcterms:W3CDTF">2024-04-09T07:22:15Z</dcterms:modified>
  <dc:subject>全球与中国香烟包装设备发展现状及前景分析报告（2024-2030年）</dc:subject>
  <dc:title>全球与中国香烟包装设备发展现状及前景分析报告（2024-2030年）</dc:title>
  <cp:keywords>全球与中国香烟包装设备发展现状及前景分析报告（2024-2030年）</cp:keywords>
  <dc:description>全球与中国香烟包装设备发展现状及前景分析报告（2024-2030年）</dc:description>
</cp:coreProperties>
</file>