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3fccd8164756" w:history="1">
              <w:r>
                <w:rPr>
                  <w:rStyle w:val="Hyperlink"/>
                </w:rPr>
                <w:t>2026年中国晶体二极管市场深度剖析及未来走势分析报告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3fccd8164756" w:history="1">
              <w:r>
                <w:rPr>
                  <w:rStyle w:val="Hyperlink"/>
                </w:rPr>
                <w:t>2026年中国晶体二极管市场深度剖析及未来走势分析报告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3fccd8164756" w:history="1">
                <w:r>
                  <w:rPr>
                    <w:rStyle w:val="Hyperlink"/>
                  </w:rPr>
                  <w:t>https://www.20087.com/5/83/JingTiErJiGuanDiaoChaBaoGao.html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二极管是一种基于半导体材料制成的电子元件，广泛应用于电子电路、通信设备和电源管理等领域。其主要功能是通过单向导电特性，实现电流的整流、稳压和信号调制等功能。由于其在现代电子产品中的关键作用，晶体二极管在高科技产业中占据了重要地位。近年来，随着半导体技术和纳米制造工艺的进步，晶体二极管的种类和性能不断提升，特别是在高频率响应和低功耗方面取得了长足进步。此外晶体二极管企业也在不断提升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晶体二极管的发展将集中在高性能化和微型化上。一方面，通过引入新型高性能半导体材料和先进的制造工艺，进一步提升晶体二极管的频率响应和功耗性能，满足高端市场需求；另一方面，推动微型化和集成化技术的应用，如开发更小尺寸和更高集成度的晶体二极管，提升产品的附加值和技术含量。此外，随着智能制造技术的进步，推动自动化生产线和数字化管理系统，提高生产效率和产品质量，将成为行业发展的重要方向。未来，结合大数据分析和人工智能技术，实现对晶体二极管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f03fccd8164756" w:history="1">
        <w:r>
          <w:rPr>
            <w:rStyle w:val="Hyperlink"/>
          </w:rPr>
          <w:t>2026年中国晶体二极管市场深度剖析及未来走势分析报告</w:t>
        </w:r>
      </w:hyperlink>
      <w:r>
        <w:rPr>
          <w:rFonts w:hint="eastAsia"/>
        </w:rPr>
        <w:t>深入分析了市场规模、需求及价格等关键因素，对晶体二极管产业链的现状进行了剖析，并科学地预测了晶体二极管市场前景与发展趋势。通过晶体二极管细分市场的调研和对重点企业的深入研究，全面揭示了晶体二极管行业的竞争格局、市场集中度以及品牌影响力。同时，晶体二极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中国晶体二极管行业发展环境分析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晶体二极管行业经济环境分析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晶体二极管行业政策环境分析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二、晶体二极管相关行业标准分析</w:t>
      </w:r>
      <w:r>
        <w:rPr>
          <w:rFonts w:hint="eastAsia"/>
        </w:rPr>
        <w:br/>
      </w:r>
      <w:r>
        <w:rPr>
          <w:rFonts w:hint="eastAsia"/>
        </w:rPr>
        <w:t>　　第三节 晶体二极管行业地位分析</w:t>
      </w:r>
      <w:r>
        <w:rPr>
          <w:rFonts w:hint="eastAsia"/>
        </w:rPr>
        <w:br/>
      </w:r>
      <w:r>
        <w:rPr>
          <w:rFonts w:hint="eastAsia"/>
        </w:rPr>
        <w:t>　　　　一、晶体二极管行业对经济增长的影响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二、晶体二极管行业对人民生活的影响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三、晶体二极管行业关联度情况</w:t>
      </w:r>
      <w:r>
        <w:rPr>
          <w:rFonts w:hint="eastAsia"/>
        </w:rPr>
        <w:br/>
      </w:r>
      <w:r>
        <w:rPr>
          <w:rFonts w:hint="eastAsia"/>
        </w:rPr>
        <w:t>　　第四节 晶体二极管行业"波特五力模型"分析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一、晶体二极管行业内竞争</w:t>
      </w:r>
      <w:r>
        <w:rPr>
          <w:rFonts w:hint="eastAsia"/>
        </w:rPr>
        <w:br/>
      </w:r>
      <w:r>
        <w:rPr>
          <w:rFonts w:hint="eastAsia"/>
        </w:rPr>
        <w:t>　　　　二、晶体二极管行业买方侃价能力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三、晶体二极管行业卖方侃价能力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四、晶体二极管行业进入威胁</w:t>
      </w:r>
      <w:r>
        <w:rPr>
          <w:rFonts w:hint="eastAsia"/>
        </w:rPr>
        <w:br/>
      </w:r>
      <w:r>
        <w:rPr>
          <w:rFonts w:hint="eastAsia"/>
        </w:rPr>
        <w:t>　　　　五、晶体二极管行业替代威胁</w:t>
      </w:r>
      <w:r>
        <w:rPr>
          <w:rFonts w:hint="eastAsia"/>
        </w:rPr>
        <w:br/>
      </w:r>
      <w:r>
        <w:rPr>
          <w:rFonts w:hint="eastAsia"/>
        </w:rPr>
        <w:t>　　第五节 影响晶体二极管行业发展主要因素分析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2025-2026年晶体二极管产业发展现状分析</w:t>
      </w:r>
      <w:r>
        <w:rPr>
          <w:rFonts w:hint="eastAsia"/>
        </w:rPr>
        <w:br/>
      </w:r>
      <w:r>
        <w:rPr>
          <w:rFonts w:hint="eastAsia"/>
        </w:rPr>
        <w:t>　　第一节 晶体二极管产业链构成分析</w:t>
      </w:r>
      <w:r>
        <w:rPr>
          <w:rFonts w:hint="eastAsia"/>
        </w:rPr>
        <w:br/>
      </w:r>
      <w:r>
        <w:rPr>
          <w:rFonts w:hint="eastAsia"/>
        </w:rPr>
        <w:t>　　第二节 晶体二极管产业特点</w:t>
      </w:r>
      <w:r>
        <w:rPr>
          <w:rFonts w:hint="eastAsia"/>
        </w:rPr>
        <w:br/>
      </w:r>
      <w:r>
        <w:rPr>
          <w:rFonts w:hint="eastAsia"/>
        </w:rPr>
        <w:t>　　　　一、晶体二极管产业所处生命周期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二、晶体二极管产业季节性与周期性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晶体二极管产业技术水平</w:t>
      </w:r>
      <w:r>
        <w:rPr>
          <w:rFonts w:hint="eastAsia"/>
        </w:rPr>
        <w:br/>
      </w:r>
      <w:r>
        <w:rPr>
          <w:rFonts w:hint="eastAsia"/>
        </w:rPr>
        <w:t>　　　　一、晶体二极管技术发展路径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二、当前晶体二极管市场准入壁垒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2020-2025年晶体二极管产业规模</w:t>
      </w:r>
      <w:r>
        <w:rPr>
          <w:rFonts w:hint="eastAsia"/>
        </w:rPr>
        <w:br/>
      </w:r>
      <w:r>
        <w:rPr>
          <w:rFonts w:hint="eastAsia"/>
        </w:rPr>
        <w:t>　　　　一、晶体二极管产品产量</w:t>
      </w:r>
      <w:r>
        <w:rPr>
          <w:rFonts w:hint="eastAsia"/>
        </w:rPr>
        <w:br/>
      </w:r>
      <w:r>
        <w:rPr>
          <w:rFonts w:hint="eastAsia"/>
        </w:rPr>
        <w:t>　　　　二、晶体二极管市场容量</w:t>
      </w:r>
      <w:r>
        <w:rPr>
          <w:rFonts w:hint="eastAsia"/>
        </w:rPr>
        <w:br/>
      </w:r>
      <w:r>
        <w:rPr>
          <w:rFonts w:hint="eastAsia"/>
        </w:rPr>
        <w:t>　　　　三、晶体二极管行业进出口统计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近期晶体二极管产业政策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中国晶体二极管行业需求与消费状况分析及预测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中国晶体二极管消费者消费偏好调查分析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中国晶体二极管消费者对其价格的敏感度分析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2020-2025年中国晶体二极管行业产量统计分析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2020-2025年中国晶体二极管行业消费量统计分析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2026-2032年中国晶体二极管行业产量预测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2026-2032年中国晶体二极管行业消费量预测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晶体二极管下游产业发展</w:t>
      </w:r>
      <w:r>
        <w:rPr>
          <w:rFonts w:hint="eastAsia"/>
        </w:rPr>
        <w:br/>
      </w:r>
      <w:r>
        <w:rPr>
          <w:rFonts w:hint="eastAsia"/>
        </w:rPr>
        <w:t>　　第一节 晶体二极管下游产业构成</w:t>
      </w:r>
      <w:r>
        <w:rPr>
          <w:rFonts w:hint="eastAsia"/>
        </w:rPr>
        <w:br/>
      </w:r>
      <w:r>
        <w:rPr>
          <w:rFonts w:hint="eastAsia"/>
        </w:rPr>
        <w:t>　　第二节 晶体二极管行业下游细分市场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晶体二极管行业下游细分市场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晶体二极管下游产业竞争能力比较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中国晶体二极管行业市场规模分析及预测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我国晶体二极管市场结构分析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2020-2025年中国晶体二极管行业市场规模分析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中国晶体二极管行业区域市场规模分析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四、**地区晶体二极管市场规模分析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2026-2032年中国晶体二极管行业市场规模预测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晶体二极管产业链整合策略研究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当前晶体二极管产业链整合形势</w:t>
      </w:r>
      <w:r>
        <w:rPr>
          <w:rFonts w:hint="eastAsia"/>
        </w:rPr>
        <w:br/>
      </w:r>
      <w:r>
        <w:rPr>
          <w:rFonts w:hint="eastAsia"/>
        </w:rPr>
        <w:t>　　第二节 晶体二极管产业链整合策略选择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不同晶体二极管企业在产业链整合中的威胁与机遇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一、晶体二极管大型生产企业</w:t>
      </w:r>
      <w:r>
        <w:rPr>
          <w:rFonts w:hint="eastAsia"/>
        </w:rPr>
        <w:br/>
      </w:r>
      <w:r>
        <w:rPr>
          <w:rFonts w:hint="eastAsia"/>
        </w:rPr>
        <w:t>　　　　二、晶体二极管中小生产企业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不同晶体二极管企业参与产业链整合的策略选择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一、晶体二极管大型生产企业</w:t>
      </w:r>
      <w:r>
        <w:rPr>
          <w:rFonts w:hint="eastAsia"/>
        </w:rPr>
        <w:br/>
      </w:r>
      <w:r>
        <w:rPr>
          <w:rFonts w:hint="eastAsia"/>
        </w:rPr>
        <w:t>　　　　二、晶体二极管中小生产企业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不同地区晶体二极管产业链整合策略差异分析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2025-2026年晶体二极管企业资源整合策略研究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晶体二极管企业存在问题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典型晶体二极管企业资源整合策略分析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晶体二极管企业信息化管理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晶体二极管企业资源整合经典案例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2025-2026年中国晶体二极管行业市场价格分析及预测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晶体二极管价格形成机制分析</w:t>
      </w:r>
      <w:r>
        <w:rPr>
          <w:rFonts w:hint="eastAsia"/>
        </w:rPr>
        <w:br/>
      </w:r>
      <w:r>
        <w:rPr>
          <w:rFonts w:hint="eastAsia"/>
        </w:rPr>
        <w:t>　　第二节 晶体二极管价格影响因素分析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2020-2025年中国晶体二极管行业平均价格趋向分析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2026-2032年中国晶体二极管行业价格趋向预测分析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三、晶体二极管企业未来战略分析</w:t>
      </w:r>
      <w:r>
        <w:rPr>
          <w:rFonts w:hint="eastAsia"/>
        </w:rPr>
        <w:br/>
      </w:r>
      <w:r>
        <w:rPr>
          <w:rFonts w:hint="eastAsia"/>
        </w:rPr>
        <w:t>　　第二节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三、晶体二极管企业未来战略分析</w:t>
      </w:r>
      <w:r>
        <w:rPr>
          <w:rFonts w:hint="eastAsia"/>
        </w:rPr>
        <w:br/>
      </w:r>
      <w:r>
        <w:rPr>
          <w:rFonts w:hint="eastAsia"/>
        </w:rPr>
        <w:t>　　第四节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一、晶体二极管企业概况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晶体二极管重点企业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2025-2026年我国晶体二极管行业投资价值与投资策略咨询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晶体二极管行业SWOT模型分析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一、晶体二极管行业优势分析</w:t>
      </w:r>
      <w:r>
        <w:rPr>
          <w:rFonts w:hint="eastAsia"/>
        </w:rPr>
        <w:br/>
      </w:r>
      <w:r>
        <w:rPr>
          <w:rFonts w:hint="eastAsia"/>
        </w:rPr>
        <w:t>　　　　二、晶体二极管行业劣势分析</w:t>
      </w:r>
      <w:r>
        <w:rPr>
          <w:rFonts w:hint="eastAsia"/>
        </w:rPr>
        <w:br/>
      </w:r>
      <w:r>
        <w:rPr>
          <w:rFonts w:hint="eastAsia"/>
        </w:rPr>
        <w:t>　　　　三、晶体二极管行业机会分析</w:t>
      </w:r>
      <w:r>
        <w:rPr>
          <w:rFonts w:hint="eastAsia"/>
        </w:rPr>
        <w:br/>
      </w:r>
      <w:r>
        <w:rPr>
          <w:rFonts w:hint="eastAsia"/>
        </w:rPr>
        <w:t>　　　　四、晶体二极管行业风险分析</w:t>
      </w:r>
      <w:r>
        <w:rPr>
          <w:rFonts w:hint="eastAsia"/>
        </w:rPr>
        <w:br/>
      </w:r>
      <w:r>
        <w:rPr>
          <w:rFonts w:hint="eastAsia"/>
        </w:rPr>
        <w:t>　　第二节 晶体二极管行业投资价值分析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一、晶体二极管行业发展前景分析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二、晶体二极管行业投资机会分析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晶体二极管行业投资风险分析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一、晶体二极管市场竞争风险</w:t>
      </w:r>
      <w:r>
        <w:rPr>
          <w:rFonts w:hint="eastAsia"/>
        </w:rPr>
        <w:br/>
      </w:r>
      <w:r>
        <w:rPr>
          <w:rFonts w:hint="eastAsia"/>
        </w:rPr>
        <w:t>　　　　二、晶体二极管行业原材料压力风险分析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三、晶体二极管行业技术风险分析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四、晶体二极管行业政策和体制风险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晶体二极管行业投资策略分析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一、晶体二极管行业重点投资品种分析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二、晶体二极管行业重点投资地区分析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2026-2032年晶体二极管发展前景预测</w:t>
      </w:r>
      <w:r>
        <w:rPr>
          <w:rFonts w:hint="eastAsia"/>
        </w:rPr>
        <w:br/>
      </w:r>
      <w:r>
        <w:rPr>
          <w:rFonts w:hint="eastAsia"/>
        </w:rPr>
        <w:t>　　第一节 晶体二极管行业发展趋势预测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2026-2032年晶体二极管行业市场容量预测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影响未来晶体二极管行业发展的主要因素分析预测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未来晶体二极管企业竞争格局</w:t>
      </w:r>
      <w:r>
        <w:rPr>
          <w:rFonts w:hint="eastAsia"/>
        </w:rPr>
        <w:br/>
      </w:r>
      <w:r>
        <w:rPr>
          <w:rFonts w:hint="eastAsia"/>
        </w:rPr>
        <w:t>　　第五节 晶体二极管行业资源整合趋势</w:t>
      </w:r>
      <w:r>
        <w:rPr>
          <w:rFonts w:hint="eastAsia"/>
        </w:rPr>
        <w:br/>
      </w:r>
      <w:r>
        <w:rPr>
          <w:rFonts w:hint="eastAsia"/>
        </w:rPr>
        <w:t>　　第六节 晶体二极管产业链竞争态势发展预测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晶体二极管行业竞争结构分析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晶体二极管行业集中度分析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一、晶体二极管市场集中度分析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二、晶体二极管企业集中度分析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三、晶体二极管区域集中度分析</w:t>
      </w:r>
      <w:r>
        <w:rPr>
          <w:rFonts w:hint="eastAsia"/>
        </w:rPr>
        <w:br/>
      </w:r>
      <w:r>
        <w:rPr>
          <w:rFonts w:hint="eastAsia"/>
        </w:rPr>
        <w:t>　　第三节 晶体二极管行业国际竞争力比较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2026-2032年中国晶体二极管行业投资风险预警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晶体二极管行业政策和体制风险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晶体二极管行业技术发展风险</w:t>
      </w:r>
      <w:r>
        <w:rPr>
          <w:rFonts w:hint="eastAsia"/>
        </w:rPr>
        <w:br/>
      </w:r>
      <w:r>
        <w:rPr>
          <w:rFonts w:hint="eastAsia"/>
        </w:rPr>
        <w:t>　　第三节 晶体二极管市场竞争风险</w:t>
      </w:r>
      <w:r>
        <w:rPr>
          <w:rFonts w:hint="eastAsia"/>
        </w:rPr>
        <w:br/>
      </w:r>
      <w:r>
        <w:rPr>
          <w:rFonts w:hint="eastAsia"/>
        </w:rPr>
        <w:t>　　第四节 晶体二极管行业原材料压力风险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晶体二极管行业经营管理风险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(中智林)晶体二极管行业研究结论及建议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2020-2025年中国晶体二极管市场规模及增长情况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2020-2025年中国晶体二极管行业产量及增长趋势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2026-2032年中国晶体二极管行业产量预测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2026-2032年中国晶体二极管行业市场需求预测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**地区晶体二极管市场规模及增长情况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2020-2025年中国晶体二极管行业进口量及增速统计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2020-2025年中国晶体二极管行业出口量及增速统计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2026年晶体二极管市场前景分析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2026-2032年中国晶体二极管市场需求预测</w:t>
      </w:r>
      <w:r>
        <w:rPr>
          <w:rFonts w:hint="eastAsia"/>
        </w:rPr>
        <w:br/>
      </w:r>
      <w:r>
        <w:rPr>
          <w:rFonts w:hint="eastAsia"/>
        </w:rPr>
        <w:t>　　图表 2026年晶体二极管发展趋势预测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3fccd8164756" w:history="1">
        <w:r>
          <w:rPr>
            <w:rStyle w:val="Hyperlink"/>
          </w:rPr>
          <w:t>2026年中国晶体二极管市场深度剖析及未来走势分析报告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3fccd8164756" w:history="1">
        <w:r>
          <w:rPr>
            <w:rStyle w:val="Hyperlink"/>
          </w:rPr>
          <w:t>https://www.20087.com/5/83/JingTiErJiGuanDiaoChaBaoGao.html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热点：二极管的类型、晶体二极管正负极判断、晶体二极管具有什么特性、晶体二极管图片、肖特基二极管常见型号、晶体二极管用途、电子元器件、晶体二极管的主要参数、二极管型号图片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eeb77a92c40d7" w:history="1">
      <w:r>
        <w:rPr>
          <w:rStyle w:val="Hyperlink"/>
        </w:rPr>
        <w:t>2026年中国晶体二极管市场深度剖析及未来走势分析报告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gTiErJiGuanDiaoChaBaoGao.html" TargetMode="External" Id="R63f03fccd816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gTiErJiGuanDiaoChaBaoGao.html" TargetMode="External" Id="Ra3eeeb77a92c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2025-10-24T06:39:00Z</dcterms:created>
  <dcterms:modified xsi:type="dcterms:W3CDTF">2025-10-24T07:39:00Z</dcterms:modified>
  <dc:subject>2026年中国晶体二极管市场深度剖析及未来走势分析报告</dc:subject>
  <dc:title>2026年中国晶体二极管市场深度剖析及未来走势分析报告</dc:title>
  <cp:keywords>2026年中国晶体二极管市场深度剖析及未来走势分析报告</cp:keywords>
  <dc:description>2026年中国晶体二极管市场深度剖析及未来走势分析报告</dc:description>
</cp:coreProperties>
</file>