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4cd7bbdc24254" w:history="1">
              <w:r>
                <w:rPr>
                  <w:rStyle w:val="Hyperlink"/>
                </w:rPr>
                <w:t>中国发光器件发展现状分析与市场前景报告（2024-2030年）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4cd7bbdc24254" w:history="1">
              <w:r>
                <w:rPr>
                  <w:rStyle w:val="Hyperlink"/>
                </w:rPr>
                <w:t>中国发光器件发展现状分析与市场前景报告（2024-2030年）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4cd7bbdc24254" w:history="1">
                <w:r>
                  <w:rPr>
                    <w:rStyle w:val="Hyperlink"/>
                  </w:rPr>
                  <w:t>https://www.20087.com/7/03/FaGuangQiJianFaZhanXianZhuangQianJing.html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器件，如LED（发光二极管）、OLED（有机发光二极管）和激光光源，是光电行业的重要组成部分。LED技术因其高能效、长寿命和环保特性，已经广泛应用于照明、显示屏、信号灯和背光源等领域。OLED技术在智能手机和平板电脑屏幕上的应用推动了柔性显示的发展，而激光光源在投影、激光电视和汽车大灯等高端应用中展现出独特优势。</w:t>
      </w:r>
      <w:r>
        <w:rPr>
          <w:rFonts w:hint="eastAsia"/>
        </w:rPr>
        <w:br/>
      </w:r>
      <w:r>
        <w:rPr>
          <w:rFonts w:hint="eastAsia"/>
        </w:rPr>
        <w:t>　　未来，发光器件将朝着更高效率、更广色域和更智能控制的方向发展。随着量子点、微LED和Mini/Micro LED等新技术的成熟，发光器件的性能将进一步提升，为超高清显示和增强现实/虚拟现实（AR/VR）设备提供支持。同时，智能照明系统将更加普及，发光器件将集成更多传感器和无线通信技术，实现基于用户行为和环境变化的自适应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4cd7bbdc24254" w:history="1">
        <w:r>
          <w:rPr>
            <w:rStyle w:val="Hyperlink"/>
          </w:rPr>
          <w:t>中国发光器件发展现状分析与市场前景报告（2024-2030年）</w:t>
        </w:r>
      </w:hyperlink>
      <w:r>
        <w:rPr>
          <w:rFonts w:hint="eastAsia"/>
        </w:rPr>
        <w:t>》主要分析了发光器件行业的市场规模、发光器件市场供需状况、发光器件市场竞争状况和发光器件主要企业经营情况，同时对发光器件行业的未来发展做出科学的预测。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c4cd7bbdc24254" w:history="1">
        <w:r>
          <w:rPr>
            <w:rStyle w:val="Hyperlink"/>
          </w:rPr>
          <w:t>中国发光器件发展现状分析与市场前景报告（2024-2030年）</w:t>
        </w:r>
      </w:hyperlink>
      <w:r>
        <w:rPr>
          <w:rFonts w:hint="eastAsia"/>
        </w:rPr>
        <w:t>》可以帮助投资者准确把握发光器件行业的市场现状，为投资者进行投资作出发光器件行业前景预判，挖掘发光器件行业投资价值，同时提出发光器件行业投资策略、营销策略等方面的建议。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发光器件行业界定</w:t>
      </w:r>
      <w:r>
        <w:rPr>
          <w:rFonts w:hint="eastAsia"/>
        </w:rPr>
        <w:br/>
      </w:r>
      <w:r>
        <w:rPr>
          <w:rFonts w:hint="eastAsia"/>
        </w:rPr>
        <w:t>　　第一节 发光器件行业定义</w:t>
      </w:r>
      <w:r>
        <w:rPr>
          <w:rFonts w:hint="eastAsia"/>
        </w:rPr>
        <w:br/>
      </w:r>
      <w:r>
        <w:rPr>
          <w:rFonts w:hint="eastAsia"/>
        </w:rPr>
        <w:t>　　第二节 发光器件行业特点分析</w:t>
      </w:r>
      <w:r>
        <w:rPr>
          <w:rFonts w:hint="eastAsia"/>
        </w:rPr>
        <w:br/>
      </w:r>
      <w:r>
        <w:rPr>
          <w:rFonts w:hint="eastAsia"/>
        </w:rPr>
        <w:t>　　第三节 发光器件行业发展历程</w:t>
      </w:r>
      <w:r>
        <w:rPr>
          <w:rFonts w:hint="eastAsia"/>
        </w:rPr>
        <w:br/>
      </w:r>
      <w:r>
        <w:rPr>
          <w:rFonts w:hint="eastAsia"/>
        </w:rPr>
        <w:t>　　第四节 发光器件产业链分析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2023-2024年全球发光器件行业发展态势分析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全球发光器件行业总体情况</w:t>
      </w:r>
      <w:r>
        <w:rPr>
          <w:rFonts w:hint="eastAsia"/>
        </w:rPr>
        <w:br/>
      </w:r>
      <w:r>
        <w:rPr>
          <w:rFonts w:hint="eastAsia"/>
        </w:rPr>
        <w:t>　　第二节 发光器件行业重点国家、地区市场分析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全球发光器件行业发展前景预测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发光器件行业经济环境分析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发光器件行业政策环境分析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一、发光器件行业相关政策</w:t>
      </w:r>
      <w:r>
        <w:rPr>
          <w:rFonts w:hint="eastAsia"/>
        </w:rPr>
        <w:br/>
      </w:r>
      <w:r>
        <w:rPr>
          <w:rFonts w:hint="eastAsia"/>
        </w:rPr>
        <w:t>　　　　二、发光器件行业相关标准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2023-2024年发光器件行业技术发展现状及趋势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当前我国发光器件技术发展现状</w:t>
      </w:r>
      <w:r>
        <w:rPr>
          <w:rFonts w:hint="eastAsia"/>
        </w:rPr>
        <w:br/>
      </w:r>
      <w:r>
        <w:rPr>
          <w:rFonts w:hint="eastAsia"/>
        </w:rPr>
        <w:t>　　第二节 中外发光器件技术差距及产生差距的主要原因分析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提高我国发光器件技术的对策</w:t>
      </w:r>
      <w:r>
        <w:rPr>
          <w:rFonts w:hint="eastAsia"/>
        </w:rPr>
        <w:br/>
      </w:r>
      <w:r>
        <w:rPr>
          <w:rFonts w:hint="eastAsia"/>
        </w:rPr>
        <w:t>　　第四节 我国发光器件研发、设计发展趋势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中国发光器件行业市场需求状况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二、发光器件行业市场需求特点分析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三、2024-2030年发光器件行业市场需求预测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中国发光器件行业市场供给状况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一、2019-2024年发光器件行业市场供给情况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二、发光器件行业市场供给特点分析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三、2024-2030年发光器件行业市场供给预测</w:t>
      </w:r>
      <w:r>
        <w:rPr>
          <w:rFonts w:hint="eastAsia"/>
        </w:rPr>
        <w:br/>
      </w:r>
      <w:r>
        <w:rPr>
          <w:rFonts w:hint="eastAsia"/>
        </w:rPr>
        <w:t>　　第四节 发光器件行业市场供需平衡状况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三、2024-2030年发光器件行业出口情况预测</w:t>
      </w:r>
      <w:r>
        <w:rPr>
          <w:rFonts w:hint="eastAsia"/>
        </w:rPr>
        <w:br/>
      </w:r>
      <w:r>
        <w:rPr>
          <w:rFonts w:hint="eastAsia"/>
        </w:rPr>
        <w:t>　　第二节 发光器件行业进口情况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三、2024-2030年发光器件行业进口情况预测</w:t>
      </w:r>
      <w:r>
        <w:rPr>
          <w:rFonts w:hint="eastAsia"/>
        </w:rPr>
        <w:br/>
      </w:r>
      <w:r>
        <w:rPr>
          <w:rFonts w:hint="eastAsia"/>
        </w:rPr>
        <w:t>　　第三节 发光器件行业进出口面临的挑战及对策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2023-2024年中国发光器件行业产品价格监测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一、发光器件市场价格特征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二、当前发光器件市场价格评述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三、影响发光器件市场价格因素分析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四、未来发光器件市场价格走势预测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发光器件行业区域市场分布情况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2023-2024年发光器件行业细分市场调研分析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发光器件细分产品（一）市场调研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发光器件细分产品（二）市场调研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2023-2024年发光器件行业上、下游市场分析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发光器件重点企业（二）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发光器件重点企业（三）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发光器件重点企业（四）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发光器件重点企业（五）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发光器件重点企业（六）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2024-2030年发光器件行业发展环境分析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2024-2030年发光器件行业投资特性分析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一、发光器件行业进入壁垒</w:t>
      </w:r>
      <w:r>
        <w:rPr>
          <w:rFonts w:hint="eastAsia"/>
        </w:rPr>
        <w:br/>
      </w:r>
      <w:r>
        <w:rPr>
          <w:rFonts w:hint="eastAsia"/>
        </w:rPr>
        <w:t>　　　　二、发光器件行业盈利模式</w:t>
      </w:r>
      <w:r>
        <w:rPr>
          <w:rFonts w:hint="eastAsia"/>
        </w:rPr>
        <w:br/>
      </w:r>
      <w:r>
        <w:rPr>
          <w:rFonts w:hint="eastAsia"/>
        </w:rPr>
        <w:t>　　　　三、发光器件行业盈利因素</w:t>
      </w:r>
      <w:r>
        <w:rPr>
          <w:rFonts w:hint="eastAsia"/>
        </w:rPr>
        <w:br/>
      </w:r>
      <w:r>
        <w:rPr>
          <w:rFonts w:hint="eastAsia"/>
        </w:rPr>
        <w:t>　　第三节 发光器件行业“波特五力模型”分析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2024-2030年发光器件行业风险及对策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发光器件企业竞争策略分析</w:t>
      </w:r>
      <w:r>
        <w:rPr>
          <w:rFonts w:hint="eastAsia"/>
        </w:rPr>
        <w:br/>
      </w:r>
      <w:r>
        <w:rPr>
          <w:rFonts w:hint="eastAsia"/>
        </w:rPr>
        <w:t>　　第一节 发光器件市场竞争策略分析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三、现有发光器件产品竞争策略分析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四、潜力发光器件品种竞争策略选择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2024-2030年中国发光器件企业竞争策略分析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一、2024-2030年我国发光器件市场竞争趋势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二、2024-2030年发光器件行业竞争格局展望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三、2024-2030年发光器件行业竞争策略分析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四、2024-2030年发光器件企业竞争策略分析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2024-2030年中国发光器件行业发展趋势分析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一、2024-2030年发光器件技术发展趋势分析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二、2024-2030年发光器件产品发展趋势分析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三、2024-2030年发光器件行业竞争格局展望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2024-2030年中国发光器件市场趋势分析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一、2024-2030年发光器件发展趋势预测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二、2024-2030年发光器件市场前景分析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三、2024-2030年发光器件产业政策趋向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2024-2030年发光器件行业投资价值评估分析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发光器件行业发展建议分析</w:t>
      </w:r>
      <w:r>
        <w:rPr>
          <w:rFonts w:hint="eastAsia"/>
        </w:rPr>
        <w:br/>
      </w:r>
      <w:r>
        <w:rPr>
          <w:rFonts w:hint="eastAsia"/>
        </w:rPr>
        <w:t>　　第一节 发光器件行业研究结论及建议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发光器件细分行业研究结论及建议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中智:林:发光器件行业竞争策略总结及建议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发光器件行业历程</w:t>
      </w:r>
      <w:r>
        <w:rPr>
          <w:rFonts w:hint="eastAsia"/>
        </w:rPr>
        <w:br/>
      </w:r>
      <w:r>
        <w:rPr>
          <w:rFonts w:hint="eastAsia"/>
        </w:rPr>
        <w:t>　　图表 发光器件行业生命周期</w:t>
      </w:r>
      <w:r>
        <w:rPr>
          <w:rFonts w:hint="eastAsia"/>
        </w:rPr>
        <w:br/>
      </w:r>
      <w:r>
        <w:rPr>
          <w:rFonts w:hint="eastAsia"/>
        </w:rPr>
        <w:t>　　图表 发光器件行业产业链分析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2024-2030年中国发光器件市场容量预测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2024-2030年中国发光器件市场规模预测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2024-2030年中国发光器件市场前景分析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4cd7bbdc24254" w:history="1">
        <w:r>
          <w:rPr>
            <w:rStyle w:val="Hyperlink"/>
          </w:rPr>
          <w:t>中国发光器件发展现状分析与市场前景报告（2024-2030年）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4cd7bbdc24254" w:history="1">
        <w:r>
          <w:rPr>
            <w:rStyle w:val="Hyperlink"/>
          </w:rPr>
          <w:t>https://www.20087.com/7/03/FaGuangQiJianFaZhanXianZhuangQianJing.html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3f83ef15c4ef3" w:history="1">
      <w:r>
        <w:rPr>
          <w:rStyle w:val="Hyperlink"/>
        </w:rPr>
        <w:t>中国发光器件发展现状分析与市场前景报告（2024-2030年）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aGuangQiJianFaZhanXianZhuangQianJing.html" TargetMode="External" Id="R6fc4cd7bbdc2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aGuangQiJianFaZhanXianZhuangQianJing.html" TargetMode="External" Id="R8283f83ef15c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2024-05-19T04:37:00Z</dcterms:created>
  <dcterms:modified xsi:type="dcterms:W3CDTF">2024-05-19T05:37:00Z</dcterms:modified>
  <dc:subject>中国发光器件发展现状分析与市场前景报告（2024-2030年）</dc:subject>
  <dc:title>中国发光器件发展现状分析与市场前景报告（2024-2030年）</dc:title>
  <cp:keywords>中国发光器件发展现状分析与市场前景报告（2024-2030年）</cp:keywords>
  <dc:description>中国发光器件发展现状分析与市场前景报告（2024-2030年）</dc:description>
</cp:coreProperties>
</file>