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a8f2b4a84267" w:history="1">
              <w:r>
                <w:rPr>
                  <w:rStyle w:val="Hyperlink"/>
                </w:rPr>
                <w:t>中国扬声器振动膜行业发展调研与市场前景预测报告（2024-2030年）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a8f2b4a84267" w:history="1">
              <w:r>
                <w:rPr>
                  <w:rStyle w:val="Hyperlink"/>
                </w:rPr>
                <w:t>中国扬声器振动膜行业发展调研与市场前景预测报告（2024-2030年）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1a8f2b4a84267" w:history="1">
                <w:r>
                  <w:rPr>
                    <w:rStyle w:val="Hyperlink"/>
                  </w:rPr>
                  <w:t>https://www.20087.com/7/73/YangShengQiZhenDongMoHangYeFenXiBaoGao.html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扬声器中负责声音产生的核心部件之一。随着音频技术的发展，扬声器振动膜的材料和制造工艺不断进步，提高了扬声器的音质表现。现代扬声器振动膜采用多种复合材料制成，能够在保证轻量化的同时保持足够的刚性和稳定性，以产生更清晰、更准确的声音。此外，随着3D打印技术的应用，一些扬声器制造商开始尝试使用这项技术来制造定制化的振动膜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扬声器振动膜的发展将更加注重材料创新和定制化生产。随着纳米技术和新材料科学的进步，将会有更多高性能的材料被用于振动膜的制造，如碳纳米管、石墨烯等，这些材料将使振动膜具备更好的声学性能。同时，通过3D打印技术等先进制造手段，可以根据用户的具体需求生产定制化的振动膜，实现声音的个性化调整。此外，随着智能家居和虚拟现实技术的发展，对高品质音频体验的需求将持续增长，推动扬声器振动膜技术的不断创新。</w:t>
      </w:r>
      <w:r>
        <w:rPr>
          <w:rFonts w:hint="eastAsia"/>
        </w:rPr>
        <w:br/>
      </w:r>
      <w:r>
        <w:rPr>
          <w:rFonts w:hint="eastAsia"/>
        </w:rPr>
        <w:t>　　第一章 扬声器振动膜行业特征分析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四、扬声器振动膜行业生命周期分析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2．扬声器振动膜行业生命周期</w:t>
      </w:r>
      <w:r>
        <w:rPr>
          <w:rFonts w:hint="eastAsia"/>
        </w:rPr>
        <w:br/>
      </w:r>
      <w:r>
        <w:rPr>
          <w:rFonts w:hint="eastAsia"/>
        </w:rPr>
        <w:t>　　第二章 扬声器振动膜行业发展环境分析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四、中国扬声器振动膜行业政策环境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五、行业运行环境对中国扬声器振动膜行业的影响分析</w:t>
      </w:r>
      <w:r>
        <w:rPr>
          <w:rFonts w:hint="eastAsia"/>
        </w:rPr>
        <w:br/>
      </w:r>
      <w:r>
        <w:rPr>
          <w:rFonts w:hint="eastAsia"/>
        </w:rPr>
        <w:t>　　第三章 扬声器振动膜行业市场分析</w:t>
      </w:r>
      <w:r>
        <w:rPr>
          <w:rFonts w:hint="eastAsia"/>
        </w:rPr>
        <w:br/>
      </w:r>
      <w:r>
        <w:rPr>
          <w:rFonts w:hint="eastAsia"/>
        </w:rPr>
        <w:t>　　一、2019-2024年中国扬声器振动膜市场规模及增速</w:t>
      </w:r>
      <w:r>
        <w:rPr>
          <w:rFonts w:hint="eastAsia"/>
        </w:rPr>
        <w:br/>
      </w:r>
      <w:r>
        <w:rPr>
          <w:rFonts w:hint="eastAsia"/>
        </w:rPr>
        <w:t>　　二、影响扬声器振动膜市场规模的因素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三、2024-2030年中国扬声器振动膜市场规模及增速预测</w:t>
      </w:r>
      <w:r>
        <w:rPr>
          <w:rFonts w:hint="eastAsia"/>
        </w:rPr>
        <w:br/>
      </w:r>
      <w:r>
        <w:rPr>
          <w:rFonts w:hint="eastAsia"/>
        </w:rPr>
        <w:t>　　四、扬声器振动膜市场发展潜力分析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扬声器振动膜细分产品市场分析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扬声器振动膜行业生产分析</w:t>
      </w:r>
      <w:r>
        <w:rPr>
          <w:rFonts w:hint="eastAsia"/>
        </w:rPr>
        <w:br/>
      </w:r>
      <w:r>
        <w:rPr>
          <w:rFonts w:hint="eastAsia"/>
        </w:rPr>
        <w:t>　　一、2019-2024年扬声器振动膜行业生产规模及增速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二、2024-2030年扬声器振动膜行业产量产能变化趋势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四、扬声器振动膜行业生产中存在的问题</w:t>
      </w:r>
      <w:r>
        <w:rPr>
          <w:rFonts w:hint="eastAsia"/>
        </w:rPr>
        <w:br/>
      </w:r>
      <w:r>
        <w:rPr>
          <w:rFonts w:hint="eastAsia"/>
        </w:rPr>
        <w:t>　　第七章 扬声器振动膜行业区域生产分析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扬声器振动膜行业竞争分析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二、扬声器振动膜行业竞争格局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三、扬声器振动膜行业市场集中度分析</w:t>
      </w:r>
      <w:r>
        <w:rPr>
          <w:rFonts w:hint="eastAsia"/>
        </w:rPr>
        <w:br/>
      </w:r>
      <w:r>
        <w:rPr>
          <w:rFonts w:hint="eastAsia"/>
        </w:rPr>
        <w:t>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扬声器振动膜产品价格分析</w:t>
      </w:r>
      <w:r>
        <w:rPr>
          <w:rFonts w:hint="eastAsia"/>
        </w:rPr>
        <w:br/>
      </w:r>
      <w:r>
        <w:rPr>
          <w:rFonts w:hint="eastAsia"/>
        </w:rPr>
        <w:t>　　一、2019-2024年扬声器振动膜价格走势</w:t>
      </w:r>
      <w:r>
        <w:rPr>
          <w:rFonts w:hint="eastAsia"/>
        </w:rPr>
        <w:br/>
      </w:r>
      <w:r>
        <w:rPr>
          <w:rFonts w:hint="eastAsia"/>
        </w:rPr>
        <w:t>　　二、影响扬声器振动膜产品价格的关键因素分析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三、2024-2030年扬声器振动膜产品价格变化趋势</w:t>
      </w:r>
      <w:r>
        <w:rPr>
          <w:rFonts w:hint="eastAsia"/>
        </w:rPr>
        <w:br/>
      </w:r>
      <w:r>
        <w:rPr>
          <w:rFonts w:hint="eastAsia"/>
        </w:rPr>
        <w:t>　　四、主要扬声器振动膜企业价位及价格策略</w:t>
      </w:r>
      <w:r>
        <w:rPr>
          <w:rFonts w:hint="eastAsia"/>
        </w:rPr>
        <w:br/>
      </w:r>
      <w:r>
        <w:rPr>
          <w:rFonts w:hint="eastAsia"/>
        </w:rPr>
        <w:t>　　第十章 扬声器振动膜行业渠道分析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二、各类渠道对扬声器振动膜行业的影响</w:t>
      </w:r>
      <w:r>
        <w:rPr>
          <w:rFonts w:hint="eastAsia"/>
        </w:rPr>
        <w:br/>
      </w:r>
      <w:r>
        <w:rPr>
          <w:rFonts w:hint="eastAsia"/>
        </w:rPr>
        <w:t>　　三、主要扬声器振动膜企业渠道策略研究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扬声器振动膜行业进出口分析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1．我国扬声器振动膜行业出口总量及增长情况</w:t>
      </w:r>
      <w:r>
        <w:rPr>
          <w:rFonts w:hint="eastAsia"/>
        </w:rPr>
        <w:br/>
      </w:r>
      <w:r>
        <w:rPr>
          <w:rFonts w:hint="eastAsia"/>
        </w:rPr>
        <w:t>　　2．扬声器振动膜海外市场分布情况</w:t>
      </w:r>
      <w:r>
        <w:rPr>
          <w:rFonts w:hint="eastAsia"/>
        </w:rPr>
        <w:br/>
      </w:r>
      <w:r>
        <w:rPr>
          <w:rFonts w:hint="eastAsia"/>
        </w:rPr>
        <w:t>　　3．扬声器振动膜行业经营海外市场的主要品牌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4．扬声器振动膜行业出口态势展望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 79？</w:t>
      </w:r>
      <w:r>
        <w:rPr>
          <w:rFonts w:hint="eastAsia"/>
        </w:rPr>
        <w:br/>
      </w:r>
      <w:r>
        <w:rPr>
          <w:rFonts w:hint="eastAsia"/>
        </w:rPr>
        <w:t>　　1．我国扬声器振动膜行业进口总量及增长情况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2．我国扬声器振动膜进口主要国家及地区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3．进口品牌对扬声器振动膜行业的促进与影响</w:t>
      </w:r>
      <w:r>
        <w:rPr>
          <w:rFonts w:hint="eastAsia"/>
        </w:rPr>
        <w:br/>
      </w:r>
      <w:r>
        <w:rPr>
          <w:rFonts w:hint="eastAsia"/>
        </w:rPr>
        <w:t>　　4．扬声器振动膜行业进口态势展望</w:t>
      </w:r>
      <w:r>
        <w:rPr>
          <w:rFonts w:hint="eastAsia"/>
        </w:rPr>
        <w:br/>
      </w:r>
      <w:r>
        <w:rPr>
          <w:rFonts w:hint="eastAsia"/>
        </w:rPr>
        <w:t>　　第十二章 扬声器振动膜上游行业分析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第十三章 扬声器振动膜下游行业分析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第十四章 扬声器振动膜行业用户分析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第十七章 扬声器振动膜行业工艺技术发展分析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扬声器振动膜行业主导驱动因素分析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重点扬声器振动膜企业分析（10家）</w:t>
      </w:r>
      <w:r>
        <w:rPr>
          <w:rFonts w:hint="eastAsia"/>
        </w:rPr>
        <w:br/>
      </w:r>
      <w:r>
        <w:rPr>
          <w:rFonts w:hint="eastAsia"/>
        </w:rPr>
        <w:t>　　一、广东硕美科实业有限公司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二、深圳市威威实业有限公司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三、镇江创音电子配件有限公司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四、深圳市鑫鸿利达电子有限公司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五、东莞市悠景塑胶制品有限公司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六、深圳市仁声科技有限公司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七．嵊州市迪斯易电声配件厂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八、深圳市全友电声配件有限公司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九、慈溪市奇炳电子有限公司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十、东莞市杉仁工程塑料有限公司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扬声器振动膜行业进入壁垒及机会分析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3．扬声器振动膜行业进入机会</w:t>
      </w:r>
      <w:r>
        <w:rPr>
          <w:rFonts w:hint="eastAsia"/>
        </w:rPr>
        <w:br/>
      </w:r>
      <w:r>
        <w:rPr>
          <w:rFonts w:hint="eastAsia"/>
        </w:rPr>
        <w:t>　　第二十一章 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扬声器振动膜行业市场前景与预测分析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二、扬声器振动膜行业盈利水平分析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四、扬声器振动膜行业总体机会评价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中:智:林:－扬声器振动膜行业投资策略分析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图表 2 扬声器振动膜行业生命周期图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6 CPI环比趋势变化</w:t>
      </w:r>
      <w:r>
        <w:rPr>
          <w:rFonts w:hint="eastAsia"/>
        </w:rPr>
        <w:br/>
      </w:r>
      <w:r>
        <w:rPr>
          <w:rFonts w:hint="eastAsia"/>
        </w:rPr>
        <w:t>　　图表 7 2019-2024年我国扬声器振动膜市场规模分析</w:t>
      </w:r>
      <w:r>
        <w:rPr>
          <w:rFonts w:hint="eastAsia"/>
        </w:rPr>
        <w:br/>
      </w:r>
      <w:r>
        <w:rPr>
          <w:rFonts w:hint="eastAsia"/>
        </w:rPr>
        <w:t>　　图表 8 2024-2030年我国扬声器振动膜市场规模预测</w:t>
      </w:r>
      <w:r>
        <w:rPr>
          <w:rFonts w:hint="eastAsia"/>
        </w:rPr>
        <w:br/>
      </w:r>
      <w:r>
        <w:rPr>
          <w:rFonts w:hint="eastAsia"/>
        </w:rPr>
        <w:t>　　图表 9 2019-2024年我国扬声器振动膜需求分析</w:t>
      </w:r>
      <w:r>
        <w:rPr>
          <w:rFonts w:hint="eastAsia"/>
        </w:rPr>
        <w:br/>
      </w:r>
      <w:r>
        <w:rPr>
          <w:rFonts w:hint="eastAsia"/>
        </w:rPr>
        <w:t>　　图表 10 2024-2030年我国扬声器振动膜需求预测</w:t>
      </w:r>
      <w:r>
        <w:rPr>
          <w:rFonts w:hint="eastAsia"/>
        </w:rPr>
        <w:br/>
      </w:r>
      <w:r>
        <w:rPr>
          <w:rFonts w:hint="eastAsia"/>
        </w:rPr>
        <w:t>　　图表 11 2024年我国扬声器振动膜区域销售集中度分析</w:t>
      </w:r>
      <w:r>
        <w:rPr>
          <w:rFonts w:hint="eastAsia"/>
        </w:rPr>
        <w:br/>
      </w:r>
      <w:r>
        <w:rPr>
          <w:rFonts w:hint="eastAsia"/>
        </w:rPr>
        <w:t>　　图表 12 2019-2024年广州省扬声器振动膜行业市场规模分析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2019-2024年北京扬声器振动膜行业市场规模分析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2019-2024年上海扬声器振动膜行业市场规模分析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2019-2024年浙江扬声器振动膜行业市场规模分析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16 2024年我国扬声器振动膜重点省市进口分析</w:t>
      </w:r>
      <w:r>
        <w:rPr>
          <w:rFonts w:hint="eastAsia"/>
        </w:rPr>
        <w:br/>
      </w:r>
      <w:r>
        <w:rPr>
          <w:rFonts w:hint="eastAsia"/>
        </w:rPr>
        <w:t>　　图表 17 2019-2024年我国扬声器振动膜行业细分产品市场规模分析</w:t>
      </w:r>
      <w:r>
        <w:rPr>
          <w:rFonts w:hint="eastAsia"/>
        </w:rPr>
        <w:br/>
      </w:r>
      <w:r>
        <w:rPr>
          <w:rFonts w:hint="eastAsia"/>
        </w:rPr>
        <w:t>　　图表 18 2024-2030年我国扬声器振动膜行业细分产品市场规模预测分析</w:t>
      </w:r>
      <w:r>
        <w:rPr>
          <w:rFonts w:hint="eastAsia"/>
        </w:rPr>
        <w:br/>
      </w:r>
      <w:r>
        <w:rPr>
          <w:rFonts w:hint="eastAsia"/>
        </w:rPr>
        <w:t>　　图表 19 2024-2030年我国扬声器振动膜行业细分产品需求预测分析</w:t>
      </w:r>
      <w:r>
        <w:rPr>
          <w:rFonts w:hint="eastAsia"/>
        </w:rPr>
        <w:br/>
      </w:r>
      <w:r>
        <w:rPr>
          <w:rFonts w:hint="eastAsia"/>
        </w:rPr>
        <w:t>　　图表 20 2019-2024年我国扬声器振动膜行业产能分析</w:t>
      </w:r>
      <w:r>
        <w:rPr>
          <w:rFonts w:hint="eastAsia"/>
        </w:rPr>
        <w:br/>
      </w:r>
      <w:r>
        <w:rPr>
          <w:rFonts w:hint="eastAsia"/>
        </w:rPr>
        <w:t>　　图表 21 2019-2024年我国扬声器振动膜行业产量分析</w:t>
      </w:r>
      <w:r>
        <w:rPr>
          <w:rFonts w:hint="eastAsia"/>
        </w:rPr>
        <w:br/>
      </w:r>
      <w:r>
        <w:rPr>
          <w:rFonts w:hint="eastAsia"/>
        </w:rPr>
        <w:t>　　图表 22 2024-2030年我国扬声器振动膜行业产能预测</w:t>
      </w:r>
      <w:r>
        <w:rPr>
          <w:rFonts w:hint="eastAsia"/>
        </w:rPr>
        <w:br/>
      </w:r>
      <w:r>
        <w:rPr>
          <w:rFonts w:hint="eastAsia"/>
        </w:rPr>
        <w:t>　　图表 23 2024-2030年我国扬声器振动膜行业产量预测</w:t>
      </w:r>
      <w:r>
        <w:rPr>
          <w:rFonts w:hint="eastAsia"/>
        </w:rPr>
        <w:br/>
      </w:r>
      <w:r>
        <w:rPr>
          <w:rFonts w:hint="eastAsia"/>
        </w:rPr>
        <w:t>　　图表 24 2024年我国扬声器振动膜行业企业分析</w:t>
      </w:r>
      <w:r>
        <w:rPr>
          <w:rFonts w:hint="eastAsia"/>
        </w:rPr>
        <w:br/>
      </w:r>
      <w:r>
        <w:rPr>
          <w:rFonts w:hint="eastAsia"/>
        </w:rPr>
        <w:t>　　图表 25 2024年我国扬声器振动膜区域生产集中度分析</w:t>
      </w:r>
      <w:r>
        <w:rPr>
          <w:rFonts w:hint="eastAsia"/>
        </w:rPr>
        <w:br/>
      </w:r>
      <w:r>
        <w:rPr>
          <w:rFonts w:hint="eastAsia"/>
        </w:rPr>
        <w:t>　　图表 26 2019-2024年广州扬声器振动膜产能分析</w:t>
      </w:r>
      <w:r>
        <w:rPr>
          <w:rFonts w:hint="eastAsia"/>
        </w:rPr>
        <w:br/>
      </w:r>
      <w:r>
        <w:rPr>
          <w:rFonts w:hint="eastAsia"/>
        </w:rPr>
        <w:t>　　图表 27 2019-2024年北京扬声器振动膜产能分析</w:t>
      </w:r>
      <w:r>
        <w:rPr>
          <w:rFonts w:hint="eastAsia"/>
        </w:rPr>
        <w:br/>
      </w:r>
      <w:r>
        <w:rPr>
          <w:rFonts w:hint="eastAsia"/>
        </w:rPr>
        <w:t>　　图表 28 2019-2024年上海扬声器振动膜产能分析</w:t>
      </w:r>
      <w:r>
        <w:rPr>
          <w:rFonts w:hint="eastAsia"/>
        </w:rPr>
        <w:br/>
      </w:r>
      <w:r>
        <w:rPr>
          <w:rFonts w:hint="eastAsia"/>
        </w:rPr>
        <w:t>　　图表 29 2019-2024年浙江扬声器振动膜产能分析</w:t>
      </w:r>
      <w:r>
        <w:rPr>
          <w:rFonts w:hint="eastAsia"/>
        </w:rPr>
        <w:br/>
      </w:r>
      <w:r>
        <w:rPr>
          <w:rFonts w:hint="eastAsia"/>
        </w:rPr>
        <w:t>　　图表 30 2024年我国扬声器振动膜重点省市出口分析</w:t>
      </w:r>
      <w:r>
        <w:rPr>
          <w:rFonts w:hint="eastAsia"/>
        </w:rPr>
        <w:br/>
      </w:r>
      <w:r>
        <w:rPr>
          <w:rFonts w:hint="eastAsia"/>
        </w:rPr>
        <w:t>　　图表 31 2024年我国扬声器振动膜行业竞争格局分析</w:t>
      </w:r>
      <w:r>
        <w:rPr>
          <w:rFonts w:hint="eastAsia"/>
        </w:rPr>
        <w:br/>
      </w:r>
      <w:r>
        <w:rPr>
          <w:rFonts w:hint="eastAsia"/>
        </w:rPr>
        <w:t>　　图表 32 2024年我国扬声器振动膜行业供应商议价能力分析</w:t>
      </w:r>
      <w:r>
        <w:rPr>
          <w:rFonts w:hint="eastAsia"/>
        </w:rPr>
        <w:br/>
      </w:r>
      <w:r>
        <w:rPr>
          <w:rFonts w:hint="eastAsia"/>
        </w:rPr>
        <w:t>　　图表 33 2024年我国扬声器振动膜行业客户议价能力分析</w:t>
      </w:r>
      <w:r>
        <w:rPr>
          <w:rFonts w:hint="eastAsia"/>
        </w:rPr>
        <w:br/>
      </w:r>
      <w:r>
        <w:rPr>
          <w:rFonts w:hint="eastAsia"/>
        </w:rPr>
        <w:t>　　图表 34 2024年我国扬声器振动膜市场需求集中度分析</w:t>
      </w:r>
      <w:r>
        <w:rPr>
          <w:rFonts w:hint="eastAsia"/>
        </w:rPr>
        <w:br/>
      </w:r>
      <w:r>
        <w:rPr>
          <w:rFonts w:hint="eastAsia"/>
        </w:rPr>
        <w:t>　　图表 35 2024年我国扬声器振动膜行业前十企业市场份额分析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36 2019-2024年我国扬声器振动膜市场均价分析</w:t>
      </w:r>
      <w:r>
        <w:rPr>
          <w:rFonts w:hint="eastAsia"/>
        </w:rPr>
        <w:br/>
      </w:r>
      <w:r>
        <w:rPr>
          <w:rFonts w:hint="eastAsia"/>
        </w:rPr>
        <w:t>　　图表 37 2019-2024年我国扬声器振动膜行业供需分析</w:t>
      </w:r>
      <w:r>
        <w:rPr>
          <w:rFonts w:hint="eastAsia"/>
        </w:rPr>
        <w:br/>
      </w:r>
      <w:r>
        <w:rPr>
          <w:rFonts w:hint="eastAsia"/>
        </w:rPr>
        <w:t>　　图表 38 2024年我国扬声器振动膜市场不同因素的价格影响力对比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2024-2030年我国扬声器振动膜市场均价预测</w:t>
      </w:r>
      <w:r>
        <w:rPr>
          <w:rFonts w:hint="eastAsia"/>
        </w:rPr>
        <w:br/>
      </w:r>
      <w:r>
        <w:rPr>
          <w:rFonts w:hint="eastAsia"/>
        </w:rPr>
        <w:t>　　图表 40 扬声器振动膜渠道策略示意图</w:t>
      </w:r>
      <w:r>
        <w:rPr>
          <w:rFonts w:hint="eastAsia"/>
        </w:rPr>
        <w:br/>
      </w:r>
      <w:r>
        <w:rPr>
          <w:rFonts w:hint="eastAsia"/>
        </w:rPr>
        <w:t>　　图表 41 2019-2024年我国扬声器振动膜行业出口量分析</w:t>
      </w:r>
      <w:r>
        <w:rPr>
          <w:rFonts w:hint="eastAsia"/>
        </w:rPr>
        <w:br/>
      </w:r>
      <w:r>
        <w:rPr>
          <w:rFonts w:hint="eastAsia"/>
        </w:rPr>
        <w:t>　　图表 42 2024年我国扬声器振动膜行业出口区域分析</w:t>
      </w:r>
      <w:r>
        <w:rPr>
          <w:rFonts w:hint="eastAsia"/>
        </w:rPr>
        <w:br/>
      </w:r>
      <w:r>
        <w:rPr>
          <w:rFonts w:hint="eastAsia"/>
        </w:rPr>
        <w:t>　　图表 43 2024-2030年我国扬声器振动膜行业出口量预测</w:t>
      </w:r>
      <w:r>
        <w:rPr>
          <w:rFonts w:hint="eastAsia"/>
        </w:rPr>
        <w:br/>
      </w:r>
      <w:r>
        <w:rPr>
          <w:rFonts w:hint="eastAsia"/>
        </w:rPr>
        <w:t>　　图表 44 2019-2024年我国扬声器振动膜行业进口量分析</w:t>
      </w:r>
      <w:r>
        <w:rPr>
          <w:rFonts w:hint="eastAsia"/>
        </w:rPr>
        <w:br/>
      </w:r>
      <w:r>
        <w:rPr>
          <w:rFonts w:hint="eastAsia"/>
        </w:rPr>
        <w:t>　　图表 45 2024年我国扬声器振动膜行业进口区域分析</w:t>
      </w:r>
      <w:r>
        <w:rPr>
          <w:rFonts w:hint="eastAsia"/>
        </w:rPr>
        <w:br/>
      </w:r>
      <w:r>
        <w:rPr>
          <w:rFonts w:hint="eastAsia"/>
        </w:rPr>
        <w:t>　　图表 46 2024-2030年我国扬声器振动膜行业进口量预测</w:t>
      </w:r>
      <w:r>
        <w:rPr>
          <w:rFonts w:hint="eastAsia"/>
        </w:rPr>
        <w:br/>
      </w:r>
      <w:r>
        <w:rPr>
          <w:rFonts w:hint="eastAsia"/>
        </w:rPr>
        <w:t>　　图表 47 消费者对扬声器振动膜行业认知度宏观调查</w:t>
      </w:r>
      <w:r>
        <w:rPr>
          <w:rFonts w:hint="eastAsia"/>
        </w:rPr>
        <w:br/>
      </w:r>
      <w:r>
        <w:rPr>
          <w:rFonts w:hint="eastAsia"/>
        </w:rPr>
        <w:t>　　图表 48 扬声器振动膜用户购买途径分析</w:t>
      </w:r>
      <w:r>
        <w:rPr>
          <w:rFonts w:hint="eastAsia"/>
        </w:rPr>
        <w:br/>
      </w:r>
      <w:r>
        <w:rPr>
          <w:rFonts w:hint="eastAsia"/>
        </w:rPr>
        <w:t>　　图表 49 高性能膜材料“十三五”科技发展主要指标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50 近4年广东硕美科实业有限公司流动资产周转次数变化情况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近4年广东硕美科实业有限公司销售毛利率变化情况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近4年广东硕美科实业有限公司资产负债率变化情况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近4年广东硕美科实业有限公司产权比率变化情况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近4年广东硕美科实业有限公司固定资产周转次数情况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近4年广东硕美科实业有限公司总资产周转次数变化情况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近4年深圳市威威实业有限公司流动资产周转次数变化情况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近4年深圳市威威实业有限公司销售毛利率变化情况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近4年深圳市威威实业有限公司资产负债率变化情况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近4年深圳市威威实业有限公司产权比率变化情况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近4年深圳市威威实业有限公司固定资产周转次数情况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近4年深圳市威威实业有限公司总资产周转次数变化情况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近4年镇江创音电子配件有限公司流动资产周转次数变化情况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近4年镇江创音电子配件有限公司销售毛利率变化情况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近4年镇江创音电子配件有限公司资产负债率变化情况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近4年镇江创音电子配件有限公司产权比率变化情况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近4年镇江创音电子配件有限公司固定资产周转次数情况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近4年镇江创音电子配件有限公司总资产周转次数变化情况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近4年深圳市鑫鸿利达电子有限公司流动资产周转次数变化情况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近4年深圳市鑫鸿利达电子有限公司销售毛利率变化情况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近4年深圳市鑫鸿利达电子有限公司资产负债率变化情况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近4年深圳市鑫鸿利达电子有限公司产权比率变化情况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近4年深圳市鑫鸿利达电子有限公司固定资产周转次数情况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近4年深圳市鑫鸿利达电子有限公司总资产周转次数变化情况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近4年东莞市悠景塑胶制品有限公司流动资产周转次数变化情况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近4年东莞市悠景塑胶制品有限公司销售毛利率变化情况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近4年东莞市悠景塑胶制品有限公司资产负债率变化情况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近4年东莞市悠景塑胶制品有限公司产权比率变化情况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近4年东莞市悠景塑胶制品有限公司固定资产周转次数情况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近4年东莞市悠景塑胶制品有限公司总资产周转次数变化情况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近3年深圳市仁声科技有限公司流动资产周转次数变化情况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近3年深圳市仁声科技有限公司销售毛利率变化情况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近3年深圳市仁声科技有限公司资产负债率变化情况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近3年深圳市仁声科技有限公司产权比率变化情况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近3年深圳市仁声科技有限公司固定资产周转次数情况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近3年深圳市仁声科技有限公司总资产周转次数变化情况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近4年嵊州市迪斯易电声配件厂流动资产周转次数变化情况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近4年嵊州市迪斯易电声配件厂销售毛利率变化情况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近4年嵊州市迪斯易电声配件厂资产负债率变化情况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近4年嵊州市迪斯易电声配件厂产权比率变化情况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近4年嵊州市迪斯易电声配件厂固定资产周转次数情况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近4年嵊州市迪斯易电声配件厂总资产周转次数变化情况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近4年深圳市全友电声配件有限公司流动资产周转次数变化情况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近4年深圳市全友电声配件有限公司销售毛利率变化情况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近4年深圳市全友电声配件有限公司资产负债率变化情况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近4年深圳市全友电声配件有限公司产权比率变化情况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近4年深圳市全友电声配件有限公司固定资产周转次数情况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近4年深圳市全友电声配件有限公司总资产周转次数变化情况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近3年慈溪市奇炳电子有限公司流动资产周转次数变化情况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近3年慈溪市奇炳电子有限公司销售毛利率变化情况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近3年慈溪市奇炳电子有限公司资产负债率变化情况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近3年慈溪市奇炳电子有限公司产权比率变化情况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近3年慈溪市奇炳电子有限公司固定资产周转次数情况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近3年慈溪市奇炳电子有限公司总资产周转次数变化情况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近4年东莞市杉仁工程塑料有限公司流动资产周转次数变化情况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近4年东莞市杉仁工程塑料有限公司销售毛利率变化情况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近4年东莞市杉仁工程塑料有限公司资产负债率变化情况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近4年东莞市杉仁工程塑料有限公司产权比率变化情况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近4年东莞市杉仁工程塑料有限公司固定资产周转次数情况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近4年东莞市杉仁工程塑料有限公司总资产周转次数变化情况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2024-2030年扬声器振动膜行业同业竞争风险及控制策略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2024-2030年扬声器振动膜行业经营风险及控制策略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2024-2030年我国扬声器振动膜行业盈利预测</w:t>
      </w:r>
      <w:r>
        <w:rPr>
          <w:rFonts w:hint="eastAsia"/>
        </w:rPr>
        <w:br/>
      </w:r>
      <w:r>
        <w:rPr>
          <w:rFonts w:hint="eastAsia"/>
        </w:rPr>
        <w:t>　　图表 113 扬声器振动膜产业链投资示意图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a8f2b4a84267" w:history="1">
        <w:r>
          <w:rPr>
            <w:rStyle w:val="Hyperlink"/>
          </w:rPr>
          <w:t>中国扬声器振动膜行业发展调研与市场前景预测报告（2024-2030年）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1a8f2b4a84267" w:history="1">
        <w:r>
          <w:rPr>
            <w:rStyle w:val="Hyperlink"/>
          </w:rPr>
          <w:t>https://www.20087.com/7/73/YangShengQiZhenDongMoHangYeFenXiBaoGao.html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cf59239c4320" w:history="1">
      <w:r>
        <w:rPr>
          <w:rStyle w:val="Hyperlink"/>
        </w:rPr>
        <w:t>中国扬声器振动膜行业发展调研与市场前景预测报告（2024-2030年）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gShengQiZhenDongMoHangYeFenXiBaoGao.html" TargetMode="External" Id="R98d1a8f2b4a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gShengQiZhenDongMoHangYeFenXiBaoGao.html" TargetMode="External" Id="R32adcf59239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2024-02-13T01:46:00Z</dcterms:created>
  <dcterms:modified xsi:type="dcterms:W3CDTF">2024-02-13T02:46:00Z</dcterms:modified>
  <dc:subject>中国扬声器振动膜行业发展调研与市场前景预测报告（2024-2030年）</dc:subject>
  <dc:title>中国扬声器振动膜行业发展调研与市场前景预测报告（2024-2030年）</dc:title>
  <cp:keywords>中国扬声器振动膜行业发展调研与市场前景预测报告（2024-2030年）</cp:keywords>
  <dc:description>中国扬声器振动膜行业发展调研与市场前景预测报告（2024-2030年）</dc:description>
</cp:coreProperties>
</file>