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55b3a09be4ef0" w:history="1">
              <w:r>
                <w:rPr>
                  <w:rStyle w:val="Hyperlink"/>
                </w:rPr>
                <w:t>2025-2031年中国智能可穿戴设备市场调查研究及发展趋势分析报告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55b3a09be4ef0" w:history="1">
              <w:r>
                <w:rPr>
                  <w:rStyle w:val="Hyperlink"/>
                </w:rPr>
                <w:t>2025-2031年中国智能可穿戴设备市场调查研究及发展趋势分析报告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55b3a09be4ef0" w:history="1">
                <w:r>
                  <w:rPr>
                    <w:rStyle w:val="Hyperlink"/>
                  </w:rPr>
                  <w:t>https://www.20087.com/7/63/ZhiNengKeChuanDaiSheBeiShiChangJ.html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是一种集成了传感器和计算技术的便携式设备，可以实时监测用户的生理数据，并提供健康指导和服务。近年来，随着移动互联网技术的发展和消费者对健康生活方式的需求增加，智能可穿戴设备市场需求持续增长。目前，智能可穿戴设备不仅在监测精度和数据处理能力上有所提升，还在产品多样性和智能化方面进行了优化。随着新材料技术的发展，智能可穿戴设备在提高舒适度、延长电池寿命等多个方面展现出了广泛的应用前景。此外，随着消费者对产品安全性和隐私保护的要求提高，智能可穿戴设备的设计更加注重隐私保护和数据安全。</w:t>
      </w:r>
      <w:r>
        <w:rPr>
          <w:rFonts w:hint="eastAsia"/>
        </w:rPr>
        <w:br/>
      </w:r>
      <w:r>
        <w:rPr>
          <w:rFonts w:hint="eastAsia"/>
        </w:rPr>
        <w:t>　　未来，智能可穿戴设备将朝着更加个性化、多功能化和智能化的方向发展。一方面，随着人工智能技术的应用，智能可穿戴设备将具备更强的自我学习能力和健康预警功能，提高用户的健康管理水平。另一方面，随着对个性化需求的增长，智能可穿戴设备将提供更多定制化服务，如个性化健康计划、智能提醒等，以满足不同用户的需求。此外，随着消费者对隐私保护意识的提高，智能可穿戴设备将更加注重数据加密和隐私保护技术的应用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55b3a09be4ef0" w:history="1">
        <w:r>
          <w:rPr>
            <w:rStyle w:val="Hyperlink"/>
          </w:rPr>
          <w:t>2025-2031年中国智能可穿戴设备市场调查研究及发展趋势分析报告</w:t>
        </w:r>
      </w:hyperlink>
      <w:r>
        <w:rPr>
          <w:rFonts w:hint="eastAsia"/>
        </w:rPr>
        <w:t>》基于多年行业研究积累，结合智能可穿戴设备市场发展现状，依托行业权威数据资源和长期市场监测数据库，对智能可穿戴设备市场规模、技术现状及未来方向进行了全面分析。报告梳理了智能可穿戴设备行业竞争格局，重点评估了主要企业的市场表现及品牌影响力，并通过SWOT分析揭示了智能可穿戴设备行业机遇与潜在风险。同时，报告对智能可穿戴设备市场前景和发展趋势进行了科学预测，为投资者提供了投资价值判断和策略建议，助力把握智能可穿戴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智能可穿戴设备产业概述</w:t>
      </w:r>
      <w:r>
        <w:rPr>
          <w:rFonts w:hint="eastAsia"/>
        </w:rPr>
        <w:br/>
      </w:r>
      <w:r>
        <w:rPr>
          <w:rFonts w:hint="eastAsia"/>
        </w:rPr>
        <w:t>　　第一节 智能可穿戴设备产业定义</w:t>
      </w:r>
      <w:r>
        <w:rPr>
          <w:rFonts w:hint="eastAsia"/>
        </w:rPr>
        <w:br/>
      </w:r>
      <w:r>
        <w:rPr>
          <w:rFonts w:hint="eastAsia"/>
        </w:rPr>
        <w:t>　　第二节 智能可穿戴设备产业发展历程</w:t>
      </w:r>
      <w:r>
        <w:rPr>
          <w:rFonts w:hint="eastAsia"/>
        </w:rPr>
        <w:br/>
      </w:r>
      <w:r>
        <w:rPr>
          <w:rFonts w:hint="eastAsia"/>
        </w:rPr>
        <w:t>　　第三节 智能可穿戴设备分类情况</w:t>
      </w:r>
      <w:r>
        <w:rPr>
          <w:rFonts w:hint="eastAsia"/>
        </w:rPr>
        <w:br/>
      </w:r>
      <w:r>
        <w:rPr>
          <w:rFonts w:hint="eastAsia"/>
        </w:rPr>
        <w:t>　　第四节 智能可穿戴设备产业链分析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二、智能可穿戴设备产业链模型分析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中国智能可穿戴设备产业发展环境分析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智能可穿戴设备产业相关政策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中国智能可穿戴设备产业发展社会环境分析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中国智能可穿戴设备产业供需现状分析</w:t>
      </w:r>
      <w:r>
        <w:rPr>
          <w:rFonts w:hint="eastAsia"/>
        </w:rPr>
        <w:br/>
      </w:r>
      <w:r>
        <w:rPr>
          <w:rFonts w:hint="eastAsia"/>
        </w:rPr>
        <w:t>　　第一节 智能可穿戴设备产业总体规模</w:t>
      </w:r>
      <w:r>
        <w:rPr>
          <w:rFonts w:hint="eastAsia"/>
        </w:rPr>
        <w:br/>
      </w:r>
      <w:r>
        <w:rPr>
          <w:rFonts w:hint="eastAsia"/>
        </w:rPr>
        <w:t>　　第二节 智能可穿戴设备产能概况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智能可穿戴设备产量概况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智能可穿戴设备市场需求概况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中国智能可穿戴设备产业总体发展状况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中国智能可穿戴设备产业规模情况分析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中国智能可穿戴设备产业财务能力分析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2025年我国智能可穿戴设备产业重点区域分析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智能可穿戴设备产业市场分析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智能可穿戴设备国内重点生产厂家分析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2025-2031年智能可穿戴设备产业发展趋势及投资风险分析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当前智能可穿戴设备市场存在的问题</w:t>
      </w:r>
      <w:r>
        <w:rPr>
          <w:rFonts w:hint="eastAsia"/>
        </w:rPr>
        <w:br/>
      </w:r>
      <w:r>
        <w:rPr>
          <w:rFonts w:hint="eastAsia"/>
        </w:rPr>
        <w:t>　　第二节 智能可穿戴设备未来发展预测分析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一、2025-2031年中国智能可穿戴设备产业发展规模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二、2025-2031年中国智能可穿戴设备产业技术趋势预测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2025-2031年中国智能可穿戴设备产业投资风险分析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[:中智:林:]专家建议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55b3a09be4ef0" w:history="1">
        <w:r>
          <w:rPr>
            <w:rStyle w:val="Hyperlink"/>
          </w:rPr>
          <w:t>2025-2031年中国智能可穿戴设备市场调查研究及发展趋势分析报告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55b3a09be4ef0" w:history="1">
        <w:r>
          <w:rPr>
            <w:rStyle w:val="Hyperlink"/>
          </w:rPr>
          <w:t>https://www.20087.com/7/63/ZhiNengKeChuanDaiSheBeiShiChangJ.html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a4716d65540e4" w:history="1">
      <w:r>
        <w:rPr>
          <w:rStyle w:val="Hyperlink"/>
        </w:rPr>
        <w:t>2025-2031年中国智能可穿戴设备市场调查研究及发展趋势分析报告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NengKeChuanDaiSheBeiShiChangJ.html" TargetMode="External" Id="R79455b3a09b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NengKeChuanDaiSheBeiShiChangJ.html" TargetMode="External" Id="R348a4716d655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2025-02-21T06:06:00Z</dcterms:created>
  <dcterms:modified xsi:type="dcterms:W3CDTF">2025-02-21T07:06:00Z</dcterms:modified>
  <dc:subject>2025-2031年中国智能可穿戴设备市场调查研究及发展趋势分析报告</dc:subject>
  <dc:title>2025-2031年中国智能可穿戴设备市场调查研究及发展趋势分析报告</dc:title>
  <cp:keywords>2025-2031年中国智能可穿戴设备市场调查研究及发展趋势分析报告</cp:keywords>
  <dc:description>2025-2031年中国智能可穿戴设备市场调查研究及发展趋势分析报告</dc:description>
</cp:coreProperties>
</file>