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a43985492475a" w:history="1">
              <w:r>
                <w:rPr>
                  <w:rStyle w:val="Hyperlink"/>
                </w:rPr>
                <w:t>2024-2030年中国气动破碎机行业市场分析与发展前景报告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a43985492475a" w:history="1">
              <w:r>
                <w:rPr>
                  <w:rStyle w:val="Hyperlink"/>
                </w:rPr>
                <w:t>2024-2030年中国气动破碎机行业市场分析与发展前景报告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a43985492475a" w:history="1">
                <w:r>
                  <w:rPr>
                    <w:rStyle w:val="Hyperlink"/>
                  </w:rPr>
                  <w:t>https://www.20087.com/7/63/QiDongPoSuiJiDeXianZhuangYuQianJing.html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破碎机是一种利用压缩空气驱动的破碎工具，广泛应用于采矿、建筑、道路维修等领域。近年来，随着材料科学和技术的进步，气动破碎机不仅在工作效率、操作安全性方面有所提升，还在噪音控制、维护简便性方面取得了重要进展。当前市场上，气动破碎机不仅在提高破碎效率、减轻操作者负担方面表现出色，还在降低能耗、提高耐用性方面取得了重要进展。随着新材料的应用和技术的进步，气动破碎机的设计更加合理，能够更好地适应不同类型的作业需求。</w:t>
      </w:r>
      <w:r>
        <w:rPr>
          <w:rFonts w:hint="eastAsia"/>
        </w:rPr>
        <w:br/>
      </w:r>
      <w:r>
        <w:rPr>
          <w:rFonts w:hint="eastAsia"/>
        </w:rPr>
        <w:t>　　未来，气动破碎机的发展将更加侧重于技术创新和应用领域的拓展。一方面，随着新材料和新技术的应用，气动破碎机将朝着更高效、更耐用的方向发展，例如通过采用更先进的材料提高工具的耐磨性，同时减少能耗。另一方面，随着对安全和环保需求的增长，气动破碎机将更加注重提供定制化的解决方案，以适应不同类型的作业需求。此外，随着对智能工具的需求增加，气动破碎机还将探索更多智能应用场景，如在远程监控和自动化控制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a43985492475a" w:history="1">
        <w:r>
          <w:rPr>
            <w:rStyle w:val="Hyperlink"/>
          </w:rPr>
          <w:t>2024-2030年中国气动破碎机行业市场分析与发展前景报告</w:t>
        </w:r>
      </w:hyperlink>
      <w:r>
        <w:rPr>
          <w:rFonts w:hint="eastAsia"/>
        </w:rPr>
        <w:t>》基于深入的行业调研，对气动破碎机产业链进行了全面分析。报告详细探讨了气动破碎机市场规模、需求状况，以及价格动态，并深入解读了当前气动破碎机行业现状、市场前景及未来发展趋势。同时，报告聚焦于气动破碎机行业重点企业，剖析了竞争格局、市场集中度及品牌建设情况，并对气动破碎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气动破碎机产品概述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气动破碎机市场特点分析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气动破碎机行业发展周期特征分析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2023-2024年中国气动破碎机行业发展环境分析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中国气动破碎机行业发展经济环境分析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中国气动破碎机行业发展政策环境分析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一、气动破碎机行业政策影响分析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二、相关气动破碎机行业标准分析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全球气动破碎机行业市场发展调研分析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全球气动破碎机行业市场运行环境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全球气动破碎机行业市场发展情况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一、全球气动破碎机行业市场供给分析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二、全球气动破碎机行业市场需求分析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三、全球气动破碎机行业主要国家地区发展情况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2024-2030年全球气动破碎机行业市场规模趋势预测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中国气动破碎机行业市场供需现状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中国气动破碎机市场现状</w:t>
      </w:r>
      <w:r>
        <w:rPr>
          <w:rFonts w:hint="eastAsia"/>
        </w:rPr>
        <w:br/>
      </w:r>
      <w:r>
        <w:rPr>
          <w:rFonts w:hint="eastAsia"/>
        </w:rPr>
        <w:t>　　第二节 中国气动破碎机产量分析及预测</w:t>
      </w:r>
      <w:r>
        <w:rPr>
          <w:rFonts w:hint="eastAsia"/>
        </w:rPr>
        <w:br/>
      </w:r>
      <w:r>
        <w:rPr>
          <w:rFonts w:hint="eastAsia"/>
        </w:rPr>
        <w:t>　　　　一、气动破碎机总体产能规模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二、2019-2024年中国气动破碎机产量统计</w:t>
      </w:r>
      <w:r>
        <w:rPr>
          <w:rFonts w:hint="eastAsia"/>
        </w:rPr>
        <w:br/>
      </w:r>
      <w:r>
        <w:rPr>
          <w:rFonts w:hint="eastAsia"/>
        </w:rPr>
        <w:t>　　　　三、气动破碎机行业供给区域分布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四、2024-2030年中国气动破碎机产量预测</w:t>
      </w:r>
      <w:r>
        <w:rPr>
          <w:rFonts w:hint="eastAsia"/>
        </w:rPr>
        <w:br/>
      </w:r>
      <w:r>
        <w:rPr>
          <w:rFonts w:hint="eastAsia"/>
        </w:rPr>
        <w:t>　　第三节 中国气动破碎机市场需求分析及预测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一、2019-2024年中国气动破碎机市场需求统计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二、中国气动破碎机市场需求特点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三、2024-2030年中国气动破碎机市场需求量预测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中国气动破碎机行业现状调研分析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中国气动破碎机行业发展现状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一、2023-2024年气动破碎机行业品牌发展现状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二、2023-2024年气动破碎机行业需求市场现状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三、2023-2024年气动破碎机市场需求层次分析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四、2023-2024年中国气动破碎机市场走向分析</w:t>
      </w:r>
      <w:r>
        <w:rPr>
          <w:rFonts w:hint="eastAsia"/>
        </w:rPr>
        <w:br/>
      </w:r>
      <w:r>
        <w:rPr>
          <w:rFonts w:hint="eastAsia"/>
        </w:rPr>
        <w:t>　　第二节 中国气动破碎机产品技术分析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一、2023-2024年气动破碎机产品技术变化特点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二、2023-2024年气动破碎机产品市场的新技术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三、2023-2024年气动破碎机产品市场现状分析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中国气动破碎机行业存在的问题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一、2023-2024年气动破碎机产品市场存在的主要问题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二、2023-2024年国内气动破碎机产品市场的三大瓶颈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三、2023-2024年气动破碎机产品市场遭遇的规模难题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对中国气动破碎机市场的分析及思考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一、气动破碎机市场特点</w:t>
      </w:r>
      <w:r>
        <w:rPr>
          <w:rFonts w:hint="eastAsia"/>
        </w:rPr>
        <w:br/>
      </w:r>
      <w:r>
        <w:rPr>
          <w:rFonts w:hint="eastAsia"/>
        </w:rPr>
        <w:t>　　　　二、气动破碎机市场分析</w:t>
      </w:r>
      <w:r>
        <w:rPr>
          <w:rFonts w:hint="eastAsia"/>
        </w:rPr>
        <w:br/>
      </w:r>
      <w:r>
        <w:rPr>
          <w:rFonts w:hint="eastAsia"/>
        </w:rPr>
        <w:t>　　　　三、气动破碎机市场变化的方向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四、中国气动破碎机行业发展的新思路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五、对中国气动破碎机行业发展的思考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2019-2024年中国气动破碎机产品市场进出口数据分析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2019-2024年中国气动破碎机产品出口统计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2019-2024年中国气动破碎机产品进口统计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2019-2024年中国气动破碎机产品进出口价格对比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中国气动破碎机主要进口来源地及出口目的地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气动破碎机行业细分产品调研</w:t>
      </w:r>
      <w:r>
        <w:rPr>
          <w:rFonts w:hint="eastAsia"/>
        </w:rPr>
        <w:br/>
      </w:r>
      <w:r>
        <w:rPr>
          <w:rFonts w:hint="eastAsia"/>
        </w:rPr>
        <w:t>　　第一节 气动破碎机细分产品结构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2019-2024年中国气动破碎机行业竞争态势分析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2024年气动破碎机行业集中度分析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一、气动破碎机市场集中度分析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二、气动破碎机企业分布区域集中度分析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三、气动破碎机区域消费集中度分析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2019-2024年气动破碎机主要企业竞争力分析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2024年气动破碎机行业竞争格局分析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一、气动破碎机行业竞争分析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二、中外气动破碎机产品竞争分析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三、国内气动破碎机行业重点企业发展动向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气动破碎机行业上下游产业链发展情况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气动破碎机上游产业发展分析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气动破碎机下游产业发展分析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气动破碎机企业管理策略建议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四、提高气动破碎机企业竞争力的策略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对中国气动破碎机品牌的战略思考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一、气动破碎机实施品牌战略的意义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四、气动破碎机品牌战略管理的策略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气动破碎机行业发展趋势及投资风险预警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2024年气动破碎机市场前景分析</w:t>
      </w:r>
      <w:r>
        <w:rPr>
          <w:rFonts w:hint="eastAsia"/>
        </w:rPr>
        <w:br/>
      </w:r>
      <w:r>
        <w:rPr>
          <w:rFonts w:hint="eastAsia"/>
        </w:rPr>
        <w:t>　　第二节 2024年气动破碎机行业发展趋势预测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一、2024年影响气动破碎机行业运行的有利因素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二、2024年影响气动破碎机行业运行的稳定因素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三、2024年影响气动破碎机行业运行的不利因素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四、2024年中国气动破碎机行业发展面临的挑战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五、2024年中国气动破碎机行业发展面临的机遇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一、2024年气动破碎机行业市场风险及控制策略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二、2024年气动破碎机行业政策风险及控制策略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三、2024年气动破碎机行业经营风险及控制策略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四、2024年气动破碎机同业竞争风险及控制策略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五、2024年气动破碎机行业其他风险及控制策略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气动破碎机市场研究结论</w:t>
      </w:r>
      <w:r>
        <w:rPr>
          <w:rFonts w:hint="eastAsia"/>
        </w:rPr>
        <w:br/>
      </w:r>
      <w:r>
        <w:rPr>
          <w:rFonts w:hint="eastAsia"/>
        </w:rPr>
        <w:t>　　第二节 气动破碎机子行业研究结论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中^智^林^：气动破碎机市场发展建议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气动破碎机行业类别</w:t>
      </w:r>
      <w:r>
        <w:rPr>
          <w:rFonts w:hint="eastAsia"/>
        </w:rPr>
        <w:br/>
      </w:r>
      <w:r>
        <w:rPr>
          <w:rFonts w:hint="eastAsia"/>
        </w:rPr>
        <w:t>　　图表 气动破碎机行业产业链调研</w:t>
      </w:r>
      <w:r>
        <w:rPr>
          <w:rFonts w:hint="eastAsia"/>
        </w:rPr>
        <w:br/>
      </w:r>
      <w:r>
        <w:rPr>
          <w:rFonts w:hint="eastAsia"/>
        </w:rPr>
        <w:t>　　图表 气动破碎机行业现状</w:t>
      </w:r>
      <w:r>
        <w:rPr>
          <w:rFonts w:hint="eastAsia"/>
        </w:rPr>
        <w:br/>
      </w:r>
      <w:r>
        <w:rPr>
          <w:rFonts w:hint="eastAsia"/>
        </w:rPr>
        <w:t>　　图表 气动破碎机行业标准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2019-2024年中国气动破碎机市场规模</w:t>
      </w:r>
      <w:r>
        <w:rPr>
          <w:rFonts w:hint="eastAsia"/>
        </w:rPr>
        <w:br/>
      </w:r>
      <w:r>
        <w:rPr>
          <w:rFonts w:hint="eastAsia"/>
        </w:rPr>
        <w:t>　　图表 2024年中国气动破碎机行业产能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2019-2024年中国气动破碎机产量</w:t>
      </w:r>
      <w:r>
        <w:rPr>
          <w:rFonts w:hint="eastAsia"/>
        </w:rPr>
        <w:br/>
      </w:r>
      <w:r>
        <w:rPr>
          <w:rFonts w:hint="eastAsia"/>
        </w:rPr>
        <w:t>　　图表 气动破碎机行业动态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2019-2024年中国气动破碎机市场需求量</w:t>
      </w:r>
      <w:r>
        <w:rPr>
          <w:rFonts w:hint="eastAsia"/>
        </w:rPr>
        <w:br/>
      </w:r>
      <w:r>
        <w:rPr>
          <w:rFonts w:hint="eastAsia"/>
        </w:rPr>
        <w:t>　　图表 2024年中国气动破碎机行业需求区域调研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2019-2024年中国气动破碎机行情</w:t>
      </w:r>
      <w:r>
        <w:rPr>
          <w:rFonts w:hint="eastAsia"/>
        </w:rPr>
        <w:br/>
      </w:r>
      <w:r>
        <w:rPr>
          <w:rFonts w:hint="eastAsia"/>
        </w:rPr>
        <w:t>　　图表 2019-2024年中国气动破碎机价格走势图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2019-2024年中国气动破碎机进口数据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2019-2024年中国气动破碎机出口数据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**地区气动破碎机市场规模</w:t>
      </w:r>
      <w:r>
        <w:rPr>
          <w:rFonts w:hint="eastAsia"/>
        </w:rPr>
        <w:br/>
      </w:r>
      <w:r>
        <w:rPr>
          <w:rFonts w:hint="eastAsia"/>
        </w:rPr>
        <w:t>　　图表 **地区气动破碎机行业市场需求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**地区气动破碎机市场调研</w:t>
      </w:r>
      <w:r>
        <w:rPr>
          <w:rFonts w:hint="eastAsia"/>
        </w:rPr>
        <w:br/>
      </w:r>
      <w:r>
        <w:rPr>
          <w:rFonts w:hint="eastAsia"/>
        </w:rPr>
        <w:t>　　图表 **地区气动破碎机行业市场需求分析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**地区气动破碎机市场规模</w:t>
      </w:r>
      <w:r>
        <w:rPr>
          <w:rFonts w:hint="eastAsia"/>
        </w:rPr>
        <w:br/>
      </w:r>
      <w:r>
        <w:rPr>
          <w:rFonts w:hint="eastAsia"/>
        </w:rPr>
        <w:t>　　图表 **地区气动破碎机行业市场需求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**地区气动破碎机市场调研</w:t>
      </w:r>
      <w:r>
        <w:rPr>
          <w:rFonts w:hint="eastAsia"/>
        </w:rPr>
        <w:br/>
      </w:r>
      <w:r>
        <w:rPr>
          <w:rFonts w:hint="eastAsia"/>
        </w:rPr>
        <w:t>　　图表 **地区气动破碎机行业市场需求分析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气动破碎机行业竞争对手分析</w:t>
      </w:r>
      <w:r>
        <w:rPr>
          <w:rFonts w:hint="eastAsia"/>
        </w:rPr>
        <w:br/>
      </w:r>
      <w:r>
        <w:rPr>
          <w:rFonts w:hint="eastAsia"/>
        </w:rPr>
        <w:t>　　图表 气动破碎机重点企业（一）基本信息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2024-2030年中国气动破碎机行业产能预测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2024-2030年中国气动破碎机行业产量预测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2024-2030年中国气动破碎机市场规模预测</w:t>
      </w:r>
      <w:r>
        <w:rPr>
          <w:rFonts w:hint="eastAsia"/>
        </w:rPr>
        <w:br/>
      </w:r>
      <w:r>
        <w:rPr>
          <w:rFonts w:hint="eastAsia"/>
        </w:rPr>
        <w:t>　　图表 气动破碎机行业准入条件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2024-2030年中国气动破碎机行业信息化</w:t>
      </w:r>
      <w:r>
        <w:rPr>
          <w:rFonts w:hint="eastAsia"/>
        </w:rPr>
        <w:br/>
      </w:r>
      <w:r>
        <w:rPr>
          <w:rFonts w:hint="eastAsia"/>
        </w:rPr>
        <w:t>　　图表 2024年中国气动破碎机市场前景分析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2024-2030年中国气动破碎机行业风险分析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2024-2030年中国气动破碎机行业发展趋势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a43985492475a" w:history="1">
        <w:r>
          <w:rPr>
            <w:rStyle w:val="Hyperlink"/>
          </w:rPr>
          <w:t>2024-2030年中国气动破碎机行业市场分析与发展前景报告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a43985492475a" w:history="1">
        <w:r>
          <w:rPr>
            <w:rStyle w:val="Hyperlink"/>
          </w:rPr>
          <w:t>https://www.20087.com/7/63/QiDongPoSuiJiDeXianZhuangYuQianJing.html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be2a798cb461c" w:history="1">
      <w:r>
        <w:rPr>
          <w:rStyle w:val="Hyperlink"/>
        </w:rPr>
        <w:t>2024-2030年中国气动破碎机行业市场分析与发展前景报告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QiDongPoSuiJiDeXianZhuangYuQianJing.html" TargetMode="External" Id="R5fda43985492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QiDongPoSuiJiDeXianZhuangYuQianJing.html" TargetMode="External" Id="Ra13be2a798cb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2024-03-03T00:33:00Z</dcterms:created>
  <dcterms:modified xsi:type="dcterms:W3CDTF">2024-03-03T01:33:00Z</dcterms:modified>
  <dc:subject>2024-2030年中国气动破碎机行业市场分析与发展前景报告</dc:subject>
  <dc:title>2024-2030年中国气动破碎机行业市场分析与发展前景报告</dc:title>
  <cp:keywords>2024-2030年中国气动破碎机行业市场分析与发展前景报告</cp:keywords>
  <dc:description>2024-2030年中国气动破碎机行业市场分析与发展前景报告</dc:description>
</cp:coreProperties>
</file>