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301901e22466a" w:history="1">
              <w:r>
                <w:rPr>
                  <w:rStyle w:val="Hyperlink"/>
                </w:rPr>
                <w:t>2025-2031年中国生物除臭系统市场调查研究与发展前景分析报告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301901e22466a" w:history="1">
              <w:r>
                <w:rPr>
                  <w:rStyle w:val="Hyperlink"/>
                </w:rPr>
                <w:t>2025-2031年中国生物除臭系统市场调查研究与发展前景分析报告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301901e22466a" w:history="1">
                <w:r>
                  <w:rPr>
                    <w:rStyle w:val="Hyperlink"/>
                  </w:rPr>
                  <w:t>https://www.20087.com/7/33/ShengWuChuChouXiTongHangYeQianJingQuShi.html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除臭系统是一种利用微生物降解有害气体和异味分子的技术，广泛应用于污水处理厂、垃圾处理设施、养殖场等场所。近年来，随着环保法规的日趋严格和公众对空气质量关注度的提高，生物除臭系统的技术不断进步。目前，生物除臭系统不仅在处理效率上有所提升，还在系统维护简便性和运营成本方面进行了优化。此外，随着生物技术的进步，新的微生物菌株被发现和应用，提升了生物除臭系统的处理能力和适用范围。</w:t>
      </w:r>
      <w:r>
        <w:rPr>
          <w:rFonts w:hint="eastAsia"/>
        </w:rPr>
        <w:br/>
      </w:r>
      <w:r>
        <w:rPr>
          <w:rFonts w:hint="eastAsia"/>
        </w:rPr>
        <w:t>　　未来，生物除臭系统市场将持续增长。一方面，随着可持续发展目标的推进和社会对环境保护意识的提高，生物除臭系统将更加注重采用高效低耗的技术路线，以减少能源消耗和化学品使用。另一方面，随着生物工程技术的发展，生物除臭系统将更加注重微生物菌群的选择和优化，以提高其对复杂气体混合物的处理能力。此外，随着物联网技术的应用，生物除臭系统的监控和维护将更加智能化，实现远程监控和数据驱动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301901e22466a" w:history="1">
        <w:r>
          <w:rPr>
            <w:rStyle w:val="Hyperlink"/>
          </w:rPr>
          <w:t>2025-2031年中国生物除臭系统市场调查研究与发展前景分析报告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生物除臭系统行业的市场规模、需求变化、产业链动态及区域发展格局。报告重点解读了生物除臭系统行业竞争态势与重点企业的市场表现，并通过科学研判行业趋势与前景，揭示了生物除臭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生物除臭系统行业界定及应用领域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生物除臭系统行业定义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生物除臭系统主要应用领域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全球生物除臭系统行业市场调研分析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全球生物除臭系统行业经济环境分析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全球生物除臭系统市场总体情况分析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一、全球生物除臭系统行业的发展特点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二、全球生物除臭系统市场结构</w:t>
      </w:r>
      <w:r>
        <w:rPr>
          <w:rFonts w:hint="eastAsia"/>
        </w:rPr>
        <w:br/>
      </w:r>
      <w:r>
        <w:rPr>
          <w:rFonts w:hint="eastAsia"/>
        </w:rPr>
        <w:t>　　　　三、全球生物除臭系统行业竞争格局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全球主要国家（地区）生物除臭系统市场分析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2025-2031年全球生物除臭系统行业发展趋势预测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生物除臭系统行业发展环境分析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生物除臭系统行业环境分析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生物除臭系统行业相关政策、法规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中国生物除臭系统行业供给、需求分析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2025年中国生物除臭系统市场现状</w:t>
      </w:r>
      <w:r>
        <w:rPr>
          <w:rFonts w:hint="eastAsia"/>
        </w:rPr>
        <w:br/>
      </w:r>
      <w:r>
        <w:rPr>
          <w:rFonts w:hint="eastAsia"/>
        </w:rPr>
        <w:t>　　第二节 中国生物除臭系统行业产量情况分析及预测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一、生物除臭系统总体产能规模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、2019-2024年中国生物除臭系统产量统计</w:t>
      </w:r>
      <w:r>
        <w:rPr>
          <w:rFonts w:hint="eastAsia"/>
        </w:rPr>
        <w:br/>
      </w:r>
      <w:r>
        <w:rPr>
          <w:rFonts w:hint="eastAsia"/>
        </w:rPr>
        <w:t>　　　　三、生物除臭系统生产区域分布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四、2025-2031年中国生物除臭系统产量预测</w:t>
      </w:r>
      <w:r>
        <w:rPr>
          <w:rFonts w:hint="eastAsia"/>
        </w:rPr>
        <w:br/>
      </w:r>
      <w:r>
        <w:rPr>
          <w:rFonts w:hint="eastAsia"/>
        </w:rPr>
        <w:t>　　第三节 中国生物除臭系统市场需求分析及预测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一、中国生物除臭系统市场需求特点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二、2019-2024年中国生物除臭系统市场需求统计</w:t>
      </w:r>
      <w:r>
        <w:rPr>
          <w:rFonts w:hint="eastAsia"/>
        </w:rPr>
        <w:br/>
      </w:r>
      <w:r>
        <w:rPr>
          <w:rFonts w:hint="eastAsia"/>
        </w:rPr>
        <w:t>　　　　三、生物除臭系统市场饱和度</w:t>
      </w:r>
      <w:r>
        <w:rPr>
          <w:rFonts w:hint="eastAsia"/>
        </w:rPr>
        <w:br/>
      </w:r>
      <w:r>
        <w:rPr>
          <w:rFonts w:hint="eastAsia"/>
        </w:rPr>
        <w:t>　　　　四、影响生物除臭系统市场需求的因素</w:t>
      </w:r>
      <w:r>
        <w:rPr>
          <w:rFonts w:hint="eastAsia"/>
        </w:rPr>
        <w:br/>
      </w:r>
      <w:r>
        <w:rPr>
          <w:rFonts w:hint="eastAsia"/>
        </w:rPr>
        <w:t>　　　　五、生物除臭系统市场潜力分析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六、2025-2031年中国生物除臭系统市场需求预测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中国生物除臭系统行业进出口分析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一、2019-2024年生物除臭系统进口量及增速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三、2025-2031年生物除臭系统进口量及增速预测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一、2019-2024年生物除臭系统出口量及增速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三、2025-2031年生物除臭系统出口量及增速预测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中国生物除臭系统行业重点地区调研分析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一、中国生物除臭系统行业区域市场分布情况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二、**地区生物除臭系统行业市场需求规模情况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三、**地区生物除臭系统行业市场需求规模情况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四、**地区生物除臭系统行业市场需求规模情况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五、**地区生物除臭系统行业市场需求规模情况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六、**地区生物除臭系统行业市场需求规模情况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中国生物除臭系统细分行业调研</w:t>
      </w:r>
      <w:r>
        <w:rPr>
          <w:rFonts w:hint="eastAsia"/>
        </w:rPr>
        <w:br/>
      </w:r>
      <w:r>
        <w:rPr>
          <w:rFonts w:hint="eastAsia"/>
        </w:rPr>
        <w:t>　　第一节 主要生物除臭系统细分行业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生物除臭系统行业重点企业发展调研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中国生物除臭系统企业营销及发展建议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生物除臭系统企业营销策略分析及建议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生物除臭系统企业营销策略分析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一、生物除臭系统企业营销策略</w:t>
      </w:r>
      <w:r>
        <w:rPr>
          <w:rFonts w:hint="eastAsia"/>
        </w:rPr>
        <w:br/>
      </w:r>
      <w:r>
        <w:rPr>
          <w:rFonts w:hint="eastAsia"/>
        </w:rPr>
        <w:t>　　　　二、生物除臭系统企业经验借鉴</w:t>
      </w:r>
      <w:r>
        <w:rPr>
          <w:rFonts w:hint="eastAsia"/>
        </w:rPr>
        <w:br/>
      </w:r>
      <w:r>
        <w:rPr>
          <w:rFonts w:hint="eastAsia"/>
        </w:rPr>
        <w:t>　　第三节 生物除臭系统企业营销模式演化与创新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生物除臭系统企业经营发展分析及建议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一、生物除臭系统企业存在的问题</w:t>
      </w:r>
      <w:r>
        <w:rPr>
          <w:rFonts w:hint="eastAsia"/>
        </w:rPr>
        <w:br/>
      </w:r>
      <w:r>
        <w:rPr>
          <w:rFonts w:hint="eastAsia"/>
        </w:rPr>
        <w:t>　　　　二、生物除臭系统企业应对的策略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生物除臭系统行业发展趋势及投资风险预警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2025年生物除臭系统市场前景分析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2025年生物除臭系统行业发展趋势预测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影响生物除臭系统行业发展的主要因素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一、2025年影响生物除臭系统行业运行的有利因素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二、2025年影响生物除臭系统行业运行的稳定因素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三、2025年影响生物除臭系统行业运行的不利因素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四、2025年我国生物除臭系统行业发展面临的挑战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五、2025年我国生物除臭系统行业发展面临的机遇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专家对生物除臭系统行业投资风险预警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一、2025-2031年生物除臭系统行业市场风险及控制策略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二、2025-2031年生物除臭系统行业政策风险及控制策略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三、2025-2031年生物除臭系统行业经营风险及控制策略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四、2025-2031年生物除臭系统同业竞争风险及控制策略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五、2025-2031年生物除臭系统行业其他风险及控制策略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生物除臭系统行业投资战略研究</w:t>
      </w:r>
      <w:r>
        <w:rPr>
          <w:rFonts w:hint="eastAsia"/>
        </w:rPr>
        <w:br/>
      </w:r>
      <w:r>
        <w:rPr>
          <w:rFonts w:hint="eastAsia"/>
        </w:rPr>
        <w:t>　　第一节 生物除臭系统行业发展战略研究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对我国生物除臭系统品牌的战略思考</w:t>
      </w:r>
      <w:r>
        <w:rPr>
          <w:rFonts w:hint="eastAsia"/>
        </w:rPr>
        <w:br/>
      </w:r>
      <w:r>
        <w:rPr>
          <w:rFonts w:hint="eastAsia"/>
        </w:rPr>
        <w:t>　　　　一、生物除臭系统品牌的重要性</w:t>
      </w:r>
      <w:r>
        <w:rPr>
          <w:rFonts w:hint="eastAsia"/>
        </w:rPr>
        <w:br/>
      </w:r>
      <w:r>
        <w:rPr>
          <w:rFonts w:hint="eastAsia"/>
        </w:rPr>
        <w:t>　　　　二、生物除臭系统实施品牌战略的意义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三、生物除臭系统企业品牌的现状分析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四、我国生物除臭系统企业的品牌战略</w:t>
      </w:r>
      <w:r>
        <w:rPr>
          <w:rFonts w:hint="eastAsia"/>
        </w:rPr>
        <w:br/>
      </w:r>
      <w:r>
        <w:rPr>
          <w:rFonts w:hint="eastAsia"/>
        </w:rPr>
        <w:t>　　　　五、生物除臭系统品牌战略管理的策略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生物除臭系统经营策略分析</w:t>
      </w:r>
      <w:r>
        <w:rPr>
          <w:rFonts w:hint="eastAsia"/>
        </w:rPr>
        <w:br/>
      </w:r>
      <w:r>
        <w:rPr>
          <w:rFonts w:hint="eastAsia"/>
        </w:rPr>
        <w:t>　　　　一、生物除臭系统市场细分策略</w:t>
      </w:r>
      <w:r>
        <w:rPr>
          <w:rFonts w:hint="eastAsia"/>
        </w:rPr>
        <w:br/>
      </w:r>
      <w:r>
        <w:rPr>
          <w:rFonts w:hint="eastAsia"/>
        </w:rPr>
        <w:t>　　　　二、生物除臭系统市场创新策略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四、生物除臭系统新产品差异化战略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[中智:林:]生物除臭系统行业投资战略研究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一、2025-2031年生物除臭系统行业投资战略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2019-2024年中国生物除臭系统市场规模及增长情况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2019-2024年中国生物除臭系统行业产量及增长趋势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2025-2031年中国生物除臭系统行业产量预测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2019-2024年中国生物除臭系统行业市场需求及增长情况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2025-2031年中国生物除臭系统行业市场需求预测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**地区生物除臭系统市场规模及增长情况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**地区生物除臭系统行业市场需求情况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**地区生物除臭系统市场规模及增长情况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**地区生物除臭系统行业市场需求情况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2019-2024年中国生物除臭系统行业出口情况分析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生物除臭系统重点企业经营情况分析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2025年生物除臭系统行业壁垒</w:t>
      </w:r>
      <w:r>
        <w:rPr>
          <w:rFonts w:hint="eastAsia"/>
        </w:rPr>
        <w:br/>
      </w:r>
      <w:r>
        <w:rPr>
          <w:rFonts w:hint="eastAsia"/>
        </w:rPr>
        <w:t>　　图表 2025年生物除臭系统市场前景分析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2025-2031年中国生物除臭系统市场规模预测</w:t>
      </w:r>
      <w:r>
        <w:rPr>
          <w:rFonts w:hint="eastAsia"/>
        </w:rPr>
        <w:br/>
      </w:r>
      <w:r>
        <w:rPr>
          <w:rFonts w:hint="eastAsia"/>
        </w:rPr>
        <w:t>　　图表 2025年生物除臭系统发展趋势预测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301901e22466a" w:history="1">
        <w:r>
          <w:rPr>
            <w:rStyle w:val="Hyperlink"/>
          </w:rPr>
          <w:t>2025-2031年中国生物除臭系统市场调查研究与发展前景分析报告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301901e22466a" w:history="1">
        <w:r>
          <w:rPr>
            <w:rStyle w:val="Hyperlink"/>
          </w:rPr>
          <w:t>https://www.20087.com/7/33/ShengWuChuChouXiTongHangYeQianJingQuShi.html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热点：生物除臭装置怎样运行、生物除臭系统设备价格、生物除臭的工作原理、生物除臭系统设备参数、生物除臭塔厂家、生物除臭系统的组成、生物法除臭原理、生物除臭系统哪个部门验收、苏州生物除臭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77c92e1ff4f19" w:history="1">
      <w:r>
        <w:rPr>
          <w:rStyle w:val="Hyperlink"/>
        </w:rPr>
        <w:t>2025-2031年中国生物除臭系统市场调查研究与发展前景分析报告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engWuChuChouXiTongHangYeQianJingQuShi.html" TargetMode="External" Id="Rc83301901e2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engWuChuChouXiTongHangYeQianJingQuShi.html" TargetMode="External" Id="R85377c92e1ff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2024-11-22T00:57:00Z</dcterms:created>
  <dcterms:modified xsi:type="dcterms:W3CDTF">2024-11-22T01:57:00Z</dcterms:modified>
  <dc:subject>2025-2031年中国生物除臭系统市场调查研究与发展前景分析报告</dc:subject>
  <dc:title>2025-2031年中国生物除臭系统市场调查研究与发展前景分析报告</dc:title>
  <cp:keywords>2025-2031年中国生物除臭系统市场调查研究与发展前景分析报告</cp:keywords>
  <dc:description>2025-2031年中国生物除臭系统市场调查研究与发展前景分析报告</dc:description>
</cp:coreProperties>
</file>