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7723f4fd42ff" w:history="1">
              <w:r>
                <w:rPr>
                  <w:rStyle w:val="Hyperlink"/>
                </w:rPr>
                <w:t>2025-2031年中国电气设备行业现状调研分析与发展趋势预测报告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7723f4fd42ff" w:history="1">
              <w:r>
                <w:rPr>
                  <w:rStyle w:val="Hyperlink"/>
                </w:rPr>
                <w:t>2025-2031年中国电气设备行业现状调研分析与发展趋势预测报告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d7723f4fd42ff" w:history="1">
                <w:r>
                  <w:rPr>
                    <w:rStyle w:val="Hyperlink"/>
                  </w:rPr>
                  <w:t>https://www.20087.com/7/93/DianQiSheBeiHangYeQianJingFenXi.html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涵盖了从家用电器到工业自动化设备的广泛领域，近年来，随着物联网（IoT）和人工智能（AI）技术的融合，电气设备正经历着智能化和网络化的转型。现代电气设备不仅具备更高的能效和更长的使用寿命，还能通过传感器和通信模块实现远程监控和智能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气设备的发展将更加注重集成化和智能化。一方面，通过集成更多的传感器和执行器，电气设备将能够实时收集和分析运行数据，实现预测性维护，减少非计划停机时间。另一方面，随着5G和边缘计算技术的普及，电气设备将能够更快速、更安全地与其他系统互联，形成更加智能的生产和服务网络。此外，电气设备的设计将更加注重能源效率和环保性能，采用可回收材料和优化能源管理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d7723f4fd42ff" w:history="1">
        <w:r>
          <w:rPr>
            <w:rStyle w:val="Hyperlink"/>
          </w:rPr>
          <w:t>2025-2031年中国电气设备行业现状调研分析与发展趋势预测报告</w:t>
        </w:r>
      </w:hyperlink>
      <w:r>
        <w:rPr>
          <w:rFonts w:hint="eastAsia"/>
        </w:rPr>
        <w:t>》依托权威机构及相关协会的数据资料，全面解析了电气设备行业现状、市场需求及市场规模，系统梳理了电气设备产业链结构、价格趋势及各细分市场动态。报告对电气设备市场前景与发展趋势进行了科学预测，重点分析了品牌竞争格局、市场集中度及主要企业的经营表现。同时，通过SWOT分析揭示了电气设备行业面临的机遇与风险，为电气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电气设备制造行业相关概述</w:t>
      </w:r>
      <w:r>
        <w:rPr>
          <w:rFonts w:hint="eastAsia"/>
        </w:rPr>
        <w:br/>
      </w:r>
      <w:r>
        <w:rPr>
          <w:rFonts w:hint="eastAsia"/>
        </w:rPr>
        <w:t>　　4.1 电气设备制造行业定义及特点</w:t>
      </w:r>
      <w:r>
        <w:rPr>
          <w:rFonts w:hint="eastAsia"/>
        </w:rPr>
        <w:br/>
      </w:r>
      <w:r>
        <w:rPr>
          <w:rFonts w:hint="eastAsia"/>
        </w:rPr>
        <w:t>　　　　4.1.1 电气设备制造行业的定义</w:t>
      </w:r>
      <w:r>
        <w:rPr>
          <w:rFonts w:hint="eastAsia"/>
        </w:rPr>
        <w:br/>
      </w:r>
      <w:r>
        <w:rPr>
          <w:rFonts w:hint="eastAsia"/>
        </w:rPr>
        <w:t>　　　　4.1.2 电气设备制造行业产品/服务特点</w:t>
      </w:r>
      <w:r>
        <w:rPr>
          <w:rFonts w:hint="eastAsia"/>
        </w:rPr>
        <w:br/>
      </w:r>
      <w:r>
        <w:rPr>
          <w:rFonts w:hint="eastAsia"/>
        </w:rPr>
        <w:t>　　4.2 电气设备制造行业分类</w:t>
      </w:r>
      <w:r>
        <w:rPr>
          <w:rFonts w:hint="eastAsia"/>
        </w:rPr>
        <w:br/>
      </w:r>
      <w:r>
        <w:rPr>
          <w:rFonts w:hint="eastAsia"/>
        </w:rPr>
        <w:t>　　4.3 电气设备制造行业经营模式分析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中国电气设备制造行业发展概述</w:t>
      </w:r>
      <w:r>
        <w:rPr>
          <w:rFonts w:hint="eastAsia"/>
        </w:rPr>
        <w:br/>
      </w:r>
      <w:r>
        <w:rPr>
          <w:rFonts w:hint="eastAsia"/>
        </w:rPr>
        <w:t>　　5.1 中国电气设备制造行业发展状况分析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中国电气设备制造行业发展阶段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中国电气设备制造行业发展总体概况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2017年12月全国电气设备修理业工业生产者出厂价格指数</w:t>
      </w:r>
      <w:r>
        <w:rPr>
          <w:rFonts w:hint="eastAsia"/>
        </w:rPr>
        <w:br/>
      </w:r>
      <w:r>
        <w:rPr>
          <w:rFonts w:hint="eastAsia"/>
        </w:rPr>
        <w:t>　　　　5.1.3 中国电气设备制造行业发展特点分析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2020-2025年电气设备制造行业发展现状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2020-2025年中国电气设备制造行业市场规模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2020-2025年中国电气设备制造行业发展分析</w:t>
      </w:r>
      <w:r>
        <w:rPr>
          <w:rFonts w:hint="eastAsia"/>
        </w:rPr>
        <w:br/>
      </w:r>
      <w:r>
        <w:rPr>
          <w:rFonts w:hint="eastAsia"/>
        </w:rPr>
        <w:t>　　　　硅片现货合约价格（单位：美元/片）</w:t>
      </w:r>
      <w:r>
        <w:rPr>
          <w:rFonts w:hint="eastAsia"/>
        </w:rPr>
        <w:br/>
      </w:r>
      <w:r>
        <w:rPr>
          <w:rFonts w:hint="eastAsia"/>
        </w:rPr>
        <w:t>　　　　5.2.3 2020-2025年中国电气设备企业发展分析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2025-2031年中国电气设备制造行业面临的困境及对策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中国电气设备制造行业面临的困境及对策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中国电气设备企业发展困境及策略分析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国内电气设备企业的出路分析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2020-2025年中国电气设备制造所属行业总体规模分析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2020-2025年中国电气设备制造所属行业产销情况分析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中国电气设备制造所属行业工业总产值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中国电气设备制造所属行业工业销售产值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中国电气设备制造所属行业产销率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2020-2025年中国电气设备制造所属行业市场供需分析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中国电气设备制造所属行业供给分析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中国电气设备制造所属行业需求分析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中国电气设备制造所属行业供需平衡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2020-2025年中国电气设备制造所属行业财务指标总体分析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2020-2025年电气设备制造所属行业进出口数据分析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2020-2025年电气设备制造所属行业进口情况分析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2020-2025年电气设备制造所属行业出口情况分析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中国电气设备制造行业上、下游产业链分析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电气设备制造行业产业链概述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电气设备制造行业产业链</w:t>
      </w:r>
      <w:r>
        <w:rPr>
          <w:rFonts w:hint="eastAsia"/>
        </w:rPr>
        <w:br/>
      </w:r>
      <w:r>
        <w:rPr>
          <w:rFonts w:hint="eastAsia"/>
        </w:rPr>
        <w:t>　　8.2 电气设备制造行业主要上游产业发展分析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电气设备制造行业主要下游产业发展分析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中国电气设备制造行业竞争格局分析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电气设备制造行业区域分布格局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电气设备制造行业企业规模格局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电气设备制造行业企业性质格局</w:t>
      </w:r>
      <w:r>
        <w:rPr>
          <w:rFonts w:hint="eastAsia"/>
        </w:rPr>
        <w:br/>
      </w:r>
      <w:r>
        <w:rPr>
          <w:rFonts w:hint="eastAsia"/>
        </w:rPr>
        <w:t>　　9.2 中国电气设备制造行业竞争五力分析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电气设备制造行业上游议价能力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电气设备制造行业下游议价能力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电气设备制造行业新进入者威胁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电气设备制造行业替代产品威胁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电气设备制造行业现有企业竞争</w:t>
      </w:r>
      <w:r>
        <w:rPr>
          <w:rFonts w:hint="eastAsia"/>
        </w:rPr>
        <w:br/>
      </w:r>
      <w:r>
        <w:rPr>
          <w:rFonts w:hint="eastAsia"/>
        </w:rPr>
        <w:t>　　9.3 中国电气设备制造行业竞争SWOT分析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电气设备制造行业优势分析（S）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电气设备制造行业劣势分析（W）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电气设备制造行业机会分析（O）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电气设备制造行业威胁分析（T）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中国电气设备制造行业投资兼并重组整合分析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中国电气设备制造行业重点企业竞争策略分析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中国电气设备制造行业领先企业竞争力分析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东方电气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四川省太平电气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四川科陆新能电气有限公司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新东北电气集团有限公司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2025-2031年中国电气设备制造行业投资前景</w:t>
      </w:r>
      <w:r>
        <w:rPr>
          <w:rFonts w:hint="eastAsia"/>
        </w:rPr>
        <w:br/>
      </w:r>
      <w:r>
        <w:rPr>
          <w:rFonts w:hint="eastAsia"/>
        </w:rPr>
        <w:t>　　11.1 电气设备制造行业投资现状分析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电气设备制造行业投资规模分析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电气设备制造行业投资资金来源构成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电气设备制造行业投资项目建设分析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电气设备制造行业投资资金用途分析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电气设备制造行业投资主体构成分析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电气设备制造行业投资特性分析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电气设备制造行业进入壁垒分析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影响电气设备制造行业发展的有利和不利因素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电气设备制造行业投资机会分析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电气设备制造行业投资风险分析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电气设备制造行业政策风险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电气设备制造行业投资潜力与建议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电气设备制造行业投资潜力分析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电气设备制造行业最新投资动态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电气设备制造行业投资机会分析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2025-2031年中国电气设备制造行业发展趋势与前景分析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2025-2031年中国电气设备市场发展前景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2025-2031年电气设备市场发展潜力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2025-2031年电气设备市场发展前景展望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2025-2031年电气设备细分行业发展前景分析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2025-2031年中国电气设备市场发展趋势预测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2025-2031年电气设备制造行业发展趋势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2025-2031年电气设备市场规模预测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2025-2031年电气设备制造行业应用趋势预测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2025-2031年中国电气设备制造行业供需预测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2025-2031年中国电气设备制造行业供给预测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2025-2031年中国电气设备制造行业需求预测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2025-2031年中国电气设备供需平衡预测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“互联网+”——驱动电气设备制造行业转型升级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不同视角下的电气设备制造行业转型升级分析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《中国制造2025年》视角下的电气设备制造行业转型升级分析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“互联网+”视角下的电气设备制造行业转型升级分析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“工业4.0”视角下的电气设备制造行业转型升级分析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工业互联网视角下的电气设备制造行业转型升级分析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中国电气设备制造行业转型升级策略分析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我国电气设备制造行业转型升级国内分析现状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创新驱动电气设备制造行业转型升级路径研究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创新驱动电气设备制造行业升级路径分析及策略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科技创新驱动电气设备制造行业转型升级发展研究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科技创新驱动电气设备制造行业转型升级发展的路径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新常态下我国电气设备制造行业转型升级的动力机制及战略趋向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新常态下我国电气设备制造行业转型升级的制约因素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新常态下我国电气设备制造行业转型升级的动力机制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新常态下我国电气设备制造行业转型升级的战略趋向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中智:林:中国电气设备制造行业转型升级研究结论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电气设备制造行业转型升级研究结论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电气设备制造行业转型升级投资价值评估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电气设备制造行业转型升级投资建议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电气设备制造行业特点</w:t>
      </w:r>
      <w:r>
        <w:rPr>
          <w:rFonts w:hint="eastAsia"/>
        </w:rPr>
        <w:br/>
      </w:r>
      <w:r>
        <w:rPr>
          <w:rFonts w:hint="eastAsia"/>
        </w:rPr>
        <w:t>　　图表 电气设备制造行业生命周期</w:t>
      </w:r>
      <w:r>
        <w:rPr>
          <w:rFonts w:hint="eastAsia"/>
        </w:rPr>
        <w:br/>
      </w:r>
      <w:r>
        <w:rPr>
          <w:rFonts w:hint="eastAsia"/>
        </w:rPr>
        <w:t>　　图表 电气设备制造行业产业链分析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2020-2025年电气设备制造行业市场规模分析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2025-2031年电气设备制造行业市场规模预测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中国电气设备制造行业研究机构</w:t>
      </w:r>
      <w:r>
        <w:rPr>
          <w:rFonts w:hint="eastAsia"/>
        </w:rPr>
        <w:br/>
      </w:r>
      <w:r>
        <w:rPr>
          <w:rFonts w:hint="eastAsia"/>
        </w:rPr>
        <w:t>　　图表 中国电气设备制造行业盈利能力分析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中国电气设备制造行业运营能力分析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中国电气设备制造行业偿债能力分析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中国电气设备制造行业发展能力分析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中国电气设备制造行业经营效益分析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2020-2025年电气设备重要数据指标比较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2020-2025年中国电气设备制造行业销售情况分析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2020-2025年中国电气设备制造行业利润情况分析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2020-2025年中国电气设备制造行业资产情况分析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7723f4fd42ff" w:history="1">
        <w:r>
          <w:rPr>
            <w:rStyle w:val="Hyperlink"/>
          </w:rPr>
          <w:t>2025-2031年中国电气设备行业现状调研分析与发展趋势预测报告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d7723f4fd42ff" w:history="1">
        <w:r>
          <w:rPr>
            <w:rStyle w:val="Hyperlink"/>
          </w:rPr>
          <w:t>https://www.20087.com/7/93/DianQiSheBeiHangYeQianJingFenXi.html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59e9dc2b4f8a" w:history="1">
      <w:r>
        <w:rPr>
          <w:rStyle w:val="Hyperlink"/>
        </w:rPr>
        <w:t>2025-2031年中国电气设备行业现状调研分析与发展趋势预测报告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QiSheBeiHangYeQianJingFenXi.html" TargetMode="External" Id="Rc07d7723f4fd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QiSheBeiHangYeQianJingFenXi.html" TargetMode="External" Id="R36dc59e9dc2b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2025-02-11T06:13:00Z</dcterms:created>
  <dcterms:modified xsi:type="dcterms:W3CDTF">2025-02-11T07:13:00Z</dcterms:modified>
  <dc:subject>2025-2031年中国电气设备行业现状调研分析与发展趋势预测报告</dc:subject>
  <dc:title>2025-2031年中国电气设备行业现状调研分析与发展趋势预测报告</dc:title>
  <cp:keywords>2025-2031年中国电气设备行业现状调研分析与发展趋势预测报告</cp:keywords>
  <dc:description>2025-2031年中国电气设备行业现状调研分析与发展趋势预测报告</dc:description>
</cp:coreProperties>
</file>