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0dff09c2124e69" w:history="1">
              <w:r>
                <w:rPr>
                  <w:rStyle w:val="Hyperlink"/>
                </w:rPr>
                <w:t>中国线束管发展现状调研与市场前景分析报告（2025-2031年）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0dff09c2124e69" w:history="1">
              <w:r>
                <w:rPr>
                  <w:rStyle w:val="Hyperlink"/>
                </w:rPr>
                <w:t>中国线束管发展现状调研与市场前景分析报告（2025-2031年）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0dff09c2124e69" w:history="1">
                <w:r>
                  <w:rPr>
                    <w:rStyle w:val="Hyperlink"/>
                  </w:rPr>
                  <w:t>https://www.20087.com/7/63/XianShuGuanDeQianJing.html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束管是用于保护电线电缆免受物理损伤和环境影响的重要组件，在汽车制造、航空航天、电子设备等领域有着广泛应用。它不仅能防止电线受到磨损、腐蚀或外部干扰，还具有良好的绝缘性能。近年来，随着电动汽车和自动驾驶技术的快速发展，对高性能线束管的需求持续增加。这些新型应用要求线束管具备更高的耐热性、抗电磁干扰能力和轻量化设计。然而，由于生产工艺复杂且成本较高，导致部分高端产品价格昂贵，限制了其在中小规模企业中的推广。</w:t>
      </w:r>
      <w:r>
        <w:rPr>
          <w:rFonts w:hint="eastAsia"/>
        </w:rPr>
        <w:br/>
      </w:r>
      <w:r>
        <w:rPr>
          <w:rFonts w:hint="eastAsia"/>
        </w:rPr>
        <w:t>　　未来，随着新材料科学和智能制造技术的进步，线束管将朝着更高性能和更低能耗的方向发展。一方面，利用纳米技术和新型复合材料，可以提升线束管的机械强度和耐久性，同时减轻重量，满足轻量化设计需求。另一方面，结合智能制造系统，实现从原材料采购到成品生产的全过程数字化管理，不仅可以提高生产效率，还能降低成本，增强市场竞争力。此外，随着环保法规日益严格，研发可回收或可降解的线束管也成为重要趋势，为行业的可持续发展提供新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0dff09c2124e69" w:history="1">
        <w:r>
          <w:rPr>
            <w:rStyle w:val="Hyperlink"/>
          </w:rPr>
          <w:t>中国线束管发展现状调研与市场前景分析报告（2025-2031年）</w:t>
        </w:r>
      </w:hyperlink>
      <w:r>
        <w:rPr>
          <w:rFonts w:hint="eastAsia"/>
        </w:rPr>
        <w:t>》依托多年行业监测数据，结合线束管行业现状与未来前景，系统分析了线束管市场需求、市场规模、产业链结构、价格机制及细分市场特征。报告对线束管市场前景进行了客观评估，预测了线束管行业发展趋势，并详细解读了品牌竞争格局、市场集中度及重点企业的运营表现。此外，报告通过SWOT分析识别了线束管行业机遇与潜在风险，为投资者和决策者提供了科学、规范的战略建议，助力把握线束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线束管行业概述</w:t>
      </w:r>
      <w:r>
        <w:rPr>
          <w:rFonts w:hint="eastAsia"/>
        </w:rPr>
        <w:br/>
      </w:r>
      <w:r>
        <w:rPr>
          <w:rFonts w:hint="eastAsia"/>
        </w:rPr>
        <w:t>　　第一节 线束管定义与分类</w:t>
      </w:r>
      <w:r>
        <w:rPr>
          <w:rFonts w:hint="eastAsia"/>
        </w:rPr>
        <w:br/>
      </w:r>
      <w:r>
        <w:rPr>
          <w:rFonts w:hint="eastAsia"/>
        </w:rPr>
        <w:t>　　第二节 线束管应用领域</w:t>
      </w:r>
      <w:r>
        <w:rPr>
          <w:rFonts w:hint="eastAsia"/>
        </w:rPr>
        <w:br/>
      </w:r>
      <w:r>
        <w:rPr>
          <w:rFonts w:hint="eastAsia"/>
        </w:rPr>
        <w:t>　　第三节 线束管行业经济指标分析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线束管产业链及经营模式分析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三、线束管销售模式及销售渠道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全球线束管市场发展综述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2019-2024年全球线束管市场规模与趋势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主要国家与地区线束管市场分析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2025-2031年全球线束管行业发展趋势与前景预测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中国线束管行业市场分析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2024-2025年线束管产能与投资动态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一、国内线束管产能及利用情况</w:t>
      </w:r>
      <w:r>
        <w:rPr>
          <w:rFonts w:hint="eastAsia"/>
        </w:rPr>
        <w:br/>
      </w:r>
      <w:r>
        <w:rPr>
          <w:rFonts w:hint="eastAsia"/>
        </w:rPr>
        <w:t>　　　　二、线束管产能扩张与投资动态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2025-2031年线束管行业产量统计与趋势预测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一、2019-2024年线束管行业产量数据统计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1、2019-2024年线束管产量及增长趋势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2、2019-2024年线束管细分产品产量及份额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二、影响线束管产量的关键因素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三、2025-2031年线束管产量预测</w:t>
      </w:r>
      <w:r>
        <w:rPr>
          <w:rFonts w:hint="eastAsia"/>
        </w:rPr>
        <w:br/>
      </w:r>
      <w:r>
        <w:rPr>
          <w:rFonts w:hint="eastAsia"/>
        </w:rPr>
        <w:t>　　第三节 2025-2031年线束管市场需求与销售分析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一、2024-2025年线束管行业需求现状</w:t>
      </w:r>
      <w:r>
        <w:rPr>
          <w:rFonts w:hint="eastAsia"/>
        </w:rPr>
        <w:br/>
      </w:r>
      <w:r>
        <w:rPr>
          <w:rFonts w:hint="eastAsia"/>
        </w:rPr>
        <w:t>　　　　二、线束管客户群体与需求特点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三、2019-2024年线束管行业销售规模分析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四、2025-2031年线束管市场增长潜力与规模预测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中国线束管细分市场与下游应用领域分析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线束管细分市场分析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一、2024-2025年线束管主要细分产品市场现状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线束管下游应用与客户群体分析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一、2024-2025年线束管各应用领域市场现状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2024-2025年线束管行业技术发展现状及趋势分析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线束管行业技术发展现状分析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国内外线束管行业技术差异与原因</w:t>
      </w:r>
      <w:r>
        <w:rPr>
          <w:rFonts w:hint="eastAsia"/>
        </w:rPr>
        <w:br/>
      </w:r>
      <w:r>
        <w:rPr>
          <w:rFonts w:hint="eastAsia"/>
        </w:rPr>
        <w:t>　　第三节 线束管行业技术发展方向、趋势预测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提升线束管行业技术能力策略建议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线束管价格机制与竞争策略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一、2019-2024年线束管市场价格走势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线束管定价策略与方法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2025-2031年线束管价格竞争态势与趋势预测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中国线束管行业重点区域市场研究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2024-2025年重点区域线束管市场发展概况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二、2019-2024年线束管市场需求规模情况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三、2025-2031年线束管行业发展潜力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二、2019-2024年线束管市场需求规模情况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三、2025-2031年线束管行业发展潜力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二、2019-2024年线束管市场需求规模情况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三、2025-2031年线束管行业发展潜力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二、2019-2024年线束管市场需求规模情况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三、2025-2031年线束管行业发展潜力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二、2019-2024年线束管市场需求规模情况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三、2025-2031年线束管行业发展潜力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2019-2024年中国线束管行业进出口情况分析</w:t>
      </w:r>
      <w:r>
        <w:rPr>
          <w:rFonts w:hint="eastAsia"/>
        </w:rPr>
        <w:br/>
      </w:r>
      <w:r>
        <w:rPr>
          <w:rFonts w:hint="eastAsia"/>
        </w:rPr>
        <w:t>　　第一节 线束管行业进口情况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一、2019-2024年线束管进口规模及增长情况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二、线束管主要进口来源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线束管行业出口情况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一、2019-2024年线束管出口规模及增长情况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二、线束管主要出口目的地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2019-2024年中国线束管行业总体发展与财务状况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2019-2024年中国线束管行业规模情况</w:t>
      </w:r>
      <w:r>
        <w:rPr>
          <w:rFonts w:hint="eastAsia"/>
        </w:rPr>
        <w:br/>
      </w:r>
      <w:r>
        <w:rPr>
          <w:rFonts w:hint="eastAsia"/>
        </w:rPr>
        <w:t>　　　　一、线束管行业企业数量规模</w:t>
      </w:r>
      <w:r>
        <w:rPr>
          <w:rFonts w:hint="eastAsia"/>
        </w:rPr>
        <w:br/>
      </w:r>
      <w:r>
        <w:rPr>
          <w:rFonts w:hint="eastAsia"/>
        </w:rPr>
        <w:t>　　　　二、线束管行业从业人员规模</w:t>
      </w:r>
      <w:r>
        <w:rPr>
          <w:rFonts w:hint="eastAsia"/>
        </w:rPr>
        <w:br/>
      </w:r>
      <w:r>
        <w:rPr>
          <w:rFonts w:hint="eastAsia"/>
        </w:rPr>
        <w:t>　　　　三、线束管行业市场敏感性分析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2019-2024年中国线束管行业财务能力分析</w:t>
      </w:r>
      <w:r>
        <w:rPr>
          <w:rFonts w:hint="eastAsia"/>
        </w:rPr>
        <w:br/>
      </w:r>
      <w:r>
        <w:rPr>
          <w:rFonts w:hint="eastAsia"/>
        </w:rPr>
        <w:t>　　　　一、线束管行业盈利能力</w:t>
      </w:r>
      <w:r>
        <w:rPr>
          <w:rFonts w:hint="eastAsia"/>
        </w:rPr>
        <w:br/>
      </w:r>
      <w:r>
        <w:rPr>
          <w:rFonts w:hint="eastAsia"/>
        </w:rPr>
        <w:t>　　　　二、线束管行业偿债能力</w:t>
      </w:r>
      <w:r>
        <w:rPr>
          <w:rFonts w:hint="eastAsia"/>
        </w:rPr>
        <w:br/>
      </w:r>
      <w:r>
        <w:rPr>
          <w:rFonts w:hint="eastAsia"/>
        </w:rPr>
        <w:t>　　　　三、线束管行业营运能力</w:t>
      </w:r>
      <w:r>
        <w:rPr>
          <w:rFonts w:hint="eastAsia"/>
        </w:rPr>
        <w:br/>
      </w:r>
      <w:r>
        <w:rPr>
          <w:rFonts w:hint="eastAsia"/>
        </w:rPr>
        <w:t>　　　　四、线束管行业发展能力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线束管行业重点企业调研分析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二、企业线束管业务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二、企业线束管业务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二、企业线束管业务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二、企业线束管业务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二、企业线束管业务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二、企业线束管业务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中国线束管行业竞争格局分析</w:t>
      </w:r>
      <w:r>
        <w:rPr>
          <w:rFonts w:hint="eastAsia"/>
        </w:rPr>
        <w:br/>
      </w:r>
      <w:r>
        <w:rPr>
          <w:rFonts w:hint="eastAsia"/>
        </w:rPr>
        <w:t>　　第一节 线束管行业竞争格局总览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2024-2025年线束管行业竞争力分析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2019-2024年线束管行业企业并购活动分析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2024-2025年线束管行业会展与招投标活动分析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一、线束管行业会展活动及其市场影响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2025年中国线束管企业发展企业发展策略与建议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线束管销售模式与渠道策略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线束管品牌与市场推广策略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线束管研发投入与技术创新能力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线束管合作联盟与资源整合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中国线束管行业风险与对策</w:t>
      </w:r>
      <w:r>
        <w:rPr>
          <w:rFonts w:hint="eastAsia"/>
        </w:rPr>
        <w:br/>
      </w:r>
      <w:r>
        <w:rPr>
          <w:rFonts w:hint="eastAsia"/>
        </w:rPr>
        <w:t>　　第一节 线束管行业SWOT分析</w:t>
      </w:r>
      <w:r>
        <w:rPr>
          <w:rFonts w:hint="eastAsia"/>
        </w:rPr>
        <w:br/>
      </w:r>
      <w:r>
        <w:rPr>
          <w:rFonts w:hint="eastAsia"/>
        </w:rPr>
        <w:t>　　　　一、线束管行业优势</w:t>
      </w:r>
      <w:r>
        <w:rPr>
          <w:rFonts w:hint="eastAsia"/>
        </w:rPr>
        <w:br/>
      </w:r>
      <w:r>
        <w:rPr>
          <w:rFonts w:hint="eastAsia"/>
        </w:rPr>
        <w:t>　　　　二、线束管行业劣势</w:t>
      </w:r>
      <w:r>
        <w:rPr>
          <w:rFonts w:hint="eastAsia"/>
        </w:rPr>
        <w:br/>
      </w:r>
      <w:r>
        <w:rPr>
          <w:rFonts w:hint="eastAsia"/>
        </w:rPr>
        <w:t>　　　　三、线束管市场机会</w:t>
      </w:r>
      <w:r>
        <w:rPr>
          <w:rFonts w:hint="eastAsia"/>
        </w:rPr>
        <w:br/>
      </w:r>
      <w:r>
        <w:rPr>
          <w:rFonts w:hint="eastAsia"/>
        </w:rPr>
        <w:t>　　　　四、线束管市场威胁</w:t>
      </w:r>
      <w:r>
        <w:rPr>
          <w:rFonts w:hint="eastAsia"/>
        </w:rPr>
        <w:br/>
      </w:r>
      <w:r>
        <w:rPr>
          <w:rFonts w:hint="eastAsia"/>
        </w:rPr>
        <w:t>　　第二节 线束管行业风险及对策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2025-2031年中国线束管行业前景与发展趋势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2024-2025年线束管行业发展环境分析</w:t>
      </w:r>
      <w:r>
        <w:rPr>
          <w:rFonts w:hint="eastAsia"/>
        </w:rPr>
        <w:br/>
      </w:r>
      <w:r>
        <w:rPr>
          <w:rFonts w:hint="eastAsia"/>
        </w:rPr>
        <w:t>　　　　一、线束管行业主管部门与监管体制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二、线束管行业主要法律法规及政策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三、线束管行业标准与质量监管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2025-2031年线束管行业发展趋势与方向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2025-2031年线束管行业发展潜力与机遇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线束管行业研究结论与建议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中:智:林:：线束管行业发展建议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2019-2024年中国线束管市场规模及增长情况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2019-2024年中国线束管行业产能及增长趋势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2025-2031年中国线束管行业产能预测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2019-2024年中国线束管行业产量及增长趋势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2025-2031年中国线束管行业产量预测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2019-2024年中国线束管行业市场需求及增长情况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2025-2031年中国线束管行业市场需求预测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2019-2024年中国线束管行业利润及增长情况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**地区线束管市场规模及增长情况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**地区线束管行业市场需求情况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**地区线束管市场规模及增长情况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**地区线束管行业市场需求情况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2019-2024年中国线束管行业进口量及增速统计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2019-2024年中国线束管行业出口量及增速统计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线束管重点企业经营情况分析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2025年线束管行业壁垒</w:t>
      </w:r>
      <w:r>
        <w:rPr>
          <w:rFonts w:hint="eastAsia"/>
        </w:rPr>
        <w:br/>
      </w:r>
      <w:r>
        <w:rPr>
          <w:rFonts w:hint="eastAsia"/>
        </w:rPr>
        <w:t>　　图表 2025年线束管市场前景分析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2025-2031年中国线束管市场需求预测</w:t>
      </w:r>
      <w:r>
        <w:rPr>
          <w:rFonts w:hint="eastAsia"/>
        </w:rPr>
        <w:br/>
      </w:r>
      <w:r>
        <w:rPr>
          <w:rFonts w:hint="eastAsia"/>
        </w:rPr>
        <w:t>　　图表 2025年线束管发展趋势预测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0dff09c2124e69" w:history="1">
        <w:r>
          <w:rPr>
            <w:rStyle w:val="Hyperlink"/>
          </w:rPr>
          <w:t>中国线束管发展现状调研与市场前景分析报告（2025-2031年）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0dff09c2124e69" w:history="1">
        <w:r>
          <w:rPr>
            <w:rStyle w:val="Hyperlink"/>
          </w:rPr>
          <w:t>https://www.20087.com/7/63/XianShuGuanDeQianJing.html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热点：汽车线束套管、线束管线机多少钱一台、线束是什么、线束管线机kw1080多少钱一台、场效应管接线图、线束管线机MX一0821、线束的基本组成部分、线束管线机型号kw1080、后备箱线束管的卡扣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0289d9422b4d38" w:history="1">
      <w:r>
        <w:rPr>
          <w:rStyle w:val="Hyperlink"/>
        </w:rPr>
        <w:t>中国线束管发展现状调研与市场前景分析报告（2025-2031年）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XianShuGuanDeQianJing.html" TargetMode="External" Id="Rce0dff09c2124e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XianShuGuanDeQianJing.html" TargetMode="External" Id="Ra30289d9422b4d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2025-03-26T04:07:38Z</dcterms:created>
  <dcterms:modified xsi:type="dcterms:W3CDTF">2025-03-26T05:07:38Z</dcterms:modified>
  <dc:subject>中国线束管发展现状调研与市场前景分析报告（2025-2031年）</dc:subject>
  <dc:title>中国线束管发展现状调研与市场前景分析报告（2025-2031年）</dc:title>
  <cp:keywords>中国线束管发展现状调研与市场前景分析报告（2025-2031年）</cp:keywords>
  <dc:description>中国线束管发展现状调研与市场前景分析报告（2025-2031年）</dc:description>
</cp:coreProperties>
</file>