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2f8692acb4a83" w:history="1">
              <w:r>
                <w:rPr>
                  <w:rStyle w:val="Hyperlink"/>
                </w:rPr>
                <w:t>2025-2031年全球与中国超声波切割机行业研究分析及市场前景报告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2f8692acb4a83" w:history="1">
              <w:r>
                <w:rPr>
                  <w:rStyle w:val="Hyperlink"/>
                </w:rPr>
                <w:t>2025-2031年全球与中国超声波切割机行业研究分析及市场前景报告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2f8692acb4a83" w:history="1">
                <w:r>
                  <w:rPr>
                    <w:rStyle w:val="Hyperlink"/>
                  </w:rPr>
                  <w:t>https://www.20087.com/7/63/ChaoShengBoQieGeJiDeXianZhuangYuFaZhanQianJing.html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切割机以其非接触式的切割方式在食品加工、塑料制品制造以及纺织等行业展现了独特的优势。这种切割技术利用高频振动产生的机械能将材料分离，避免了传统刀具切割可能带来的热效应损伤和材料变形问题。对于某些敏感材料，如硅片、陶瓷或复合材料，超声波切割能够保证边缘平滑、切口精细，非常适合精密加工需求。此外，超声波切割机易于维护，工作过程中几乎不需要刃磨或更换刀片，减少了停机时间和运营成本。随着工业4.0概念的推进，超声波切割机正在融入更多的自动化元素，如机器人手臂协作、在线检测等功能，以适应智能制造的趋势。</w:t>
      </w:r>
      <w:r>
        <w:rPr>
          <w:rFonts w:hint="eastAsia"/>
        </w:rPr>
        <w:br/>
      </w:r>
      <w:r>
        <w:rPr>
          <w:rFonts w:hint="eastAsia"/>
        </w:rPr>
        <w:t>　　未来，超声波切割机的技术发展将主要体现在两个方面：一是提高切割精度和速度，二是扩大适用材料范围。为了满足高端制造业对产品品质的严格要求，超声波切割机制造商将继续投入研发力量，探索新的超声波频率和振幅控制方法，力求在不影响切割质量的前提下实现更高的生产效率。另一方面，随着新材料的不断涌现，如高性能聚合物、金属基复合材料等，超声波切割技术也需要不断创新，以克服现有技术在处理这些材料时遇到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2f8692acb4a83" w:history="1">
        <w:r>
          <w:rPr>
            <w:rStyle w:val="Hyperlink"/>
          </w:rPr>
          <w:t>2025-2031年全球与中国超声波切割机行业研究分析及市场前景报告</w:t>
        </w:r>
      </w:hyperlink>
      <w:r>
        <w:rPr>
          <w:rFonts w:hint="eastAsia"/>
        </w:rPr>
        <w:t>》基于国家统计局、发改委及超声波切割机相关行业协会的数据，全面研究了超声波切割机行业的产业链、市场规模与需求、价格体系及现状。超声波切割机报告对超声波切割机市场前景、发展趋势进行了科学预测，同时聚焦超声波切割机重点企业，深入剖析了超声波切割机行业竞争格局、市场集中度及品牌影响力。此外，超声波切割机报告还进一步细分了市场，为战略投资者、银行信贷部门等提供了关于超声波切割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从不同应用，超声波切割机主要包括如下几个方面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全球不同应用超声波切割机销售额增长趋势2020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超声波切割机行业背景、发展历史、现状及趋势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全球超声波切割机总体规模分析</w:t>
      </w:r>
      <w:r>
        <w:rPr>
          <w:rFonts w:hint="eastAsia"/>
        </w:rPr>
        <w:br/>
      </w:r>
      <w:r>
        <w:rPr>
          <w:rFonts w:hint="eastAsia"/>
        </w:rPr>
        <w:t>　　2.1 全球超声波切割机供需现状及预测（2020-2031）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全球主要地区超声波切割机产量及发展趋势（2020-2031）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全球主要地区超声波切割机产量（2020-2025）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全球主要地区超声波切割机产量（2026-2031）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全球主要地区超声波切割机产量市场份额（2020-2031）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中国超声波切割机供需现状及预测（2020-2031）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中国超声波切割机产能、产量、产能利用率及发展趋势（2020-2031）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中国超声波切割机产量、市场需求量及发展趋势（2020-2031）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全球超声波切割机销量及销售额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全球市场超声波切割机销售额（2020-2031）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全球市场超声波切割机销量（2020-2031）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全球市场超声波切割机价格趋势（2020-2031）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全球主要地区超声波切割机销量分析：2020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北美市场超声波切割机销量、收入及增长率（2020-2031）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欧洲市场超声波切割机销量、收入及增长率（2020-2031）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中国市场超声波切割机销量、收入及增长率（2020-2031）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日本市场超声波切割机销量、收入及增长率（2020-2031）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东南亚市场超声波切割机销量、收入及增长率（2020-2031）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印度市场超声波切割机销量、收入及增长率（2020-2031）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全球市场主要厂商超声波切割机产能市场份额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全球市场主要厂商超声波切割机销量（2020-2025）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全球市场主要厂商超声波切割机销量（2020-2025）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全球市场主要厂商超声波切割机销售收入（2020-2025）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全球市场主要厂商超声波切割机销售价格（2020-2025）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2024年全球主要生产商超声波切割机收入排名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中国市场主要厂商超声波切割机销量（2020-2025）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中国市场主要厂商超声波切割机销量（2020-2025）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中国市场主要厂商超声波切割机销售收入（2020-2025）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2024年中国主要生产商超声波切割机收入排名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中国市场主要厂商超声波切割机销售价格（2020-2025）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全球主要厂商超声波切割机总部及产地分布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全球主要厂商成立时间及超声波切割机商业化日期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全球主要厂商超声波切割机产品类型及应用</w:t>
      </w:r>
      <w:r>
        <w:rPr>
          <w:rFonts w:hint="eastAsia"/>
        </w:rPr>
        <w:br/>
      </w:r>
      <w:r>
        <w:rPr>
          <w:rFonts w:hint="eastAsia"/>
        </w:rPr>
        <w:t>　　4.7 超声波切割机行业集中度、竞争程度分析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超声波切割机行业集中度分析：2024年全球Top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全球超声波切割机第一梯队、第二梯队和第三梯队生产商（品牌）及市场份额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超声波切割机销量、收入、价格及毛利率（2020-2025）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全球不同产品类型超声波切割机收入（2020-2031）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全球不同产品类型超声波切割机价格走势（2020-2031）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不同应用超声波切割机分析</w:t>
      </w:r>
      <w:r>
        <w:rPr>
          <w:rFonts w:hint="eastAsia"/>
        </w:rPr>
        <w:br/>
      </w:r>
      <w:r>
        <w:rPr>
          <w:rFonts w:hint="eastAsia"/>
        </w:rPr>
        <w:t>　　7.1 全球不同应用超声波切割机销量（2020-2031）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全球不同应用超声波切割机收入（2020-2031）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全球不同应用超声波切割机价格走势（2020-2031）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超声波切割机产业链分析</w:t>
      </w:r>
      <w:r>
        <w:rPr>
          <w:rFonts w:hint="eastAsia"/>
        </w:rPr>
        <w:br/>
      </w:r>
      <w:r>
        <w:rPr>
          <w:rFonts w:hint="eastAsia"/>
        </w:rPr>
        <w:t>　　8.2 超声波切割机工艺制造技术分析</w:t>
      </w:r>
      <w:r>
        <w:rPr>
          <w:rFonts w:hint="eastAsia"/>
        </w:rPr>
        <w:br/>
      </w:r>
      <w:r>
        <w:rPr>
          <w:rFonts w:hint="eastAsia"/>
        </w:rPr>
        <w:t>　　8.3 超声波切割机产业上游供应分析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超声波切割机下游客户分析</w:t>
      </w:r>
      <w:r>
        <w:rPr>
          <w:rFonts w:hint="eastAsia"/>
        </w:rPr>
        <w:br/>
      </w:r>
      <w:r>
        <w:rPr>
          <w:rFonts w:hint="eastAsia"/>
        </w:rPr>
        <w:t>　　8.5 超声波切割机销售渠道分析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超声波切割机行业发展机遇及主要驱动因素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超声波切割机行业发展面临的风险</w:t>
      </w:r>
      <w:r>
        <w:rPr>
          <w:rFonts w:hint="eastAsia"/>
        </w:rPr>
        <w:br/>
      </w:r>
      <w:r>
        <w:rPr>
          <w:rFonts w:hint="eastAsia"/>
        </w:rPr>
        <w:t>　　9.3 超声波切割机行业政策分析</w:t>
      </w:r>
      <w:r>
        <w:rPr>
          <w:rFonts w:hint="eastAsia"/>
        </w:rPr>
        <w:br/>
      </w:r>
      <w:r>
        <w:rPr>
          <w:rFonts w:hint="eastAsia"/>
        </w:rPr>
        <w:t>　　9.4 超声波切割机中国企业SWOT分析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全球不同产品类型超声波切割机销售额增长（CAGR）趋势2020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超声波切割机行业目前发展现状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超声波切割机发展趋势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全球主要地区超声波切割机产量增速（CAGR）：（2020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全球主要地区超声波切割机产量（2020-2025）&amp;（千台）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全球主要地区超声波切割机产量（2026-2031）&amp;（千台）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全球主要地区超声波切割机产量市场份额（2020-2025）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全球主要地区超声波切割机产量（2026-2031）&amp;（千台）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全球主要地区超声波切割机销售收入增速：（2020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全球主要地区超声波切割机销售收入（2020-2025）&amp;（百万美元）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全球主要地区超声波切割机销售收入市场份额（2020-2025）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全球主要地区超声波切割机收入（2026-2031）&amp;（百万美元）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全球主要地区超声波切割机收入市场份额（2026-2031）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全球主要地区超声波切割机销量（千台）：2020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全球主要地区超声波切割机销量（2020-2025）&amp;（千台）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全球主要地区超声波切割机销量市场份额（2020-2025）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全球主要地区超声波切割机销量（2026-2031）&amp;（千台）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全球主要地区超声波切割机销量份额（2026-2031）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全球市场主要厂商超声波切割机产能（2024-2025）&amp;（千台）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全球市场主要厂商超声波切割机销量（2020-2025）&amp;（千台）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全球市场主要厂商超声波切割机销量市场份额（2020-2025）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全球市场主要厂商超声波切割机销售收入（2020-2025）&amp;（百万美元）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全球市场主要厂商超声波切割机销售收入市场份额（2020-2025）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全球市场主要厂商超声波切割机销售价格（2020-2025）&amp;（美元/台）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2024年全球主要生产商超声波切割机收入排名（百万美元）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中国市场主要厂商超声波切割机销量（2020-2025）&amp;（千台）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中国市场主要厂商超声波切割机销量市场份额（2020-2025）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中国市场主要厂商超声波切割机销售收入（2020-2025）&amp;（百万美元）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中国市场主要厂商超声波切割机销售收入市场份额（2020-2025）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2024年中国主要生产商超声波切割机收入排名（百万美元）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中国市场主要厂商超声波切割机销售价格（2020-2025）&amp;（美元/台）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全球主要厂商超声波切割机总部及产地分布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全球主要厂商成立时间及超声波切割机商业化日期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全球主要厂商超声波切割机产品类型及应用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2024年全球超声波切割机主要厂商市场地位（第一梯队、第二梯队和第三梯队）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全球超声波切割机市场投资、并购等现状分析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超声波切割机生产基地、销售区域、竞争对手及市场地位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超声波切割机产品规格、参数及市场应用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超声波切割机销量（千台）、收入（百万美元）、价格（美元/台）及毛利率（2020-2025）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全球不同产品类型超声波切割机销量（2020-2025年）&amp;（千台）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全球不同产品类型超声波切割机销量市场份额（2020-2025）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全球不同产品类型超声波切割机销量预测（2026-2031）&amp;（千台）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全球市场不同产品类型超声波切割机销量市场份额预测（2026-2031）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全球不同产品类型超声波切割机收入（2020-2025年）&amp;（百万美元）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全球不同产品类型超声波切割机收入市场份额（2020-2025）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全球不同产品类型超声波切割机收入预测（2026-2031）&amp;（百万美元）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全球不同产品类型超声波切割机收入市场份额预测（2026-2031）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全球不同应用超声波切割机销量（2020-2025年）&amp;（千台）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全球不同应用超声波切割机销量市场份额（2020-2025）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全球不同应用超声波切割机销量预测（2026-2031）&amp;（千台）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全球市场不同应用超声波切割机销量市场份额预测（2026-2031）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全球不同应用超声波切割机收入（2020-2025年）&amp;（百万美元）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全球不同应用超声波切割机收入市场份额（2020-2025）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全球不同应用超声波切割机收入预测（2026-2031）&amp;（百万美元）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全球不同应用超声波切割机收入市场份额预测（2026-2031）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超声波切割机上游原料供应商及联系方式列表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超声波切割机典型客户列表</w:t>
      </w:r>
      <w:r>
        <w:rPr>
          <w:rFonts w:hint="eastAsia"/>
        </w:rPr>
        <w:br/>
      </w:r>
      <w:r>
        <w:rPr>
          <w:rFonts w:hint="eastAsia"/>
        </w:rPr>
        <w:t>　　表 151： 超声波切割机主要销售模式及销售渠道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超声波切割机行业发展机遇及主要驱动因素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超声波切割机行业发展面临的风险</w:t>
      </w:r>
      <w:r>
        <w:rPr>
          <w:rFonts w:hint="eastAsia"/>
        </w:rPr>
        <w:br/>
      </w:r>
      <w:r>
        <w:rPr>
          <w:rFonts w:hint="eastAsia"/>
        </w:rPr>
        <w:t>　　表 154： 超声波切割机行业政策分析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全球不同产品类型超声波切割机销售额2020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全球不同应用超声波切割机市场份额2024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全球超声波切割机产能、产量、产能利用率及发展趋势（2020-2031）&amp;（千台）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全球超声波切割机产量、需求量及发展趋势（2020-2031）&amp;（千台）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全球主要地区超声波切割机产量（2020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全球主要地区超声波切割机产量市场份额（2020-2031）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中国超声波切割机产能、产量、产能利用率及发展趋势（2020-2031）&amp;（千台）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中国超声波切割机产量、市场需求量及发展趋势（2020-2031）&amp;（千台）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全球超声波切割机市场销售额及增长率：（2020-2031）&amp;（百万美元）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全球市场超声波切割机市场规模：2020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全球市场超声波切割机销量及增长率（2020-2031）&amp;（千台）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全球市场超声波切割机价格趋势（2020-2031）&amp;（美元/台）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全球主要地区超声波切割机销售收入（2020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全球主要地区超声波切割机销售收入市场份额（2020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北美市场超声波切割机销量及增长率（2020-2031）&amp;（千台）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北美市场超声波切割机收入及增长率（2020-2031）&amp;（百万美元）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欧洲市场超声波切割机销量及增长率（2020-2031）&amp;（千台）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欧洲市场超声波切割机收入及增长率（2020-2031）&amp;（百万美元）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中国市场超声波切割机销量及增长率（2020-2031）&amp;（千台）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中国市场超声波切割机收入及增长率（2020-2031）&amp;（百万美元）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日本市场超声波切割机销量及增长率（2020-2031）&amp;（千台）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日本市场超声波切割机收入及增长率（2020-2031）&amp;（百万美元）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东南亚市场超声波切割机销量及增长率（2020-2031）&amp;（千台）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东南亚市场超声波切割机收入及增长率（2020-2031）&amp;（百万美元）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印度市场超声波切割机销量及增长率（2020-2031）&amp;（千台）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印度市场超声波切割机收入及增长率（2020-2031）&amp;（百万美元）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2024年全球市场主要厂商超声波切割机销量市场份额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2024年全球市场主要厂商超声波切割机收入市场份额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2024年中国市场主要厂商超声波切割机销量市场份额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2024年中国市场主要厂商超声波切割机收入市场份额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2024年全球前五大生产商超声波切割机市场份额</w:t>
      </w:r>
      <w:r>
        <w:rPr>
          <w:rFonts w:hint="eastAsia"/>
        </w:rPr>
        <w:br/>
      </w:r>
      <w:r>
        <w:rPr>
          <w:rFonts w:hint="eastAsia"/>
        </w:rPr>
        <w:t>　　图 40： 2024年全球超声波切割机第一梯队、第二梯队和第三梯队厂商及市场份额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全球不同产品类型超声波切割机价格走势（2020-2031）&amp;（美元/台）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全球不同应用超声波切割机价格走势（2020-2031）&amp;（美元/台）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超声波切割机产业链</w:t>
      </w:r>
      <w:r>
        <w:rPr>
          <w:rFonts w:hint="eastAsia"/>
        </w:rPr>
        <w:br/>
      </w:r>
      <w:r>
        <w:rPr>
          <w:rFonts w:hint="eastAsia"/>
        </w:rPr>
        <w:t>　　图 44： 超声波切割机中国企业SWOT分析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2f8692acb4a83" w:history="1">
        <w:r>
          <w:rPr>
            <w:rStyle w:val="Hyperlink"/>
          </w:rPr>
          <w:t>2025-2031年全球与中国超声波切割机行业研究分析及市场前景报告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2f8692acb4a83" w:history="1">
        <w:r>
          <w:rPr>
            <w:rStyle w:val="Hyperlink"/>
          </w:rPr>
          <w:t>https://www.20087.com/7/63/ChaoShengBoQieGeJiDeXianZhuangYuFaZhanQianJing.html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b2a2afe9240a8" w:history="1">
      <w:r>
        <w:rPr>
          <w:rStyle w:val="Hyperlink"/>
        </w:rPr>
        <w:t>2025-2031年全球与中国超声波切割机行业研究分析及市场前景报告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aoShengBoQieGeJiDeXianZhuangYuFaZhanQianJing.html" TargetMode="External" Id="Re0e2f8692acb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aoShengBoQieGeJiDeXianZhuangYuFaZhanQianJing.html" TargetMode="External" Id="Rfbfb2a2afe92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2024-12-22T02:02:28Z</dcterms:created>
  <dcterms:modified xsi:type="dcterms:W3CDTF">2024-12-22T03:02:28Z</dcterms:modified>
  <dc:subject>2025-2031年全球与中国超声波切割机行业研究分析及市场前景报告</dc:subject>
  <dc:title>2025-2031年全球与中国超声波切割机行业研究分析及市场前景报告</dc:title>
  <cp:keywords>2025-2031年全球与中国超声波切割机行业研究分析及市场前景报告</cp:keywords>
  <dc:description>2025-2031年全球与中国超声波切割机行业研究分析及市场前景报告</dc:description>
</cp:coreProperties>
</file>