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96fcd49844a53" w:history="1">
              <w:r>
                <w:rPr>
                  <w:rStyle w:val="Hyperlink"/>
                </w:rPr>
                <w:t>2025-2031年中国金属冷却管行业发展研究分析与市场前景预测报告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96fcd49844a53" w:history="1">
              <w:r>
                <w:rPr>
                  <w:rStyle w:val="Hyperlink"/>
                </w:rPr>
                <w:t>2025-2031年中国金属冷却管行业发展研究分析与市场前景预测报告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96fcd49844a53" w:history="1">
                <w:r>
                  <w:rPr>
                    <w:rStyle w:val="Hyperlink"/>
                  </w:rPr>
                  <w:t>https://www.20087.com/7/33/JinShuLengQueGuanShiChangQianJingFenXi.html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冷却管是一种用于输送冷却介质（如水、油或制冷剂）以实现快速散热的柔性管道装置，广泛应用于机床、激光切割机、注塑机械、焊接设备及工业机器人等高热负荷场景。目前，金属冷却管主要采用黄铜、不锈钢或铝合金材料制造，具备良好的导热性、耐腐蚀性与抗疲劳弯曲性能，部分高端型号还配备快速接头、防漏结构与温度感应探头，以提升连接便捷性与安全性。行业内企业在耐压等级、流体阻力控制与安装适配性方面持续改进，推动产品向轻量化、高可靠性与长寿命方向发展。</w:t>
      </w:r>
      <w:r>
        <w:rPr>
          <w:rFonts w:hint="eastAsia"/>
        </w:rPr>
        <w:br/>
      </w:r>
      <w:r>
        <w:rPr>
          <w:rFonts w:hint="eastAsia"/>
        </w:rPr>
        <w:t>　　未来，金属冷却管的发展将更加注重材料复合创新、智能感知与系统集成能力增强。随着高强度轻质合金与纳米防护涂层的应用，冷却管在极端温度与高压环境下仍能保持稳定性能，进一步拓展其在新能源汽车电池冷却、数据中心服务器散热等新兴领域的应用。同时，结合无线传感与边缘计算技术的智能型冷却管或将出现，能够实时监测流量、温度与压力变化，并与主控系统联动调节冷却策略，提升整体系统的能效与安全性。此外，在工业自动化与模块化趋势下，冷却管将更多地与换热器、泵阀系统形成一体化单元，简化装配流程并提升空间利用率。整体来看，金属冷却管将在先进制造与智能运维理念的双重驱动下，由传统散热配件向高效、智能、集成化的热管理系统关键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96fcd49844a53" w:history="1">
        <w:r>
          <w:rPr>
            <w:rStyle w:val="Hyperlink"/>
          </w:rPr>
          <w:t>2025-2031年中国金属冷却管行业发展研究分析与市场前景预测报告</w:t>
        </w:r>
      </w:hyperlink>
      <w:r>
        <w:rPr>
          <w:rFonts w:hint="eastAsia"/>
        </w:rPr>
        <w:t>》基于多年行业研究经验，系统分析了金属冷却管产业链、市场规模、需求特征及价格趋势，客观呈现金属冷却管行业现状。报告科学预测了金属冷却管市场前景与发展方向，重点评估了金属冷却管重点企业的竞争格局与品牌影响力，同时挖掘金属冷却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金属冷却管行业概述</w:t>
      </w:r>
      <w:r>
        <w:rPr>
          <w:rFonts w:hint="eastAsia"/>
        </w:rPr>
        <w:br/>
      </w:r>
      <w:r>
        <w:rPr>
          <w:rFonts w:hint="eastAsia"/>
        </w:rPr>
        <w:t>　　第一节 金属冷却管定义与分类</w:t>
      </w:r>
      <w:r>
        <w:rPr>
          <w:rFonts w:hint="eastAsia"/>
        </w:rPr>
        <w:br/>
      </w:r>
      <w:r>
        <w:rPr>
          <w:rFonts w:hint="eastAsia"/>
        </w:rPr>
        <w:t>　　第二节 金属冷却管应用领域</w:t>
      </w:r>
      <w:r>
        <w:rPr>
          <w:rFonts w:hint="eastAsia"/>
        </w:rPr>
        <w:br/>
      </w:r>
      <w:r>
        <w:rPr>
          <w:rFonts w:hint="eastAsia"/>
        </w:rPr>
        <w:t>　　第三节 金属冷却管行业经济指标分析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一、金属冷却管行业赢利性评估</w:t>
      </w:r>
      <w:r>
        <w:rPr>
          <w:rFonts w:hint="eastAsia"/>
        </w:rPr>
        <w:br/>
      </w:r>
      <w:r>
        <w:rPr>
          <w:rFonts w:hint="eastAsia"/>
        </w:rPr>
        <w:t>　　　　二、金属冷却管行业成长速度分析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三、金属冷却管附加值提升空间探讨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四、金属冷却管行业进入壁垒分析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五、金属冷却管行业风险性评估</w:t>
      </w:r>
      <w:r>
        <w:rPr>
          <w:rFonts w:hint="eastAsia"/>
        </w:rPr>
        <w:br/>
      </w:r>
      <w:r>
        <w:rPr>
          <w:rFonts w:hint="eastAsia"/>
        </w:rPr>
        <w:t>　　　　六、金属冷却管行业周期性分析</w:t>
      </w:r>
      <w:r>
        <w:rPr>
          <w:rFonts w:hint="eastAsia"/>
        </w:rPr>
        <w:br/>
      </w:r>
      <w:r>
        <w:rPr>
          <w:rFonts w:hint="eastAsia"/>
        </w:rPr>
        <w:t>　　　　七、金属冷却管行业竞争程度指标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八、金属冷却管行业成熟度综合分析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金属冷却管产业链及经营模式分析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三、金属冷却管销售模式与渠道策略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全球金属冷却管市场发展分析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2024-2025年全球金属冷却管行业发展分析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一、全球金属冷却管行业市场规模与趋势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二、全球金属冷却管行业发展特点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三、全球金属冷却管行业竞争格局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主要国家与地区金属冷却管市场分析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2025-2031年全球金属冷却管行业发展趋势与前景预测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一、金属冷却管行业发展趋势</w:t>
      </w:r>
      <w:r>
        <w:rPr>
          <w:rFonts w:hint="eastAsia"/>
        </w:rPr>
        <w:br/>
      </w:r>
      <w:r>
        <w:rPr>
          <w:rFonts w:hint="eastAsia"/>
        </w:rPr>
        <w:t>　　　　二、金属冷却管行业发展潜力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中国金属冷却管行业市场分析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2024-2025年金属冷却管产能与投资动态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一、国内金属冷却管产能现状与利用效率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二、金属冷却管产能扩张与投资动态分析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2025-2031年金属冷却管行业产量统计与趋势预测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一、2019-2024年金属冷却管行业产量与增长趋势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1、2019-2024年金属冷却管产量及增长趋势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2、2019-2024年金属冷却管细分产品产量及份额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二、金属冷却管产量影响因素分析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三、2025-2031年金属冷却管产量预测</w:t>
      </w:r>
      <w:r>
        <w:rPr>
          <w:rFonts w:hint="eastAsia"/>
        </w:rPr>
        <w:br/>
      </w:r>
      <w:r>
        <w:rPr>
          <w:rFonts w:hint="eastAsia"/>
        </w:rPr>
        <w:t>　　第三节 2025-2031年金属冷却管市场需求与销售分析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一、2024-2025年金属冷却管行业需求现状</w:t>
      </w:r>
      <w:r>
        <w:rPr>
          <w:rFonts w:hint="eastAsia"/>
        </w:rPr>
        <w:br/>
      </w:r>
      <w:r>
        <w:rPr>
          <w:rFonts w:hint="eastAsia"/>
        </w:rPr>
        <w:t>　　　　二、金属冷却管客户群体与需求特点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三、2019-2024年金属冷却管行业销售规模分析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四、2025-2031年金属冷却管市场增长潜力与规模预测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2024-2025年金属冷却管行业技术发展现状及趋势分析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金属冷却管行业技术发展现状分析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国内外金属冷却管行业技术差距分析及差距形成的主要原因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金属冷却管行业技术发展方向、趋势预测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提升金属冷却管行业技术能力策略建议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中国金属冷却管细分市场分析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一、2024-2025年金属冷却管主要细分产品市场现状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金属冷却管价格机制与竞争策略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一、2019-2024年金属冷却管市场价格走势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金属冷却管定价策略与方法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2025-2031年金属冷却管价格竞争态势与趋势预测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中国金属冷却管行业重点区域市场研究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2024-2025年重点区域金属冷却管市场发展概况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二、2019-2024年金属冷却管市场需求规模情况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三、2025-2031年金属冷却管行业发展潜力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二、2019-2024年金属冷却管市场需求规模情况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三、2025-2031年金属冷却管行业发展潜力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二、2019-2024年金属冷却管市场需求规模情况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三、2025-2031年金属冷却管行业发展潜力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二、2019-2024年金属冷却管市场需求规模情况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三、2025-2031年金属冷却管行业发展潜力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二、2019-2024年金属冷却管市场需求规模情况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三、2025-2031年金属冷却管行业发展潜力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2019-2024年中国金属冷却管行业进出口情况分析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金属冷却管行业进口规模与来源分析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一、2019-2024年金属冷却管进口规模分析</w:t>
      </w:r>
      <w:r>
        <w:rPr>
          <w:rFonts w:hint="eastAsia"/>
        </w:rPr>
        <w:br/>
      </w:r>
      <w:r>
        <w:rPr>
          <w:rFonts w:hint="eastAsia"/>
        </w:rPr>
        <w:t>　　　　二、金属冷却管主要进口来源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金属冷却管行业出口规模与目的地分析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一、2019-2024年金属冷却管出口规模分析</w:t>
      </w:r>
      <w:r>
        <w:rPr>
          <w:rFonts w:hint="eastAsia"/>
        </w:rPr>
        <w:br/>
      </w:r>
      <w:r>
        <w:rPr>
          <w:rFonts w:hint="eastAsia"/>
        </w:rPr>
        <w:t>　　　　二、金属冷却管主要出口目的地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2019-2024年中国金属冷却管总体规模与财务指标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中国金属冷却管行业总体规模分析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一、金属冷却管企业数量与结构</w:t>
      </w:r>
      <w:r>
        <w:rPr>
          <w:rFonts w:hint="eastAsia"/>
        </w:rPr>
        <w:br/>
      </w:r>
      <w:r>
        <w:rPr>
          <w:rFonts w:hint="eastAsia"/>
        </w:rPr>
        <w:t>　　　　二、金属冷却管从业人员规模</w:t>
      </w:r>
      <w:r>
        <w:rPr>
          <w:rFonts w:hint="eastAsia"/>
        </w:rPr>
        <w:br/>
      </w:r>
      <w:r>
        <w:rPr>
          <w:rFonts w:hint="eastAsia"/>
        </w:rPr>
        <w:t>　　　　三、金属冷却管行业资产状况</w:t>
      </w:r>
      <w:r>
        <w:rPr>
          <w:rFonts w:hint="eastAsia"/>
        </w:rPr>
        <w:br/>
      </w:r>
      <w:r>
        <w:rPr>
          <w:rFonts w:hint="eastAsia"/>
        </w:rPr>
        <w:t>　　第二节 中国金属冷却管行业财务指标总体分析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金属冷却管行业重点企业经营状况分析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金属冷却管重点企业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金属冷却管领先企业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金属冷却管标杆企业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金属冷却管代表企业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金属冷却管龙头企业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金属冷却管重点企业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中国金属冷却管行业竞争格局分析</w:t>
      </w:r>
      <w:r>
        <w:rPr>
          <w:rFonts w:hint="eastAsia"/>
        </w:rPr>
        <w:br/>
      </w:r>
      <w:r>
        <w:rPr>
          <w:rFonts w:hint="eastAsia"/>
        </w:rPr>
        <w:t>　　第一节 金属冷却管行业竞争格局总览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2024-2025年金属冷却管行业竞争力分析</w:t>
      </w:r>
      <w:r>
        <w:rPr>
          <w:rFonts w:hint="eastAsia"/>
        </w:rPr>
        <w:br/>
      </w:r>
      <w:r>
        <w:rPr>
          <w:rFonts w:hint="eastAsia"/>
        </w:rPr>
        <w:t>　　　　一、金属冷却管供应商议价能力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四、金属冷却管替代品威胁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2019-2024年金属冷却管行业企业并购活动分析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2024-2025年金属冷却管行业会展与招投标活动分析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一、金属冷却管行业会展活动及其市场影响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2025年中国金属冷却管企业发展策略分析</w:t>
      </w:r>
      <w:r>
        <w:rPr>
          <w:rFonts w:hint="eastAsia"/>
        </w:rPr>
        <w:br/>
      </w:r>
      <w:r>
        <w:rPr>
          <w:rFonts w:hint="eastAsia"/>
        </w:rPr>
        <w:t>　　第一节 金属冷却管市场策略分析</w:t>
      </w:r>
      <w:r>
        <w:rPr>
          <w:rFonts w:hint="eastAsia"/>
        </w:rPr>
        <w:br/>
      </w:r>
      <w:r>
        <w:rPr>
          <w:rFonts w:hint="eastAsia"/>
        </w:rPr>
        <w:t>　　　　一、金属冷却管市场定位与拓展策略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二、金属冷却管市场细分与目标客户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金属冷却管销售策略分析</w:t>
      </w:r>
      <w:r>
        <w:rPr>
          <w:rFonts w:hint="eastAsia"/>
        </w:rPr>
        <w:br/>
      </w:r>
      <w:r>
        <w:rPr>
          <w:rFonts w:hint="eastAsia"/>
        </w:rPr>
        <w:t>　　　　一、金属冷却管销售渠道与网络建设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提高金属冷却管企业竞争力建议</w:t>
      </w:r>
      <w:r>
        <w:rPr>
          <w:rFonts w:hint="eastAsia"/>
        </w:rPr>
        <w:br/>
      </w:r>
      <w:r>
        <w:rPr>
          <w:rFonts w:hint="eastAsia"/>
        </w:rPr>
        <w:t>　　　　一、金属冷却管技术创新与管理优化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金属冷却管品牌战略思考</w:t>
      </w:r>
      <w:r>
        <w:rPr>
          <w:rFonts w:hint="eastAsia"/>
        </w:rPr>
        <w:br/>
      </w:r>
      <w:r>
        <w:rPr>
          <w:rFonts w:hint="eastAsia"/>
        </w:rPr>
        <w:t>　　　　一、金属冷却管品牌建设与维护</w:t>
      </w:r>
      <w:r>
        <w:rPr>
          <w:rFonts w:hint="eastAsia"/>
        </w:rPr>
        <w:br/>
      </w:r>
      <w:r>
        <w:rPr>
          <w:rFonts w:hint="eastAsia"/>
        </w:rPr>
        <w:t>　　　　二、金属冷却管品牌影响力与市场竞争力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中国金属冷却管行业风险与对策</w:t>
      </w:r>
      <w:r>
        <w:rPr>
          <w:rFonts w:hint="eastAsia"/>
        </w:rPr>
        <w:br/>
      </w:r>
      <w:r>
        <w:rPr>
          <w:rFonts w:hint="eastAsia"/>
        </w:rPr>
        <w:t>　　第一节 金属冷却管行业SWOT分析</w:t>
      </w:r>
      <w:r>
        <w:rPr>
          <w:rFonts w:hint="eastAsia"/>
        </w:rPr>
        <w:br/>
      </w:r>
      <w:r>
        <w:rPr>
          <w:rFonts w:hint="eastAsia"/>
        </w:rPr>
        <w:t>　　　　一、金属冷却管行业优势分析</w:t>
      </w:r>
      <w:r>
        <w:rPr>
          <w:rFonts w:hint="eastAsia"/>
        </w:rPr>
        <w:br/>
      </w:r>
      <w:r>
        <w:rPr>
          <w:rFonts w:hint="eastAsia"/>
        </w:rPr>
        <w:t>　　　　二、金属冷却管行业劣势分析</w:t>
      </w:r>
      <w:r>
        <w:rPr>
          <w:rFonts w:hint="eastAsia"/>
        </w:rPr>
        <w:br/>
      </w:r>
      <w:r>
        <w:rPr>
          <w:rFonts w:hint="eastAsia"/>
        </w:rPr>
        <w:t>　　　　三、金属冷却管市场机会探索</w:t>
      </w:r>
      <w:r>
        <w:rPr>
          <w:rFonts w:hint="eastAsia"/>
        </w:rPr>
        <w:br/>
      </w:r>
      <w:r>
        <w:rPr>
          <w:rFonts w:hint="eastAsia"/>
        </w:rPr>
        <w:t>　　　　四、金属冷却管市场威胁评估</w:t>
      </w:r>
      <w:r>
        <w:rPr>
          <w:rFonts w:hint="eastAsia"/>
        </w:rPr>
        <w:br/>
      </w:r>
      <w:r>
        <w:rPr>
          <w:rFonts w:hint="eastAsia"/>
        </w:rPr>
        <w:t>　　第二节 金属冷却管行业风险及对策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2025-2031年中国金属冷却管行业前景与发展趋势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金属冷却管行业发展环境分析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2025-2031年金属冷却管行业发展趋势与方向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一、金属冷却管行业发展方向预测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二、金属冷却管发展趋势分析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2025-2031年金属冷却管行业发展潜力与机遇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一、金属冷却管市场发展潜力评估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二、金属冷却管新兴市场与机遇探索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金属冷却管行业研究结论与建议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[^中^智林]金属冷却管行业发展建议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2019-2024年中国金属冷却管市场规模及增长情况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2019-2024年中国金属冷却管行业产量及增长趋势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2025-2031年中国金属冷却管行业产量预测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2019-2024年中国金属冷却管行业市场需求及增长情况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2025-2031年中国金属冷却管行业市场需求预测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2019-2024年中国金属冷却管行业利润及增长情况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**地区金属冷却管市场规模及增长情况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**地区金属冷却管行业市场需求情况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**地区金属冷却管市场规模及增长情况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**地区金属冷却管行业市场需求情况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2019-2024年中国金属冷却管行业出口情况分析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2019-2024年中国金属冷却管行业产品市场价格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2025-2031年中国金属冷却管行业产品市场价格走势预测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金属冷却管重点企业经营情况分析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金属冷却管重点企业经营情况分析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2025-2031年中国金属冷却管市场规模预测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2025-2031年中国金属冷却管行业利润预测</w:t>
      </w:r>
      <w:r>
        <w:rPr>
          <w:rFonts w:hint="eastAsia"/>
        </w:rPr>
        <w:br/>
      </w:r>
      <w:r>
        <w:rPr>
          <w:rFonts w:hint="eastAsia"/>
        </w:rPr>
        <w:t>　　图表 2025年金属冷却管行业壁垒</w:t>
      </w:r>
      <w:r>
        <w:rPr>
          <w:rFonts w:hint="eastAsia"/>
        </w:rPr>
        <w:br/>
      </w:r>
      <w:r>
        <w:rPr>
          <w:rFonts w:hint="eastAsia"/>
        </w:rPr>
        <w:t>　　图表 2025年金属冷却管市场前景分析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2025-2031年中国金属冷却管市场需求预测</w:t>
      </w:r>
      <w:r>
        <w:rPr>
          <w:rFonts w:hint="eastAsia"/>
        </w:rPr>
        <w:br/>
      </w:r>
      <w:r>
        <w:rPr>
          <w:rFonts w:hint="eastAsia"/>
        </w:rPr>
        <w:t>　　图表 2025年金属冷却管发展趋势预测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96fcd49844a53" w:history="1">
        <w:r>
          <w:rPr>
            <w:rStyle w:val="Hyperlink"/>
          </w:rPr>
          <w:t>2025-2031年中国金属冷却管行业发展研究分析与市场前景预测报告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96fcd49844a53" w:history="1">
        <w:r>
          <w:rPr>
            <w:rStyle w:val="Hyperlink"/>
          </w:rPr>
          <w:t>https://www.20087.com/7/33/JinShuLengQueGuanShiChangQianJingFenXi.html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热点：金属热膨胀系数对照表、金属冷却管漏水怎么办、铜的热膨胀系数、金属冷却管属于什么税收分类、冷却盘管工作原理、金属冷却管蛇形、金属冷却曲线、金属冷却器、急速冷却对金属的影响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61822fe534a7e" w:history="1">
      <w:r>
        <w:rPr>
          <w:rStyle w:val="Hyperlink"/>
        </w:rPr>
        <w:t>2025-2031年中国金属冷却管行业发展研究分析与市场前景预测报告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nShuLengQueGuanShiChangQianJingFenXi.html" TargetMode="External" Id="R3cb96fcd4984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nShuLengQueGuanShiChangQianJingFenXi.html" TargetMode="External" Id="R9af61822fe53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2025-05-12T07:28:05Z</dcterms:created>
  <dcterms:modified xsi:type="dcterms:W3CDTF">2025-05-12T08:28:05Z</dcterms:modified>
  <dc:subject>2025-2031年中国金属冷却管行业发展研究分析与市场前景预测报告</dc:subject>
  <dc:title>2025-2031年中国金属冷却管行业发展研究分析与市场前景预测报告</dc:title>
  <cp:keywords>2025-2031年中国金属冷却管行业发展研究分析与市场前景预测报告</cp:keywords>
  <dc:description>2025-2031年中国金属冷却管行业发展研究分析与市场前景预测报告</dc:description>
</cp:coreProperties>
</file>