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e4ee39d64077" w:history="1">
              <w:r>
                <w:rPr>
                  <w:rStyle w:val="Hyperlink"/>
                </w:rPr>
                <w:t>2025-2031年中国钻头行业市场调研及发展趋势预测报告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e4ee39d64077" w:history="1">
              <w:r>
                <w:rPr>
                  <w:rStyle w:val="Hyperlink"/>
                </w:rPr>
                <w:t>2025-2031年中国钻头行业市场调研及发展趋势预测报告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8e4ee39d64077" w:history="1">
                <w:r>
                  <w:rPr>
                    <w:rStyle w:val="Hyperlink"/>
                  </w:rPr>
                  <w:t>https://www.20087.com/7/13/ZuanTouShiChangFenXiBaoGao.html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钻孔作业中不可或缺的工具，近年来随着材料科学和制造技术的进步，其性能和耐用性得到了显著提升。现代钻头不仅在硬度和耐磨性上有所突破，还通过采用新型合金和涂层，提高了在硬质材料和高温环境下的加工效率。同时，钻头的设计更加注重切削几何和冷却系统的优化，以减少切削力和提高切削速度。</w:t>
      </w:r>
      <w:r>
        <w:rPr>
          <w:rFonts w:hint="eastAsia"/>
        </w:rPr>
        <w:br/>
      </w:r>
      <w:r>
        <w:rPr>
          <w:rFonts w:hint="eastAsia"/>
        </w:rPr>
        <w:t>　　未来，钻头将更加侧重于材料创新和智能化。通过纳米材料和复合材料的应用，钻头将实现更高的强度和更长的使用寿命，满足极端加工条件的需求。同时，智能钻头将集成传感器和无线通信技术，实时监测钻孔过程中的参数，如扭矩、振动和温度，实现智能控制和优化，提高钻孔精度和安全性。此外，随着机器人技术和自动化生产线的发展，钻头将需要与之配套的自动化装卸和校准系统，以适应无人化和高效率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8e4ee39d64077" w:history="1">
        <w:r>
          <w:rPr>
            <w:rStyle w:val="Hyperlink"/>
          </w:rPr>
          <w:t>2025-2031年中国钻头行业市场调研及发展趋势预测报告</w:t>
        </w:r>
      </w:hyperlink>
      <w:r>
        <w:rPr>
          <w:rFonts w:hint="eastAsia"/>
        </w:rPr>
        <w:t>》通过详实的数据分析，全面解析了钻头行业的市场规模、需求动态及价格趋势，深入探讨了钻头产业链上下游的协同关系与竞争格局变化。报告对钻头细分市场进行精准划分，结合重点企业研究，揭示了品牌影响力与市场集中度的现状，为行业参与者提供了清晰的竞争态势洞察。同时，报告结合宏观经济环境、技术发展路径及消费者需求演变，科学预测了钻头行业的未来发展方向，并针对潜在风险提出了切实可行的应对策略。报告为钻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钻头行业概述</w:t>
      </w:r>
      <w:r>
        <w:rPr>
          <w:rFonts w:hint="eastAsia"/>
        </w:rPr>
        <w:br/>
      </w:r>
      <w:r>
        <w:rPr>
          <w:rFonts w:hint="eastAsia"/>
        </w:rPr>
        <w:t>　　第一节 钻头行业界定</w:t>
      </w:r>
      <w:r>
        <w:rPr>
          <w:rFonts w:hint="eastAsia"/>
        </w:rPr>
        <w:br/>
      </w:r>
      <w:r>
        <w:rPr>
          <w:rFonts w:hint="eastAsia"/>
        </w:rPr>
        <w:t>　　第二节 钻头行业发展历程</w:t>
      </w:r>
      <w:r>
        <w:rPr>
          <w:rFonts w:hint="eastAsia"/>
        </w:rPr>
        <w:br/>
      </w:r>
      <w:r>
        <w:rPr>
          <w:rFonts w:hint="eastAsia"/>
        </w:rPr>
        <w:t>　　第三节 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钻头行业经济环境分析</w:t>
      </w:r>
      <w:r>
        <w:rPr>
          <w:rFonts w:hint="eastAsia"/>
        </w:rPr>
        <w:br/>
      </w:r>
      <w:r>
        <w:rPr>
          <w:rFonts w:hint="eastAsia"/>
        </w:rPr>
        <w:t>　　第二节 钻头行业政策、法规、标准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2019-2024年中国钻头行业市场规模</w:t>
      </w:r>
      <w:r>
        <w:rPr>
          <w:rFonts w:hint="eastAsia"/>
        </w:rPr>
        <w:br/>
      </w:r>
      <w:r>
        <w:rPr>
          <w:rFonts w:hint="eastAsia"/>
        </w:rPr>
        <w:t>　　第二节 中国钻头行业产量情况分析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一、2019-2024年中国钻头行业产量统计分析</w:t>
      </w:r>
      <w:r>
        <w:rPr>
          <w:rFonts w:hint="eastAsia"/>
        </w:rPr>
        <w:br/>
      </w:r>
      <w:r>
        <w:rPr>
          <w:rFonts w:hint="eastAsia"/>
        </w:rPr>
        <w:t>　　　　二、钻头行业区域产量分析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三、2025-2031年中国钻头行业产量预测分析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中国钻头行业市场需求概况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三、2025-2031年中国钻头行业市场需求预测</w:t>
      </w:r>
      <w:r>
        <w:rPr>
          <w:rFonts w:hint="eastAsia"/>
        </w:rPr>
        <w:br/>
      </w:r>
      <w:r>
        <w:rPr>
          <w:rFonts w:hint="eastAsia"/>
        </w:rPr>
        <w:t>　　第四节 钻头产业供需平衡状况分析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钻头细分行业市场调研</w:t>
      </w:r>
      <w:r>
        <w:rPr>
          <w:rFonts w:hint="eastAsia"/>
        </w:rPr>
        <w:br/>
      </w:r>
      <w:r>
        <w:rPr>
          <w:rFonts w:hint="eastAsia"/>
        </w:rPr>
        <w:t>　　第一节 钻头细分行业（一）调研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钻头细分行业（二）调研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钻头行业竞争格局分析</w:t>
      </w:r>
      <w:r>
        <w:rPr>
          <w:rFonts w:hint="eastAsia"/>
        </w:rPr>
        <w:br/>
      </w:r>
      <w:r>
        <w:rPr>
          <w:rFonts w:hint="eastAsia"/>
        </w:rPr>
        <w:t>　　第一节 钻头行业集中度分析</w:t>
      </w:r>
      <w:r>
        <w:rPr>
          <w:rFonts w:hint="eastAsia"/>
        </w:rPr>
        <w:br/>
      </w:r>
      <w:r>
        <w:rPr>
          <w:rFonts w:hint="eastAsia"/>
        </w:rPr>
        <w:t>　　　　一、钻头市场集中度分析</w:t>
      </w:r>
      <w:r>
        <w:rPr>
          <w:rFonts w:hint="eastAsia"/>
        </w:rPr>
        <w:br/>
      </w:r>
      <w:r>
        <w:rPr>
          <w:rFonts w:hint="eastAsia"/>
        </w:rPr>
        <w:t>　　　　二、钻头企业集中度分析</w:t>
      </w:r>
      <w:r>
        <w:rPr>
          <w:rFonts w:hint="eastAsia"/>
        </w:rPr>
        <w:br/>
      </w:r>
      <w:r>
        <w:rPr>
          <w:rFonts w:hint="eastAsia"/>
        </w:rPr>
        <w:t>　　　　三、钻头区域集中度分析</w:t>
      </w:r>
      <w:r>
        <w:rPr>
          <w:rFonts w:hint="eastAsia"/>
        </w:rPr>
        <w:br/>
      </w:r>
      <w:r>
        <w:rPr>
          <w:rFonts w:hint="eastAsia"/>
        </w:rPr>
        <w:t>　　第二节 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钻头企业发展策略分析</w:t>
      </w:r>
      <w:r>
        <w:rPr>
          <w:rFonts w:hint="eastAsia"/>
        </w:rPr>
        <w:br/>
      </w:r>
      <w:r>
        <w:rPr>
          <w:rFonts w:hint="eastAsia"/>
        </w:rPr>
        <w:t>　　第一节 钻头市场策略分析</w:t>
      </w:r>
      <w:r>
        <w:rPr>
          <w:rFonts w:hint="eastAsia"/>
        </w:rPr>
        <w:br/>
      </w:r>
      <w:r>
        <w:rPr>
          <w:rFonts w:hint="eastAsia"/>
        </w:rPr>
        <w:t>　　　　一、钻头价格策略分析</w:t>
      </w:r>
      <w:r>
        <w:rPr>
          <w:rFonts w:hint="eastAsia"/>
        </w:rPr>
        <w:br/>
      </w:r>
      <w:r>
        <w:rPr>
          <w:rFonts w:hint="eastAsia"/>
        </w:rPr>
        <w:t>　　　　二、钻头渠道策略分析</w:t>
      </w:r>
      <w:r>
        <w:rPr>
          <w:rFonts w:hint="eastAsia"/>
        </w:rPr>
        <w:br/>
      </w:r>
      <w:r>
        <w:rPr>
          <w:rFonts w:hint="eastAsia"/>
        </w:rPr>
        <w:t>　　第二节 钻头销售策略分析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对我国钻头品牌的战略思考</w:t>
      </w:r>
      <w:r>
        <w:rPr>
          <w:rFonts w:hint="eastAsia"/>
        </w:rPr>
        <w:br/>
      </w:r>
      <w:r>
        <w:rPr>
          <w:rFonts w:hint="eastAsia"/>
        </w:rPr>
        <w:t>　　　　一、钻头实施品牌战略的意义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三、我国钻头企业的品牌战略</w:t>
      </w:r>
      <w:r>
        <w:rPr>
          <w:rFonts w:hint="eastAsia"/>
        </w:rPr>
        <w:br/>
      </w:r>
      <w:r>
        <w:rPr>
          <w:rFonts w:hint="eastAsia"/>
        </w:rPr>
        <w:t>　　　　四、钻头品牌战略管理的策略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钻头行业风险分析</w:t>
      </w:r>
      <w:r>
        <w:rPr>
          <w:rFonts w:hint="eastAsia"/>
        </w:rPr>
        <w:br/>
      </w:r>
      <w:r>
        <w:rPr>
          <w:rFonts w:hint="eastAsia"/>
        </w:rPr>
        <w:t>　　　　一、钻头市场竞争风险</w:t>
      </w:r>
      <w:r>
        <w:rPr>
          <w:rFonts w:hint="eastAsia"/>
        </w:rPr>
        <w:br/>
      </w:r>
      <w:r>
        <w:rPr>
          <w:rFonts w:hint="eastAsia"/>
        </w:rPr>
        <w:t>　　　　二、钻头原材料压力风险分析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三、钻头技术风险分析</w:t>
      </w:r>
      <w:r>
        <w:rPr>
          <w:rFonts w:hint="eastAsia"/>
        </w:rPr>
        <w:br/>
      </w:r>
      <w:r>
        <w:rPr>
          <w:rFonts w:hint="eastAsia"/>
        </w:rPr>
        <w:t>　　　　四、钻头政策和体制风险</w:t>
      </w:r>
      <w:r>
        <w:rPr>
          <w:rFonts w:hint="eastAsia"/>
        </w:rPr>
        <w:br/>
      </w:r>
      <w:r>
        <w:rPr>
          <w:rFonts w:hint="eastAsia"/>
        </w:rPr>
        <w:t>　　　　五、钻头行业进入退出风险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2025-2031年钻头行业投资风险及控制策略分析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2025-2031年中国钻头行业发展战略与规划分析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2024-2025年中国钻头业投资概况</w:t>
      </w:r>
      <w:r>
        <w:rPr>
          <w:rFonts w:hint="eastAsia"/>
        </w:rPr>
        <w:br/>
      </w:r>
      <w:r>
        <w:rPr>
          <w:rFonts w:hint="eastAsia"/>
        </w:rPr>
        <w:t>　　　　一、钻头业投资特点分析</w:t>
      </w:r>
      <w:r>
        <w:rPr>
          <w:rFonts w:hint="eastAsia"/>
        </w:rPr>
        <w:br/>
      </w:r>
      <w:r>
        <w:rPr>
          <w:rFonts w:hint="eastAsia"/>
        </w:rPr>
        <w:t>　　　　二、钻头业投资政策分析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钻头行业历程</w:t>
      </w:r>
      <w:r>
        <w:rPr>
          <w:rFonts w:hint="eastAsia"/>
        </w:rPr>
        <w:br/>
      </w:r>
      <w:r>
        <w:rPr>
          <w:rFonts w:hint="eastAsia"/>
        </w:rPr>
        <w:t>　　图表 钻头行业生命周期</w:t>
      </w:r>
      <w:r>
        <w:rPr>
          <w:rFonts w:hint="eastAsia"/>
        </w:rPr>
        <w:br/>
      </w:r>
      <w:r>
        <w:rPr>
          <w:rFonts w:hint="eastAsia"/>
        </w:rPr>
        <w:t>　　图表 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e4ee39d64077" w:history="1">
        <w:r>
          <w:rPr>
            <w:rStyle w:val="Hyperlink"/>
          </w:rPr>
          <w:t>2025-2031年中国钻头行业市场调研及发展趋势预测报告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8e4ee39d64077" w:history="1">
        <w:r>
          <w:rPr>
            <w:rStyle w:val="Hyperlink"/>
          </w:rPr>
          <w:t>https://www.20087.com/7/13/ZuanTouShiChangFenXiBaoGao.html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c1332f584cf0" w:history="1">
      <w:r>
        <w:rPr>
          <w:rStyle w:val="Hyperlink"/>
        </w:rPr>
        <w:t>2025-2031年中国钻头行业市场调研及发展趋势预测报告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ZuanTouShiChangFenXiBaoGao.html" TargetMode="External" Id="R4eb8e4ee39d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ZuanTouShiChangFenXiBaoGao.html" TargetMode="External" Id="R9b81c1332f5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2024-10-21T07:12:00Z</dcterms:created>
  <dcterms:modified xsi:type="dcterms:W3CDTF">2024-10-21T08:12:00Z</dcterms:modified>
  <dc:subject>2025-2031年中国钻头行业市场调研及发展趋势预测报告</dc:subject>
  <dc:title>2025-2031年中国钻头行业市场调研及发展趋势预测报告</dc:title>
  <cp:keywords>2025-2031年中国钻头行业市场调研及发展趋势预测报告</cp:keywords>
  <dc:description>2025-2031年中国钻头行业市场调研及发展趋势预测报告</dc:description>
</cp:coreProperties>
</file>