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3a609dc1f439b" w:history="1">
              <w:r>
                <w:rPr>
                  <w:rStyle w:val="Hyperlink"/>
                </w:rPr>
                <w:t>2024-2030年全球与中国PCB硬板行业现状及前景趋势报告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3a609dc1f439b" w:history="1">
              <w:r>
                <w:rPr>
                  <w:rStyle w:val="Hyperlink"/>
                </w:rPr>
                <w:t>2024-2030年全球与中国PCB硬板行业现状及前景趋势报告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3a609dc1f439b" w:history="1">
                <w:r>
                  <w:rPr>
                    <w:rStyle w:val="Hyperlink"/>
                  </w:rPr>
                  <w:t>https://www.20087.com/7/83/PCBYingBanShiChangXianZhuangHeQianJing.html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硬板是电子产品中最常见的印刷电路板类型，广泛应用于计算机、通信设备、汽车电子等领域。随着电子产品向着轻薄短小、高性能的方向发展，PCB硬板的制造技术也在不断进步。目前，多层板、高密度互连(HDI)板、埋置电阻电容技术等已经成为PCB硬板的主流技术，以满足日益复杂的设计需求。此外，环保材料的应用和生产工艺的优化也是当前PCB硬板发展的重点。</w:t>
      </w:r>
      <w:r>
        <w:rPr>
          <w:rFonts w:hint="eastAsia"/>
        </w:rPr>
        <w:br/>
      </w:r>
      <w:r>
        <w:rPr>
          <w:rFonts w:hint="eastAsia"/>
        </w:rPr>
        <w:t>　　未来，PCB硬板的发展将更加注重技术创新和可持续性。一方面，随着5G通信、自动驾驶等新技术的应用，PCB硬板需要具备更高的信号完整性和热管理能力，因此高频高速材料的应用将更加广泛。另一方面，随着环保法规的趋严，PCB硬板的制造将更加注重减少有害物质的使用，以及提高材料的可回收性。此外，随着物联网(IoT)设备的小型化趋势，微型化和集成化将是PCB硬板技术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3a609dc1f439b" w:history="1">
        <w:r>
          <w:rPr>
            <w:rStyle w:val="Hyperlink"/>
          </w:rPr>
          <w:t>2024-2030年全球与中国PCB硬板行业现状及前景趋势报告</w:t>
        </w:r>
      </w:hyperlink>
      <w:r>
        <w:rPr>
          <w:rFonts w:hint="eastAsia"/>
        </w:rPr>
        <w:t>》深入剖析了当前PCB硬板行业的现状与市场需求，详细探讨了PCB硬板市场规模及其价格动态。PCB硬板报告从产业链角度出发，分析了上下游的影响因素，并进一步细分市场，对PCB硬板各细分领域的具体情况进行探讨。PCB硬板报告还根据现有数据，对PCB硬板市场前景及发展趋势进行了科学预测，揭示了行业内重点企业的竞争格局，评估了品牌影响力和市场集中度，同时指出了PCB硬板行业面临的风险与机遇。PCB硬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PCB硬板市场概述</w:t>
      </w:r>
      <w:r>
        <w:rPr>
          <w:rFonts w:hint="eastAsia"/>
        </w:rPr>
        <w:br/>
      </w:r>
      <w:r>
        <w:rPr>
          <w:rFonts w:hint="eastAsia"/>
        </w:rPr>
        <w:t>　　1.1 PCB硬板行业概述及统计范围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按照不同产品类型，PCB硬板主要可以分为如下几个类别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不同产品类型PCB硬板增长趋势2019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厚度&lt;0.8mm</w:t>
      </w:r>
      <w:r>
        <w:rPr>
          <w:rFonts w:hint="eastAsia"/>
        </w:rPr>
        <w:br/>
      </w:r>
      <w:r>
        <w:rPr>
          <w:rFonts w:hint="eastAsia"/>
        </w:rPr>
        <w:t>　　　　1.2.3 厚度0.8-1.6mm</w:t>
      </w:r>
      <w:r>
        <w:rPr>
          <w:rFonts w:hint="eastAsia"/>
        </w:rPr>
        <w:br/>
      </w:r>
      <w:r>
        <w:rPr>
          <w:rFonts w:hint="eastAsia"/>
        </w:rPr>
        <w:t>　　　　1.2.4 厚度&gt;1.6mm</w:t>
      </w:r>
      <w:r>
        <w:rPr>
          <w:rFonts w:hint="eastAsia"/>
        </w:rPr>
        <w:br/>
      </w:r>
      <w:r>
        <w:rPr>
          <w:rFonts w:hint="eastAsia"/>
        </w:rPr>
        <w:t>　　1.3 从不同应用，PCB硬板主要包括如下几个方面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不同应用PCB硬板增长趋势2019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PCB硬板行业发展总体概况</w:t>
      </w:r>
      <w:r>
        <w:rPr>
          <w:rFonts w:hint="eastAsia"/>
        </w:rPr>
        <w:br/>
      </w:r>
      <w:r>
        <w:rPr>
          <w:rFonts w:hint="eastAsia"/>
        </w:rPr>
        <w:t>　　　　1.4.2 PCB硬板行业发展主要特点</w:t>
      </w:r>
      <w:r>
        <w:rPr>
          <w:rFonts w:hint="eastAsia"/>
        </w:rPr>
        <w:br/>
      </w:r>
      <w:r>
        <w:rPr>
          <w:rFonts w:hint="eastAsia"/>
        </w:rPr>
        <w:t>　　　　1.4.3 PCB硬板行业发展影响因素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全球PCB硬板供需现状及预测（2019-2030）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全球PCB硬板产能、产量、产能利用率及发展趋势（2019-2030）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全球PCB硬板产量、需求量及发展趋势（2019-2030）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全球主要地区PCB硬板产量及发展趋势（2019-2030）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中国PCB硬板供需现状及预测（2019-2030）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中国PCB硬板产能、产量、产能利用率及发展趋势（2019-2030）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中国PCB硬板产量、市场需求量及发展趋势（2019-2030）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中国PCB硬板产能和产量占全球的比重（2019-2030）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全球PCB硬板销量及收入（2019-2030）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全球市场PCB硬板收入（2019-2030）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全球市场PCB硬板销量（2019-2030）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全球市场PCB硬板价格趋势（2019-2030）</w:t>
      </w:r>
      <w:r>
        <w:rPr>
          <w:rFonts w:hint="eastAsia"/>
        </w:rPr>
        <w:br/>
      </w:r>
      <w:r>
        <w:rPr>
          <w:rFonts w:hint="eastAsia"/>
        </w:rPr>
        <w:t>　　2.4 中国PCB硬板销量及收入（2019-2030）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中国市场PCB硬板收入（2019-2030）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中国市场PCB硬板销量（2019-2030）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中国市场PCB硬板销量和收入占全球的比重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全球PCB硬板主要地区分析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全球主要地区PCB硬板市场规模分析：2019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全球主要地区PCB硬板销售收入及市场份额（2019-2024年）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全球主要地区PCB硬板销售收入预测（2024-2030年）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全球主要地区PCB硬板销量分析：2019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全球主要地区PCB硬板销量及市场份额（2019-2024年）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全球主要地区PCB硬板销量及市场份额预测（2024-2030）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北美（美国和加拿大）PCB硬板销量（2019-2030）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北美（美国和加拿大）PCB硬板收入（2019-2030）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欧洲（德国、英国、法国和意大利等国家）PCB硬板销量（2019-2030）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欧洲（德国、英国、法国和意大利等国家）PCB硬板收入（2019-2030）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亚太（中国、日本、韩国、中国台湾、印度和东南亚等）PCB硬板销量（2019-2030）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亚太（中国、日本、韩国、中国台湾、印度和东南亚等）PCB硬板收入（2019-2030）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拉美地区（墨西哥、巴西等国家）PCB硬板销量（2019-2030）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拉美地区（墨西哥、巴西等国家）PCB硬板收入（2019-2030）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中东及非洲（土耳其、沙特等国家）PCB硬板销量（2019-2030）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中东及非洲（土耳其、沙特等国家）PCB硬板收入（2019-2030）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全球市场主要厂商PCB硬板产能市场份额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全球市场主要厂商PCB硬板销量（2019-2024）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全球市场主要厂商PCB硬板销售收入（2019-2024）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全球市场主要厂商PCB硬板销售价格（2019-2024）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2024年全球主要生产商PCB硬板收入排名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中国市场主要厂商PCB硬板销量（2019-2024）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中国市场主要厂商PCB硬板销售收入（2019-2024）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中国市场主要厂商PCB硬板销售价格（2019-2024）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2024年中国主要生产商PCB硬板收入排名</w:t>
      </w:r>
      <w:r>
        <w:rPr>
          <w:rFonts w:hint="eastAsia"/>
        </w:rPr>
        <w:br/>
      </w:r>
      <w:r>
        <w:rPr>
          <w:rFonts w:hint="eastAsia"/>
        </w:rPr>
        <w:t>　　4.3 全球主要厂商PCB硬板产地分布及商业化日期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全球主要厂商PCB硬板产品类型列表</w:t>
      </w:r>
      <w:r>
        <w:rPr>
          <w:rFonts w:hint="eastAsia"/>
        </w:rPr>
        <w:br/>
      </w:r>
      <w:r>
        <w:rPr>
          <w:rFonts w:hint="eastAsia"/>
        </w:rPr>
        <w:t>　　4.5 PCB硬板行业集中度、竞争程度分析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PCB硬板行业集中度分析：全球头部厂商份额（Top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全球PCB硬板第一梯队、第二梯队和第三梯队生产商（品牌）及市场份额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不同产品类型PCB硬板分析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全球市场不同产品类型PCB硬板销量（2019-2030）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全球市场不同产品类型PCB硬板销量及市场份额（2019-2024）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全球市场不同产品类型PCB硬板销量预测（2024-2030）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全球市场不同产品类型PCB硬板收入（2019-2030）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全球市场不同产品类型PCB硬板收入及市场份额（2019-2024）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全球市场不同产品类型PCB硬板收入预测（2024-2030）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全球市场不同产品类型PCB硬板价格走势（2019-2030）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中国市场不同产品类型PCB硬板销量（2019-2030）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中国市场不同产品类型PCB硬板销量及市场份额（2019-2024）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中国市场不同产品类型PCB硬板销量预测（2024-2030）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中国市场不同产品类型PCB硬板收入（2019-2030）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中国市场不同产品类型PCB硬板收入及市场份额（2019-2024）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中国市场不同产品类型PCB硬板收入预测（2024-2030）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不同应用PCB硬板分析</w:t>
      </w:r>
      <w:r>
        <w:rPr>
          <w:rFonts w:hint="eastAsia"/>
        </w:rPr>
        <w:br/>
      </w:r>
      <w:r>
        <w:rPr>
          <w:rFonts w:hint="eastAsia"/>
        </w:rPr>
        <w:t>　　6.1 全球市场不同应用PCB硬板销量（2019-2030）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全球市场不同应用PCB硬板销量及市场份额（2019-2024）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全球市场不同应用PCB硬板销量预测（2024-2030）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全球市场不同应用PCB硬板收入（2019-2030）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全球市场不同应用PCB硬板收入及市场份额（2019-2024）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全球市场不同应用PCB硬板收入预测（2024-2030）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全球市场不同应用PCB硬板价格走势（2019-2030）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中国市场不同应用PCB硬板销量（2019-2030）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中国市场不同应用PCB硬板销量及市场份额（2019-2024）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中国市场不同应用PCB硬板销量预测（2024-2030）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中国市场不同应用PCB硬板收入（2019-2030）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中国市场不同应用PCB硬板收入及市场份额（2019-2024）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中国市场不同应用PCB硬板收入预测（2024-2030）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PCB硬板行业发展趋势</w:t>
      </w:r>
      <w:r>
        <w:rPr>
          <w:rFonts w:hint="eastAsia"/>
        </w:rPr>
        <w:br/>
      </w:r>
      <w:r>
        <w:rPr>
          <w:rFonts w:hint="eastAsia"/>
        </w:rPr>
        <w:t>　　7.2 PCB硬板行业主要驱动因素</w:t>
      </w:r>
      <w:r>
        <w:rPr>
          <w:rFonts w:hint="eastAsia"/>
        </w:rPr>
        <w:br/>
      </w:r>
      <w:r>
        <w:rPr>
          <w:rFonts w:hint="eastAsia"/>
        </w:rPr>
        <w:t>　　7.3 PCB硬板中国企业SWOT分析</w:t>
      </w:r>
      <w:r>
        <w:rPr>
          <w:rFonts w:hint="eastAsia"/>
        </w:rPr>
        <w:br/>
      </w:r>
      <w:r>
        <w:rPr>
          <w:rFonts w:hint="eastAsia"/>
        </w:rPr>
        <w:t>　　7.4 中国PCB硬板行业政策环境分析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PCB硬板行业产业链简介</w:t>
      </w:r>
      <w:r>
        <w:rPr>
          <w:rFonts w:hint="eastAsia"/>
        </w:rPr>
        <w:br/>
      </w:r>
      <w:r>
        <w:rPr>
          <w:rFonts w:hint="eastAsia"/>
        </w:rPr>
        <w:t>　　　　8.2.1 PCB硬板行业供应链分析</w:t>
      </w:r>
      <w:r>
        <w:rPr>
          <w:rFonts w:hint="eastAsia"/>
        </w:rPr>
        <w:br/>
      </w:r>
      <w:r>
        <w:rPr>
          <w:rFonts w:hint="eastAsia"/>
        </w:rPr>
        <w:t>　　　　8.2.2 PCB硬板主要原料及供应情况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PCB硬板行业主要下游客户</w:t>
      </w:r>
      <w:r>
        <w:rPr>
          <w:rFonts w:hint="eastAsia"/>
        </w:rPr>
        <w:br/>
      </w:r>
      <w:r>
        <w:rPr>
          <w:rFonts w:hint="eastAsia"/>
        </w:rPr>
        <w:t>　　8.3 PCB硬板行业采购模式</w:t>
      </w:r>
      <w:r>
        <w:rPr>
          <w:rFonts w:hint="eastAsia"/>
        </w:rPr>
        <w:br/>
      </w:r>
      <w:r>
        <w:rPr>
          <w:rFonts w:hint="eastAsia"/>
        </w:rPr>
        <w:t>　　8.4 PCB硬板行业生产模式</w:t>
      </w:r>
      <w:r>
        <w:rPr>
          <w:rFonts w:hint="eastAsia"/>
        </w:rPr>
        <w:br/>
      </w:r>
      <w:r>
        <w:rPr>
          <w:rFonts w:hint="eastAsia"/>
        </w:rPr>
        <w:t>　　8.5 PCB硬板行业销售模式及销售渠道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中.智.林：全球市场主要PCB硬板厂商简介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全球不同产品类型PCB硬板增长趋势2019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不同应用PCB硬板增长趋势2019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PCB硬板行业发展主要特点</w:t>
      </w:r>
      <w:r>
        <w:rPr>
          <w:rFonts w:hint="eastAsia"/>
        </w:rPr>
        <w:br/>
      </w:r>
      <w:r>
        <w:rPr>
          <w:rFonts w:hint="eastAsia"/>
        </w:rPr>
        <w:t>　　表4 PCB硬板行业发展有利因素分析</w:t>
      </w:r>
      <w:r>
        <w:rPr>
          <w:rFonts w:hint="eastAsia"/>
        </w:rPr>
        <w:br/>
      </w:r>
      <w:r>
        <w:rPr>
          <w:rFonts w:hint="eastAsia"/>
        </w:rPr>
        <w:t>　　表5 PCB硬板行业发展不利因素分析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进入PCB硬板行业壁垒</w:t>
      </w:r>
      <w:r>
        <w:rPr>
          <w:rFonts w:hint="eastAsia"/>
        </w:rPr>
        <w:br/>
      </w:r>
      <w:r>
        <w:rPr>
          <w:rFonts w:hint="eastAsia"/>
        </w:rPr>
        <w:t>　　表7 全球主要地区PCB硬板产量（千平方米）：2019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全球主要地区PCB硬板产量（2019-2024）&amp;（千平方米）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全球主要地区PCB硬板产量市场份额（2019-2024）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全球主要地区PCB硬板产量（2024-2030）&amp;（千平方米）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全球主要地区PCB硬板销售收入（百万美元）：2019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全球主要地区PCB硬板销售收入（2019-2024）&amp;（百万美元）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全球主要地区PCB硬板销售收入市场份额（2019-2024）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全球主要地区PCB硬板收入（2024-2030）&amp;（百万美元）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全球主要地区PCB硬板收入市场份额（2024-2030）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全球主要地区PCB硬板销量（千平方米）：2019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全球主要地区PCB硬板销量（2019-2024）&amp;（千平方米）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全球主要地区PCB硬板销量市场份额（2019-2024）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全球主要地区PCB硬板销量（2024-2030）&amp;（千平方米）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全球主要地区PCB硬板销量份额（2024-2030）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北美PCB硬板基本情况分析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欧洲PCB硬板基本情况分析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亚太地区PCB硬板基本情况分析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拉美地区PCB硬板基本情况分析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中东及非洲PCB硬板基本情况分析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全球市场主要厂商PCB硬板产能（2023-2024）&amp;（千平方米）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全球市场主要厂商PCB硬板销量（2019-2024）&amp;（千平方米）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全球市场主要厂商PCB硬板销量市场份额（2019-2024）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全球市场主要厂商PCB硬板销售收入（2019-2024）&amp;（百万美元）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全球市场主要厂商PCB硬板销售收入市场份额（2019-2024）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全球市场主要厂商PCB硬板销售价格（2019-2024）&amp;（美元\u002F平方米）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2024年全球主要生产商PCB硬板收入排名（百万美元）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中国市场主要厂商PCB硬板销量（2019-2024）&amp;（千平方米）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中国市场主要厂商PCB硬板销量市场份额（2019-2024）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中国市场主要厂商PCB硬板销售收入（2019-2024）&amp;（百万美元）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中国市场主要厂商PCB硬板销售收入市场份额（2019-2024）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中国市场主要厂商PCB硬板销售价格（2019-2024）&amp;（美元\u002F平方米）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2024年中国主要生产商PCB硬板收入排名（百万美元）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全球主要厂商PCB硬板产地分布及商业化日期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全球主要厂商PCB硬板产品类型列表</w:t>
      </w:r>
      <w:r>
        <w:rPr>
          <w:rFonts w:hint="eastAsia"/>
        </w:rPr>
        <w:br/>
      </w:r>
      <w:r>
        <w:rPr>
          <w:rFonts w:hint="eastAsia"/>
        </w:rPr>
        <w:t>　　表51 2024全球PCB硬板主要厂商市场地位（第一梯队、第二梯队和第三梯队）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3a609dc1f439b" w:history="1">
        <w:r>
          <w:rPr>
            <w:rStyle w:val="Hyperlink"/>
          </w:rPr>
          <w:t>2024-2030年全球与中国PCB硬板行业现状及前景趋势报告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3a609dc1f439b" w:history="1">
        <w:r>
          <w:rPr>
            <w:rStyle w:val="Hyperlink"/>
          </w:rPr>
          <w:t>https://www.20087.com/7/83/PCBYingBanShiChangXianZhuangHeQianJing.html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fdaf3786348aa" w:history="1">
      <w:r>
        <w:rPr>
          <w:rStyle w:val="Hyperlink"/>
        </w:rPr>
        <w:t>2024-2030年全球与中国PCB硬板行业现状及前景趋势报告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CBYingBanShiChangXianZhuangHeQianJing.html" TargetMode="External" Id="Re093a609dc1f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CBYingBanShiChangXianZhuangHeQianJing.html" TargetMode="External" Id="Rb34fdaf37863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2024-02-11T01:35:00Z</dcterms:created>
  <dcterms:modified xsi:type="dcterms:W3CDTF">2024-02-11T02:35:00Z</dcterms:modified>
  <dc:subject>2024-2030年全球与中国PCB硬板行业现状及前景趋势报告</dc:subject>
  <dc:title>2024-2030年全球与中国PCB硬板行业现状及前景趋势报告</dc:title>
  <cp:keywords>2024-2030年全球与中国PCB硬板行业现状及前景趋势报告</cp:keywords>
  <dc:description>2024-2030年全球与中国PCB硬板行业现状及前景趋势报告</dc:description>
</cp:coreProperties>
</file>