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2b9615a31463a" w:history="1">
              <w:r>
                <w:rPr>
                  <w:rStyle w:val="Hyperlink"/>
                </w:rPr>
                <w:t>中国气动微震造型机市场现状及未来走势预测报告（2025-2031年）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2b9615a31463a" w:history="1">
              <w:r>
                <w:rPr>
                  <w:rStyle w:val="Hyperlink"/>
                </w:rPr>
                <w:t>中国气动微震造型机市场现状及未来走势预测报告（2025-2031年）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2b9615a31463a" w:history="1">
                <w:r>
                  <w:rPr>
                    <w:rStyle w:val="Hyperlink"/>
                  </w:rPr>
                  <w:t>https://www.20087.com/6/73/QiDongWeiZhenZaoXingJiShiChangDiaoChaBaoGao.html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微震造型机是铸造行业中用于砂型制造的关键设备，它利用压缩空气产生的微振动来紧实砂型，以形成精确且稳定的铸件模型。近年来，随着精密铸造技术的需求增加，气动微震造型机的技术水平也得到了显著提升，包括更精细的振动频率控制、更低的能耗以及更长的使用寿命。此外，设备的自动化和智能化程度也在不断提高，使得生产效率和砂型质量得以改善。</w:t>
      </w:r>
      <w:r>
        <w:rPr>
          <w:rFonts w:hint="eastAsia"/>
        </w:rPr>
        <w:br/>
      </w:r>
      <w:r>
        <w:rPr>
          <w:rFonts w:hint="eastAsia"/>
        </w:rPr>
        <w:t>　　未来的气动微震造型机将朝着高精度、低能耗和环保方向发展。一方面，设备将集成更先进的传感器和控制系统，实现砂型制造过程中的实时监测与调整，确保更高的成型精度和稳定性。另一方面，随着绿色铸造理念的普及，气动微震造型机将采用更高效的振动技术和节能设计，减少能源消耗和环境污染。此外，远程监控和故障预警系统的引入将进一步提升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2b9615a31463a" w:history="1">
        <w:r>
          <w:rPr>
            <w:rStyle w:val="Hyperlink"/>
          </w:rPr>
          <w:t>中国气动微震造型机市场现状及未来走势预测报告（2025-2031年）</w:t>
        </w:r>
      </w:hyperlink>
      <w:r>
        <w:rPr>
          <w:rFonts w:hint="eastAsia"/>
        </w:rPr>
        <w:t>》基于对气动微震造型机行业的长期监测研究，结合气动微震造型机行业供需关系变化规律、产品消费结构、应用领域拓展、市场发展环境及政策支持等多维度分析，采用定量与定性相结合的科学方法，对行业内重点企业进行了系统研究。报告全面呈现了气动微震造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气动微震造型机行业概述</w:t>
      </w:r>
      <w:r>
        <w:rPr>
          <w:rFonts w:hint="eastAsia"/>
        </w:rPr>
        <w:br/>
      </w:r>
      <w:r>
        <w:rPr>
          <w:rFonts w:hint="eastAsia"/>
        </w:rPr>
        <w:t>　　第一节 气动微震造型机定义</w:t>
      </w:r>
      <w:r>
        <w:rPr>
          <w:rFonts w:hint="eastAsia"/>
        </w:rPr>
        <w:br/>
      </w:r>
      <w:r>
        <w:rPr>
          <w:rFonts w:hint="eastAsia"/>
        </w:rPr>
        <w:t>　　第二节 气动微震造型机行业发展历程</w:t>
      </w:r>
      <w:r>
        <w:rPr>
          <w:rFonts w:hint="eastAsia"/>
        </w:rPr>
        <w:br/>
      </w:r>
      <w:r>
        <w:rPr>
          <w:rFonts w:hint="eastAsia"/>
        </w:rPr>
        <w:t>　　第三节 气动微震造型机行业分类情况</w:t>
      </w:r>
      <w:r>
        <w:rPr>
          <w:rFonts w:hint="eastAsia"/>
        </w:rPr>
        <w:br/>
      </w:r>
      <w:r>
        <w:rPr>
          <w:rFonts w:hint="eastAsia"/>
        </w:rPr>
        <w:t>　　第四节 气动微震造型机产业链分析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二、气动微震造型机产业链模型分析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2024-2025年中国气动微震造型机行业发展环境分析</w:t>
      </w:r>
      <w:r>
        <w:rPr>
          <w:rFonts w:hint="eastAsia"/>
        </w:rPr>
        <w:br/>
      </w:r>
      <w:r>
        <w:rPr>
          <w:rFonts w:hint="eastAsia"/>
        </w:rPr>
        <w:t>　　第一节 气动微震造型机行业经济环境分析</w:t>
      </w:r>
      <w:r>
        <w:rPr>
          <w:rFonts w:hint="eastAsia"/>
        </w:rPr>
        <w:br/>
      </w:r>
      <w:r>
        <w:rPr>
          <w:rFonts w:hint="eastAsia"/>
        </w:rPr>
        <w:t>　　第二节 气动微震造型机行业政策环境分析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一、气动微震造型机行业政策影响分析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二、相关气动微震造型机行业标准分析</w:t>
      </w:r>
      <w:r>
        <w:rPr>
          <w:rFonts w:hint="eastAsia"/>
        </w:rPr>
        <w:br/>
      </w:r>
      <w:r>
        <w:rPr>
          <w:rFonts w:hint="eastAsia"/>
        </w:rPr>
        <w:t>　　第三节 气动微震造型机行业社会环境分析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2024-2025年气动微震造型机行业技术发展现状及趋势分析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气动微震造型机行业技术发展现状分析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国内外气动微震造型机行业技术差异与原因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气动微震造型机行业技术发展方向、趋势预测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提升气动微震造型机行业技术能力策略建议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2024-2025年中国气动微震造型机行业发展现状分析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中国气动微震造型机行业发展现状</w:t>
      </w:r>
      <w:r>
        <w:rPr>
          <w:rFonts w:hint="eastAsia"/>
        </w:rPr>
        <w:br/>
      </w:r>
      <w:r>
        <w:rPr>
          <w:rFonts w:hint="eastAsia"/>
        </w:rPr>
        <w:t>　　　　一、气动微震造型机行业品牌发展现状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二、气动微震造型机行业需求市场现状</w:t>
      </w:r>
      <w:r>
        <w:rPr>
          <w:rFonts w:hint="eastAsia"/>
        </w:rPr>
        <w:br/>
      </w:r>
      <w:r>
        <w:rPr>
          <w:rFonts w:hint="eastAsia"/>
        </w:rPr>
        <w:t>　　　　三、气动微震造型机市场需求层次分析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四、中国气动微震造型机市场走向分析</w:t>
      </w:r>
      <w:r>
        <w:rPr>
          <w:rFonts w:hint="eastAsia"/>
        </w:rPr>
        <w:br/>
      </w:r>
      <w:r>
        <w:rPr>
          <w:rFonts w:hint="eastAsia"/>
        </w:rPr>
        <w:t>　　第二节 中国气动微震造型机行业存在的问题</w:t>
      </w:r>
      <w:r>
        <w:rPr>
          <w:rFonts w:hint="eastAsia"/>
        </w:rPr>
        <w:br/>
      </w:r>
      <w:r>
        <w:rPr>
          <w:rFonts w:hint="eastAsia"/>
        </w:rPr>
        <w:t>　　　　一、气动微震造型机产品市场存在的主要问题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二、国内气动微震造型机产品市场的三大瓶颈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三、气动微震造型机产品市场遭遇的规模难题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对中国气动微震造型机市场的分析及思考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一、气动微震造型机市场特点</w:t>
      </w:r>
      <w:r>
        <w:rPr>
          <w:rFonts w:hint="eastAsia"/>
        </w:rPr>
        <w:br/>
      </w:r>
      <w:r>
        <w:rPr>
          <w:rFonts w:hint="eastAsia"/>
        </w:rPr>
        <w:t>　　　　二、气动微震造型机市场分析</w:t>
      </w:r>
      <w:r>
        <w:rPr>
          <w:rFonts w:hint="eastAsia"/>
        </w:rPr>
        <w:br/>
      </w:r>
      <w:r>
        <w:rPr>
          <w:rFonts w:hint="eastAsia"/>
        </w:rPr>
        <w:t>　　　　三、气动微震造型机市场变化的方向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四、中国气动微震造型机行业发展的新思路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五、对我国气动微震造型机行业发展的思考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中国气动微震造型机行业供给与需求情况分析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2019-2024年中国气动微震造型机行业总体规模</w:t>
      </w:r>
      <w:r>
        <w:rPr>
          <w:rFonts w:hint="eastAsia"/>
        </w:rPr>
        <w:br/>
      </w:r>
      <w:r>
        <w:rPr>
          <w:rFonts w:hint="eastAsia"/>
        </w:rPr>
        <w:t>　　第二节 中国气动微震造型机行业盈利情况分析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中国气动微震造型机行业产量情况分析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一、2019-2024年中国气动微震造型机行业产量统计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二、2025年中国气动微震造型机行业产量特点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三、2025-2031年中国气动微震造型机行业产量预测</w:t>
      </w:r>
      <w:r>
        <w:rPr>
          <w:rFonts w:hint="eastAsia"/>
        </w:rPr>
        <w:br/>
      </w:r>
      <w:r>
        <w:rPr>
          <w:rFonts w:hint="eastAsia"/>
        </w:rPr>
        <w:t>　　第四节 中国气动微震造型机行业需求概况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一、2019-2024年中国气动微震造型机行业需求情况分析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二、2025年中国气动微震造型机行业市场需求特点分析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三、2025-2031年中国气动微震造型机市场需求预测分析</w:t>
      </w:r>
      <w:r>
        <w:rPr>
          <w:rFonts w:hint="eastAsia"/>
        </w:rPr>
        <w:br/>
      </w:r>
      <w:r>
        <w:rPr>
          <w:rFonts w:hint="eastAsia"/>
        </w:rPr>
        <w:t>　　第五节 气动微震造型机产业供需平衡状况分析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气动微震造型机细分市场深度分析</w:t>
      </w:r>
      <w:r>
        <w:rPr>
          <w:rFonts w:hint="eastAsia"/>
        </w:rPr>
        <w:br/>
      </w:r>
      <w:r>
        <w:rPr>
          <w:rFonts w:hint="eastAsia"/>
        </w:rPr>
        <w:t>　　第一节 气动微震造型机细分市场（一）发展研究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气动微震造型机细分市场（二）发展研究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2019-2024年中国气动微震造型机行业区域市场分析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重点地区气动微震造型机行业调研分析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气动微震造型机上下游行业发展现状与趋势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气动微震造型机上游行业发展分析</w:t>
      </w:r>
      <w:r>
        <w:rPr>
          <w:rFonts w:hint="eastAsia"/>
        </w:rPr>
        <w:br/>
      </w:r>
      <w:r>
        <w:rPr>
          <w:rFonts w:hint="eastAsia"/>
        </w:rPr>
        <w:t>　　　　一、气动微震造型机上游行业发展现状</w:t>
      </w:r>
      <w:r>
        <w:rPr>
          <w:rFonts w:hint="eastAsia"/>
        </w:rPr>
        <w:br/>
      </w:r>
      <w:r>
        <w:rPr>
          <w:rFonts w:hint="eastAsia"/>
        </w:rPr>
        <w:t>　　　　二、气动微震造型机上游行业发展趋势预测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三、行业新动态及其对气动微震造型机行业的影响分析</w:t>
      </w:r>
      <w:r>
        <w:rPr>
          <w:rFonts w:hint="eastAsia"/>
        </w:rPr>
        <w:br/>
      </w:r>
      <w:r>
        <w:rPr>
          <w:rFonts w:hint="eastAsia"/>
        </w:rPr>
        <w:t>　　第二节 气动微震造型机下游行业发展分析</w:t>
      </w:r>
      <w:r>
        <w:rPr>
          <w:rFonts w:hint="eastAsia"/>
        </w:rPr>
        <w:br/>
      </w:r>
      <w:r>
        <w:rPr>
          <w:rFonts w:hint="eastAsia"/>
        </w:rPr>
        <w:t>　　　　一、气动微震造型机下游行业发展现状</w:t>
      </w:r>
      <w:r>
        <w:rPr>
          <w:rFonts w:hint="eastAsia"/>
        </w:rPr>
        <w:br/>
      </w:r>
      <w:r>
        <w:rPr>
          <w:rFonts w:hint="eastAsia"/>
        </w:rPr>
        <w:t>　　　　二、气动微震造型机下游行业发展趋势预测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三、行业新动态及其对气动微震造型机行业的影响分析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气动微震造型机行业市场竞争策略分析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气动微震造型机行业竞争结构分析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气动微震造型机市场竞争策略分析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一、气动微震造型机市场增长潜力分析</w:t>
      </w:r>
      <w:r>
        <w:rPr>
          <w:rFonts w:hint="eastAsia"/>
        </w:rPr>
        <w:br/>
      </w:r>
      <w:r>
        <w:rPr>
          <w:rFonts w:hint="eastAsia"/>
        </w:rPr>
        <w:t>　　　　二、气动微震造型机产品竞争策略分析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气动微震造型机企业竞争策略分析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一、2025-2031年中国气动微震造型机市场竞争趋势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二、2025-2031年气动微震造型机行业竞争格局展望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三、2025-2031年气动微震造型机行业竞争策略分析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气动微震造型机行业重点企业发展调研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第二节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第三节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第四节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第五节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气动微震造型机行业投资与发展前景分析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2025年气动微震造型机行业投资情况分析</w:t>
      </w:r>
      <w:r>
        <w:rPr>
          <w:rFonts w:hint="eastAsia"/>
        </w:rPr>
        <w:br/>
      </w:r>
      <w:r>
        <w:rPr>
          <w:rFonts w:hint="eastAsia"/>
        </w:rPr>
        <w:t>　　　　一、气动微震造型机行业总体投资结构</w:t>
      </w:r>
      <w:r>
        <w:rPr>
          <w:rFonts w:hint="eastAsia"/>
        </w:rPr>
        <w:br/>
      </w:r>
      <w:r>
        <w:rPr>
          <w:rFonts w:hint="eastAsia"/>
        </w:rPr>
        <w:t>　　　　二、气动微震造型机行业投资规模情况</w:t>
      </w:r>
      <w:r>
        <w:rPr>
          <w:rFonts w:hint="eastAsia"/>
        </w:rPr>
        <w:br/>
      </w:r>
      <w:r>
        <w:rPr>
          <w:rFonts w:hint="eastAsia"/>
        </w:rPr>
        <w:t>　　　　三、气动微震造型机行业投资增速情况</w:t>
      </w:r>
      <w:r>
        <w:rPr>
          <w:rFonts w:hint="eastAsia"/>
        </w:rPr>
        <w:br/>
      </w:r>
      <w:r>
        <w:rPr>
          <w:rFonts w:hint="eastAsia"/>
        </w:rPr>
        <w:t>　　　　四、气动微震造型机行业分地区投资分析</w:t>
      </w:r>
      <w:r>
        <w:rPr>
          <w:rFonts w:hint="eastAsia"/>
        </w:rPr>
        <w:br/>
      </w:r>
      <w:r>
        <w:rPr>
          <w:rFonts w:hint="eastAsia"/>
        </w:rPr>
        <w:t>　　第二节 气动微震造型机行业投资机会分析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一、气动微震造型机投资项目分析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二、可以投资的气动微震造型机模式</w:t>
      </w:r>
      <w:r>
        <w:rPr>
          <w:rFonts w:hint="eastAsia"/>
        </w:rPr>
        <w:br/>
      </w:r>
      <w:r>
        <w:rPr>
          <w:rFonts w:hint="eastAsia"/>
        </w:rPr>
        <w:t>　　　　三、2025年气动微震造型机投资机会分析</w:t>
      </w:r>
      <w:r>
        <w:rPr>
          <w:rFonts w:hint="eastAsia"/>
        </w:rPr>
        <w:br/>
      </w:r>
      <w:r>
        <w:rPr>
          <w:rFonts w:hint="eastAsia"/>
        </w:rPr>
        <w:t>　　　　四、2025年气动微震造型机投资新方向</w:t>
      </w:r>
      <w:r>
        <w:rPr>
          <w:rFonts w:hint="eastAsia"/>
        </w:rPr>
        <w:br/>
      </w:r>
      <w:r>
        <w:rPr>
          <w:rFonts w:hint="eastAsia"/>
        </w:rPr>
        <w:t>　　第三节 气动微震造型机行业发展前景分析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一、新冠疫情下气动微震造型机市场的发展前景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二、2025年气动微震造型机市场面临的发展商机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2025-2031年中国气动微震造型机行业发展前景预测分析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2025-2031年中国气动微震造型机行业发展预测分析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一、未来气动微震造型机发展分析</w:t>
      </w:r>
      <w:r>
        <w:rPr>
          <w:rFonts w:hint="eastAsia"/>
        </w:rPr>
        <w:br/>
      </w:r>
      <w:r>
        <w:rPr>
          <w:rFonts w:hint="eastAsia"/>
        </w:rPr>
        <w:t>　　　　二、未来气动微震造型机行业技术开发方向</w:t>
      </w:r>
      <w:r>
        <w:rPr>
          <w:rFonts w:hint="eastAsia"/>
        </w:rPr>
        <w:br/>
      </w:r>
      <w:r>
        <w:rPr>
          <w:rFonts w:hint="eastAsia"/>
        </w:rPr>
        <w:t>　　　　三、气动微震造型机行业“十四五”整体规划及预测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2025-2031年中国气动微震造型机行业市场前景分析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2025-2031年气动微震造型机行业发展趋势及投资风险分析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2025-2031年气动微震造型机行业发展前景预测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一、中国气动微震造型机行业发展方向及驱动因素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二、2025-2031年中国气动微震造型机行业市场规模预测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三、2025-2031年中国气动微震造型机行业发展趋势分析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2025-2031年中国气动微震造型机行业投资风险分析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2025-2031年中国气动微震造型机行业投资战略研究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中国气动微震造型机行业品牌建设与发展策略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气动微震造型机行业市场预测及投资建议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气动微震造型机行业投资机会分析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气动微震造型机行业投资趋势与建议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中智-林-－气动微震造型机项目投资实施建议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气动微震造型机介绍</w:t>
      </w:r>
      <w:r>
        <w:rPr>
          <w:rFonts w:hint="eastAsia"/>
        </w:rPr>
        <w:br/>
      </w:r>
      <w:r>
        <w:rPr>
          <w:rFonts w:hint="eastAsia"/>
        </w:rPr>
        <w:t>　　图表 气动微震造型机图片</w:t>
      </w:r>
      <w:r>
        <w:rPr>
          <w:rFonts w:hint="eastAsia"/>
        </w:rPr>
        <w:br/>
      </w:r>
      <w:r>
        <w:rPr>
          <w:rFonts w:hint="eastAsia"/>
        </w:rPr>
        <w:t>　　图表 气动微震造型机种类</w:t>
      </w:r>
      <w:r>
        <w:rPr>
          <w:rFonts w:hint="eastAsia"/>
        </w:rPr>
        <w:br/>
      </w:r>
      <w:r>
        <w:rPr>
          <w:rFonts w:hint="eastAsia"/>
        </w:rPr>
        <w:t>　　图表 气动微震造型机发展历程</w:t>
      </w:r>
      <w:r>
        <w:rPr>
          <w:rFonts w:hint="eastAsia"/>
        </w:rPr>
        <w:br/>
      </w:r>
      <w:r>
        <w:rPr>
          <w:rFonts w:hint="eastAsia"/>
        </w:rPr>
        <w:t>　　图表 气动微震造型机用途 应用</w:t>
      </w:r>
      <w:r>
        <w:rPr>
          <w:rFonts w:hint="eastAsia"/>
        </w:rPr>
        <w:br/>
      </w:r>
      <w:r>
        <w:rPr>
          <w:rFonts w:hint="eastAsia"/>
        </w:rPr>
        <w:t>　　图表 气动微震造型机政策</w:t>
      </w:r>
      <w:r>
        <w:rPr>
          <w:rFonts w:hint="eastAsia"/>
        </w:rPr>
        <w:br/>
      </w:r>
      <w:r>
        <w:rPr>
          <w:rFonts w:hint="eastAsia"/>
        </w:rPr>
        <w:t>　　图表 气动微震造型机技术 专利情况</w:t>
      </w:r>
      <w:r>
        <w:rPr>
          <w:rFonts w:hint="eastAsia"/>
        </w:rPr>
        <w:br/>
      </w:r>
      <w:r>
        <w:rPr>
          <w:rFonts w:hint="eastAsia"/>
        </w:rPr>
        <w:t>　　图表 气动微震造型机标准</w:t>
      </w:r>
      <w:r>
        <w:rPr>
          <w:rFonts w:hint="eastAsia"/>
        </w:rPr>
        <w:br/>
      </w:r>
      <w:r>
        <w:rPr>
          <w:rFonts w:hint="eastAsia"/>
        </w:rPr>
        <w:t>　　图表 2019-2024年中国气动微震造型机市场规模分析</w:t>
      </w:r>
      <w:r>
        <w:rPr>
          <w:rFonts w:hint="eastAsia"/>
        </w:rPr>
        <w:br/>
      </w:r>
      <w:r>
        <w:rPr>
          <w:rFonts w:hint="eastAsia"/>
        </w:rPr>
        <w:t>　　图表 气动微震造型机产业链分析</w:t>
      </w:r>
      <w:r>
        <w:rPr>
          <w:rFonts w:hint="eastAsia"/>
        </w:rPr>
        <w:br/>
      </w:r>
      <w:r>
        <w:rPr>
          <w:rFonts w:hint="eastAsia"/>
        </w:rPr>
        <w:t>　　图表 2019-2024年气动微震造型机市场容量分析</w:t>
      </w:r>
      <w:r>
        <w:rPr>
          <w:rFonts w:hint="eastAsia"/>
        </w:rPr>
        <w:br/>
      </w:r>
      <w:r>
        <w:rPr>
          <w:rFonts w:hint="eastAsia"/>
        </w:rPr>
        <w:t>　　图表 气动微震造型机品牌</w:t>
      </w:r>
      <w:r>
        <w:rPr>
          <w:rFonts w:hint="eastAsia"/>
        </w:rPr>
        <w:br/>
      </w:r>
      <w:r>
        <w:rPr>
          <w:rFonts w:hint="eastAsia"/>
        </w:rPr>
        <w:t>　　图表 气动微震造型机生产现状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2019-2024年中国气动微震造型机产能统计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2019-2024年中国气动微震造型机产量情况</w:t>
      </w:r>
      <w:r>
        <w:rPr>
          <w:rFonts w:hint="eastAsia"/>
        </w:rPr>
        <w:br/>
      </w:r>
      <w:r>
        <w:rPr>
          <w:rFonts w:hint="eastAsia"/>
        </w:rPr>
        <w:t>　　图表 2019-2024年中国气动微震造型机销售情况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2019-2024年中国气动微震造型机市场需求情况</w:t>
      </w:r>
      <w:r>
        <w:rPr>
          <w:rFonts w:hint="eastAsia"/>
        </w:rPr>
        <w:br/>
      </w:r>
      <w:r>
        <w:rPr>
          <w:rFonts w:hint="eastAsia"/>
        </w:rPr>
        <w:t>　　图表 气动微震造型机价格走势</w:t>
      </w:r>
      <w:r>
        <w:rPr>
          <w:rFonts w:hint="eastAsia"/>
        </w:rPr>
        <w:br/>
      </w:r>
      <w:r>
        <w:rPr>
          <w:rFonts w:hint="eastAsia"/>
        </w:rPr>
        <w:t>　　图表 2025年中国气动微震造型机公司数量统计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气动微震造型机成本和利润分析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华东地区气动微震造型机市场需求情况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华南地区气动微震造型机需求情况</w:t>
      </w:r>
      <w:r>
        <w:rPr>
          <w:rFonts w:hint="eastAsia"/>
        </w:rPr>
        <w:br/>
      </w:r>
      <w:r>
        <w:rPr>
          <w:rFonts w:hint="eastAsia"/>
        </w:rPr>
        <w:t>　　图表 华北地区气动微震造型机市场规模及增长情况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华北地区气动微震造型机需求情况</w:t>
      </w:r>
      <w:r>
        <w:rPr>
          <w:rFonts w:hint="eastAsia"/>
        </w:rPr>
        <w:br/>
      </w:r>
      <w:r>
        <w:rPr>
          <w:rFonts w:hint="eastAsia"/>
        </w:rPr>
        <w:t>　　图表 华中地区气动微震造型机市场规模及增长情况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华中地区气动微震造型机市场需求情况</w:t>
      </w:r>
      <w:r>
        <w:rPr>
          <w:rFonts w:hint="eastAsia"/>
        </w:rPr>
        <w:br/>
      </w:r>
      <w:r>
        <w:rPr>
          <w:rFonts w:hint="eastAsia"/>
        </w:rPr>
        <w:t>　　图表 气动微震造型机招标、中标情况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2019-2024年中国气动微震造型机进口数据统计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2019-2024年中国气动微震造型机出口数据分析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2025年中国气动微震造型机进口来源国家及地区分析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2025年中国气动微震造型机出口目的国家及地区分析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气动微震造型机最新消息</w:t>
      </w:r>
      <w:r>
        <w:rPr>
          <w:rFonts w:hint="eastAsia"/>
        </w:rPr>
        <w:br/>
      </w:r>
      <w:r>
        <w:rPr>
          <w:rFonts w:hint="eastAsia"/>
        </w:rPr>
        <w:t>　　图表 气动微震造型机企业简介</w:t>
      </w:r>
      <w:r>
        <w:rPr>
          <w:rFonts w:hint="eastAsia"/>
        </w:rPr>
        <w:br/>
      </w:r>
      <w:r>
        <w:rPr>
          <w:rFonts w:hint="eastAsia"/>
        </w:rPr>
        <w:t>　　图表 企业气动微震造型机产品</w:t>
      </w:r>
      <w:r>
        <w:rPr>
          <w:rFonts w:hint="eastAsia"/>
        </w:rPr>
        <w:br/>
      </w:r>
      <w:r>
        <w:rPr>
          <w:rFonts w:hint="eastAsia"/>
        </w:rPr>
        <w:t>　　图表 气动微震造型机企业经营情况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气动微震造型机企业(二)简介</w:t>
      </w:r>
      <w:r>
        <w:rPr>
          <w:rFonts w:hint="eastAsia"/>
        </w:rPr>
        <w:br/>
      </w:r>
      <w:r>
        <w:rPr>
          <w:rFonts w:hint="eastAsia"/>
        </w:rPr>
        <w:t>　　图表 企业气动微震造型机产品型号</w:t>
      </w:r>
      <w:r>
        <w:rPr>
          <w:rFonts w:hint="eastAsia"/>
        </w:rPr>
        <w:br/>
      </w:r>
      <w:r>
        <w:rPr>
          <w:rFonts w:hint="eastAsia"/>
        </w:rPr>
        <w:t>　　图表 气动微震造型机企业(二)经营情况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气动微震造型机企业(三)调研</w:t>
      </w:r>
      <w:r>
        <w:rPr>
          <w:rFonts w:hint="eastAsia"/>
        </w:rPr>
        <w:br/>
      </w:r>
      <w:r>
        <w:rPr>
          <w:rFonts w:hint="eastAsia"/>
        </w:rPr>
        <w:t>　　图表 企业气动微震造型机产品规格</w:t>
      </w:r>
      <w:r>
        <w:rPr>
          <w:rFonts w:hint="eastAsia"/>
        </w:rPr>
        <w:br/>
      </w:r>
      <w:r>
        <w:rPr>
          <w:rFonts w:hint="eastAsia"/>
        </w:rPr>
        <w:t>　　图表 气动微震造型机企业(三)经营情况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气动微震造型机企业(四)介绍</w:t>
      </w:r>
      <w:r>
        <w:rPr>
          <w:rFonts w:hint="eastAsia"/>
        </w:rPr>
        <w:br/>
      </w:r>
      <w:r>
        <w:rPr>
          <w:rFonts w:hint="eastAsia"/>
        </w:rPr>
        <w:t>　　图表 企业气动微震造型机产品参数</w:t>
      </w:r>
      <w:r>
        <w:rPr>
          <w:rFonts w:hint="eastAsia"/>
        </w:rPr>
        <w:br/>
      </w:r>
      <w:r>
        <w:rPr>
          <w:rFonts w:hint="eastAsia"/>
        </w:rPr>
        <w:t>　　图表 气动微震造型机企业(四)经营情况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气动微震造型机企业(五)简介</w:t>
      </w:r>
      <w:r>
        <w:rPr>
          <w:rFonts w:hint="eastAsia"/>
        </w:rPr>
        <w:br/>
      </w:r>
      <w:r>
        <w:rPr>
          <w:rFonts w:hint="eastAsia"/>
        </w:rPr>
        <w:t>　　图表 企业气动微震造型机业务</w:t>
      </w:r>
      <w:r>
        <w:rPr>
          <w:rFonts w:hint="eastAsia"/>
        </w:rPr>
        <w:br/>
      </w:r>
      <w:r>
        <w:rPr>
          <w:rFonts w:hint="eastAsia"/>
        </w:rPr>
        <w:t>　　图表 气动微震造型机企业(五)经营情况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气动微震造型机特点</w:t>
      </w:r>
      <w:r>
        <w:rPr>
          <w:rFonts w:hint="eastAsia"/>
        </w:rPr>
        <w:br/>
      </w:r>
      <w:r>
        <w:rPr>
          <w:rFonts w:hint="eastAsia"/>
        </w:rPr>
        <w:t>　　图表 气动微震造型机优缺点</w:t>
      </w:r>
      <w:r>
        <w:rPr>
          <w:rFonts w:hint="eastAsia"/>
        </w:rPr>
        <w:br/>
      </w:r>
      <w:r>
        <w:rPr>
          <w:rFonts w:hint="eastAsia"/>
        </w:rPr>
        <w:t>　　图表 气动微震造型机行业生命周期</w:t>
      </w:r>
      <w:r>
        <w:rPr>
          <w:rFonts w:hint="eastAsia"/>
        </w:rPr>
        <w:br/>
      </w:r>
      <w:r>
        <w:rPr>
          <w:rFonts w:hint="eastAsia"/>
        </w:rPr>
        <w:t>　　图表 气动微震造型机上游、下游分析</w:t>
      </w:r>
      <w:r>
        <w:rPr>
          <w:rFonts w:hint="eastAsia"/>
        </w:rPr>
        <w:br/>
      </w:r>
      <w:r>
        <w:rPr>
          <w:rFonts w:hint="eastAsia"/>
        </w:rPr>
        <w:t>　　图表 气动微震造型机投资、并购现状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2025-2031年中国气动微震造型机产能预测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2025-2031年中国气动微震造型机产量预测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2025-2031年中国气动微震造型机需求量预测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2025-2031年中国气动微震造型机销量预测</w:t>
      </w:r>
      <w:r>
        <w:rPr>
          <w:rFonts w:hint="eastAsia"/>
        </w:rPr>
        <w:br/>
      </w:r>
      <w:r>
        <w:rPr>
          <w:rFonts w:hint="eastAsia"/>
        </w:rPr>
        <w:t>　　图表 气动微震造型机优势、劣势、机会、威胁分析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气动微震造型机发展前景</w:t>
      </w:r>
      <w:r>
        <w:rPr>
          <w:rFonts w:hint="eastAsia"/>
        </w:rPr>
        <w:br/>
      </w:r>
      <w:r>
        <w:rPr>
          <w:rFonts w:hint="eastAsia"/>
        </w:rPr>
        <w:t>　　图表 气动微震造型机发展趋势预测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2025-2031年中国气动微震造型机市场规模预测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2b9615a31463a" w:history="1">
        <w:r>
          <w:rPr>
            <w:rStyle w:val="Hyperlink"/>
          </w:rPr>
          <w:t>中国气动微震造型机市场现状及未来走势预测报告（2025-2031年）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2b9615a31463a" w:history="1">
        <w:r>
          <w:rPr>
            <w:rStyle w:val="Hyperlink"/>
          </w:rPr>
          <w:t>https://www.20087.com/6/73/QiDongWeiZhenZaoXingJiShiChangDiaoChaBaoGao.html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热点：气动马达、气动微震造型机的震实力、气动打磨机图片大全、气动微震造型机器、气动微震造型机145重量是多少、气动微震造型机怎么拆、气动打磨头、气动微型振动器型号、铸星气动造型机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5fb4812a544f0" w:history="1">
      <w:r>
        <w:rPr>
          <w:rStyle w:val="Hyperlink"/>
        </w:rPr>
        <w:t>中国气动微震造型机市场现状及未来走势预测报告（2025-2031年）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iDongWeiZhenZaoXingJiShiChangDiaoChaBaoGao.html" TargetMode="External" Id="R45d2b9615a31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iDongWeiZhenZaoXingJiShiChangDiaoChaBaoGao.html" TargetMode="External" Id="R2695fb4812a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2025-02-27T00:47:00Z</dcterms:created>
  <dcterms:modified xsi:type="dcterms:W3CDTF">2025-02-27T01:47:00Z</dcterms:modified>
  <dc:subject>中国气动微震造型机市场现状及未来走势预测报告（2025-2031年）</dc:subject>
  <dc:title>中国气动微震造型机市场现状及未来走势预测报告（2025-2031年）</dc:title>
  <cp:keywords>中国气动微震造型机市场现状及未来走势预测报告（2025-2031年）</cp:keywords>
  <dc:description>中国气动微震造型机市场现状及未来走势预测报告（2025-2031年）</dc:description>
</cp:coreProperties>
</file>