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859eafc34984" w:history="1">
              <w:r>
                <w:rPr>
                  <w:rStyle w:val="Hyperlink"/>
                </w:rPr>
                <w:t>2026-2032年中国印染整机械行业发展研究与行业前景分析报告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859eafc34984" w:history="1">
              <w:r>
                <w:rPr>
                  <w:rStyle w:val="Hyperlink"/>
                </w:rPr>
                <w:t>2026-2032年中国印染整机械行业发展研究与行业前景分析报告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e859eafc34984" w:history="1">
                <w:r>
                  <w:rPr>
                    <w:rStyle w:val="Hyperlink"/>
                  </w:rPr>
                  <w:t>https://www.20087.com/1/57/YinRanZhengJiXieDeXianZhuangYuQianJing.html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整机械是纺织工业中用于布料前处理、染色、印花、后整理等工序的专业装备，涵盖退浆机、漂白机、染色机、印花机、定型机等多个子系统，是决定纺织品品质与附加值的关键环节。随着环保法规趋严与产业转型升级加速，传统高能耗、高污染的印染工艺正面临淘汰压力，高效、节水、低排放的新型印染整机械逐渐成为主流。部分先进设备已具备自动化控制、在线检测、余热回收等功能，提升了生产效率与资源利用率。然而，国内企业在高端染整装备的核心部件（如精密计量泵、温控系统）方面仍依赖进口，整体技术水平与国际领先企业存在一定差距。</w:t>
      </w:r>
      <w:r>
        <w:rPr>
          <w:rFonts w:hint="eastAsia"/>
        </w:rPr>
        <w:br/>
      </w:r>
      <w:r>
        <w:rPr>
          <w:rFonts w:hint="eastAsia"/>
        </w:rPr>
        <w:t>　　未来，印染整机械将朝着绿色制造、智能制造、柔性生产方向演进。低温染色、超临界CO?染色、数码印花等环保工艺的推广，将大幅降低水资源消耗与化学品排放，助力纺织行业实现可持续发展目标。同时，工业互联网与AI算法的融合，将推动设备向数据驱动型生产模式转型，实现工艺参数自适应调整与远程运维管理。此外，面对小批量、多品种的市场需求，印染整机械将加强模块化设计与快速换产能力，支持定制化订单的高效执行。随着“双碳”战略推进，节能型热能回收系统与智能化染整生产线将成为行业发展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4e859eafc34984" w:history="1">
        <w:r>
          <w:rPr>
            <w:rStyle w:val="Hyperlink"/>
          </w:rPr>
          <w:t>2026-2032年中国印染整机械行业发展研究与行业前景分析报告</w:t>
        </w:r>
      </w:hyperlink>
      <w:r>
        <w:rPr>
          <w:rFonts w:hint="eastAsia"/>
        </w:rPr>
        <w:t>深入剖析了印染整机械行业的现状、市场规模及需求，详细分析了产业链结构，并对市场价格进行了科学解读。通过对印染整机械细分市场的调研，以及对重点企业的竞争力、市场集中度和品牌影响力进行深入研究，预测了印染整机械行业的市场前景及发展趋势。印染整机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印染整机械行业概述</w:t>
      </w:r>
      <w:r>
        <w:rPr>
          <w:rFonts w:hint="eastAsia"/>
        </w:rPr>
        <w:br/>
      </w:r>
      <w:r>
        <w:rPr>
          <w:rFonts w:hint="eastAsia"/>
        </w:rPr>
        <w:t>　　第一节 印染整机械定义与分类</w:t>
      </w:r>
      <w:r>
        <w:rPr>
          <w:rFonts w:hint="eastAsia"/>
        </w:rPr>
        <w:br/>
      </w:r>
      <w:r>
        <w:rPr>
          <w:rFonts w:hint="eastAsia"/>
        </w:rPr>
        <w:t>　　第二节 印染整机械应用领域</w:t>
      </w:r>
      <w:r>
        <w:rPr>
          <w:rFonts w:hint="eastAsia"/>
        </w:rPr>
        <w:br/>
      </w:r>
      <w:r>
        <w:rPr>
          <w:rFonts w:hint="eastAsia"/>
        </w:rPr>
        <w:t>　　第三节 印染整机械行业经济指标分析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一、印染整机械行业赢利性评估</w:t>
      </w:r>
      <w:r>
        <w:rPr>
          <w:rFonts w:hint="eastAsia"/>
        </w:rPr>
        <w:br/>
      </w:r>
      <w:r>
        <w:rPr>
          <w:rFonts w:hint="eastAsia"/>
        </w:rPr>
        <w:t>　　　　二、印染整机械行业成长速度分析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三、印染整机械附加值提升空间探讨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四、印染整机械行业进入壁垒分析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五、印染整机械行业风险性评估</w:t>
      </w:r>
      <w:r>
        <w:rPr>
          <w:rFonts w:hint="eastAsia"/>
        </w:rPr>
        <w:br/>
      </w:r>
      <w:r>
        <w:rPr>
          <w:rFonts w:hint="eastAsia"/>
        </w:rPr>
        <w:t>　　　　六、印染整机械行业周期性分析</w:t>
      </w:r>
      <w:r>
        <w:rPr>
          <w:rFonts w:hint="eastAsia"/>
        </w:rPr>
        <w:br/>
      </w:r>
      <w:r>
        <w:rPr>
          <w:rFonts w:hint="eastAsia"/>
        </w:rPr>
        <w:t>　　　　七、印染整机械行业竞争程度指标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八、印染整机械行业成熟度综合分析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印染整机械产业链及经营模式分析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三、印染整机械销售模式与渠道策略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全球印染整机械市场发展分析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2025-2026年全球印染整机械行业发展分析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一、全球印染整机械行业市场规模与趋势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二、全球印染整机械行业发展特点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三、全球印染整机械行业竞争格局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主要国家与地区印染整机械市场分析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2026-2032年全球印染整机械行业发展趋势与前景预测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一、印染整机械行业发展趋势</w:t>
      </w:r>
      <w:r>
        <w:rPr>
          <w:rFonts w:hint="eastAsia"/>
        </w:rPr>
        <w:br/>
      </w:r>
      <w:r>
        <w:rPr>
          <w:rFonts w:hint="eastAsia"/>
        </w:rPr>
        <w:t>　　　　二、印染整机械行业发展潜力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中国印染整机械行业市场分析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2025-2026年印染整机械产能与投资动态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一、国内印染整机械产能现状与利用效率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二、印染整机械产能扩张与投资动态分析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2026-2032年印染整机械行业产量统计与趋势预测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一、2020-2025年印染整机械行业产量与增长趋势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1、2020-2025年印染整机械产量及增长趋势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2、2020-2025年印染整机械细分产品产量及份额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二、印染整机械产量影响因素分析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三、2026-2032年印染整机械产量预测</w:t>
      </w:r>
      <w:r>
        <w:rPr>
          <w:rFonts w:hint="eastAsia"/>
        </w:rPr>
        <w:br/>
      </w:r>
      <w:r>
        <w:rPr>
          <w:rFonts w:hint="eastAsia"/>
        </w:rPr>
        <w:t>　　第三节 2026-2032年印染整机械市场需求与销售分析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一、2025-2026年印染整机械行业需求现状</w:t>
      </w:r>
      <w:r>
        <w:rPr>
          <w:rFonts w:hint="eastAsia"/>
        </w:rPr>
        <w:br/>
      </w:r>
      <w:r>
        <w:rPr>
          <w:rFonts w:hint="eastAsia"/>
        </w:rPr>
        <w:t>　　　　二、印染整机械客户群体与需求特点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三、2020-2025年印染整机械行业销售规模分析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四、2026-2032年印染整机械市场增长潜力与规模预测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2025-2026年印染整机械行业技术发展现状及趋势分析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国内外印染整机械行业技术差距分析及差距形成的主要原因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中国印染整机械细分市场分析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一、2025-2026年印染整机械主要细分产品市场现状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印染整机械价格机制与竞争策略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一、2020-2025年印染整机械市场价格走势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印染整机械定价策略与方法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2026-2032年印染整机械价格竞争态势与趋势预测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中国印染整机械行业重点区域市场研究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2025-2026年重点区域印染整机械市场发展概况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三、2026-2032年印染整机械行业发展潜力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三、2026-2032年印染整机械行业发展潜力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三、2026-2032年印染整机械行业发展潜力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三、2026-2032年印染整机械行业发展潜力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三、2026-2032年印染整机械行业发展潜力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2020-2025年中国印染整机械行业进出口情况分析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印染整机械行业进口规模与来源分析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一、2020-2025年印染整机械进口规模分析</w:t>
      </w:r>
      <w:r>
        <w:rPr>
          <w:rFonts w:hint="eastAsia"/>
        </w:rPr>
        <w:br/>
      </w:r>
      <w:r>
        <w:rPr>
          <w:rFonts w:hint="eastAsia"/>
        </w:rPr>
        <w:t>　　　　二、印染整机械主要进口来源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印染整机械行业出口规模与目的地分析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一、2020-2025年印染整机械出口规模分析</w:t>
      </w:r>
      <w:r>
        <w:rPr>
          <w:rFonts w:hint="eastAsia"/>
        </w:rPr>
        <w:br/>
      </w:r>
      <w:r>
        <w:rPr>
          <w:rFonts w:hint="eastAsia"/>
        </w:rPr>
        <w:t>　　　　二、印染整机械主要出口目的地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2020-2025年中国印染整机械总体规模与财务指标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中国印染整机械行业总体规模分析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一、印染整机械企业数量与结构</w:t>
      </w:r>
      <w:r>
        <w:rPr>
          <w:rFonts w:hint="eastAsia"/>
        </w:rPr>
        <w:br/>
      </w:r>
      <w:r>
        <w:rPr>
          <w:rFonts w:hint="eastAsia"/>
        </w:rPr>
        <w:t>　　　　二、印染整机械从业人员规模</w:t>
      </w:r>
      <w:r>
        <w:rPr>
          <w:rFonts w:hint="eastAsia"/>
        </w:rPr>
        <w:br/>
      </w:r>
      <w:r>
        <w:rPr>
          <w:rFonts w:hint="eastAsia"/>
        </w:rPr>
        <w:t>　　　　三、印染整机械行业资产状况</w:t>
      </w:r>
      <w:r>
        <w:rPr>
          <w:rFonts w:hint="eastAsia"/>
        </w:rPr>
        <w:br/>
      </w:r>
      <w:r>
        <w:rPr>
          <w:rFonts w:hint="eastAsia"/>
        </w:rPr>
        <w:t>　　第二节 中国印染整机械行业财务指标总体分析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印染整机械行业重点企业经营状况分析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印染整机械重点企业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印染整机械领先企业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印染整机械标杆企业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印染整机械代表企业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印染整机械龙头企业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印染整机械重点企业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中国印染整机械行业竞争格局分析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印染整机械行业竞争格局总览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2025-2026年印染整机械行业竞争力分析</w:t>
      </w:r>
      <w:r>
        <w:rPr>
          <w:rFonts w:hint="eastAsia"/>
        </w:rPr>
        <w:br/>
      </w:r>
      <w:r>
        <w:rPr>
          <w:rFonts w:hint="eastAsia"/>
        </w:rPr>
        <w:t>　　　　一、印染整机械供应商议价能力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四、印染整机械替代品威胁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2020-2025年印染整机械行业企业并购活动分析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2025-2026年印染整机械行业会展与招投标活动分析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一、印染整机械行业会展活动及其市场影响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2026年中国印染整机械企业发展策略分析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印染整机械市场策略分析</w:t>
      </w:r>
      <w:r>
        <w:rPr>
          <w:rFonts w:hint="eastAsia"/>
        </w:rPr>
        <w:br/>
      </w:r>
      <w:r>
        <w:rPr>
          <w:rFonts w:hint="eastAsia"/>
        </w:rPr>
        <w:t>　　　　一、印染整机械市场定位与拓展策略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二、印染整机械市场细分与目标客户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印染整机械销售策略分析</w:t>
      </w:r>
      <w:r>
        <w:rPr>
          <w:rFonts w:hint="eastAsia"/>
        </w:rPr>
        <w:br/>
      </w:r>
      <w:r>
        <w:rPr>
          <w:rFonts w:hint="eastAsia"/>
        </w:rPr>
        <w:t>　　　　一、印染整机械销售渠道与网络建设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提高印染整机械企业竞争力建议</w:t>
      </w:r>
      <w:r>
        <w:rPr>
          <w:rFonts w:hint="eastAsia"/>
        </w:rPr>
        <w:br/>
      </w:r>
      <w:r>
        <w:rPr>
          <w:rFonts w:hint="eastAsia"/>
        </w:rPr>
        <w:t>　　　　一、印染整机械技术创新与管理优化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印染整机械品牌战略思考</w:t>
      </w:r>
      <w:r>
        <w:rPr>
          <w:rFonts w:hint="eastAsia"/>
        </w:rPr>
        <w:br/>
      </w:r>
      <w:r>
        <w:rPr>
          <w:rFonts w:hint="eastAsia"/>
        </w:rPr>
        <w:t>　　　　一、印染整机械品牌建设与维护</w:t>
      </w:r>
      <w:r>
        <w:rPr>
          <w:rFonts w:hint="eastAsia"/>
        </w:rPr>
        <w:br/>
      </w:r>
      <w:r>
        <w:rPr>
          <w:rFonts w:hint="eastAsia"/>
        </w:rPr>
        <w:t>　　　　二、印染整机械品牌影响力与市场竞争力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中国印染整机械行业风险与对策</w:t>
      </w:r>
      <w:r>
        <w:rPr>
          <w:rFonts w:hint="eastAsia"/>
        </w:rPr>
        <w:br/>
      </w:r>
      <w:r>
        <w:rPr>
          <w:rFonts w:hint="eastAsia"/>
        </w:rPr>
        <w:t>　　第一节 印染整机械行业SWOT分析</w:t>
      </w:r>
      <w:r>
        <w:rPr>
          <w:rFonts w:hint="eastAsia"/>
        </w:rPr>
        <w:br/>
      </w:r>
      <w:r>
        <w:rPr>
          <w:rFonts w:hint="eastAsia"/>
        </w:rPr>
        <w:t>　　　　一、印染整机械行业优势分析</w:t>
      </w:r>
      <w:r>
        <w:rPr>
          <w:rFonts w:hint="eastAsia"/>
        </w:rPr>
        <w:br/>
      </w:r>
      <w:r>
        <w:rPr>
          <w:rFonts w:hint="eastAsia"/>
        </w:rPr>
        <w:t>　　　　二、印染整机械行业劣势分析</w:t>
      </w:r>
      <w:r>
        <w:rPr>
          <w:rFonts w:hint="eastAsia"/>
        </w:rPr>
        <w:br/>
      </w:r>
      <w:r>
        <w:rPr>
          <w:rFonts w:hint="eastAsia"/>
        </w:rPr>
        <w:t>　　　　三、印染整机械市场机会探索</w:t>
      </w:r>
      <w:r>
        <w:rPr>
          <w:rFonts w:hint="eastAsia"/>
        </w:rPr>
        <w:br/>
      </w:r>
      <w:r>
        <w:rPr>
          <w:rFonts w:hint="eastAsia"/>
        </w:rPr>
        <w:t>　　　　四、印染整机械市场威胁评估</w:t>
      </w:r>
      <w:r>
        <w:rPr>
          <w:rFonts w:hint="eastAsia"/>
        </w:rPr>
        <w:br/>
      </w:r>
      <w:r>
        <w:rPr>
          <w:rFonts w:hint="eastAsia"/>
        </w:rPr>
        <w:t>　　第二节 印染整机械行业风险及对策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2026-2032年中国印染整机械行业前景与发展趋势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印染整机械行业发展环境分析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2026-2032年印染整机械行业发展趋势与方向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一、印染整机械行业发展方向预测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二、印染整机械发展趋势分析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2026-2032年印染整机械行业发展潜力与机遇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一、印染整机械市场发展潜力评估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二、印染整机械新兴市场与机遇探索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印染整机械行业研究结论与建议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中^智林－印染整机械行业发展建议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印染整机械行业历程</w:t>
      </w:r>
      <w:r>
        <w:rPr>
          <w:rFonts w:hint="eastAsia"/>
        </w:rPr>
        <w:br/>
      </w:r>
      <w:r>
        <w:rPr>
          <w:rFonts w:hint="eastAsia"/>
        </w:rPr>
        <w:t>　　图表 印染整机械行业生命周期</w:t>
      </w:r>
      <w:r>
        <w:rPr>
          <w:rFonts w:hint="eastAsia"/>
        </w:rPr>
        <w:br/>
      </w:r>
      <w:r>
        <w:rPr>
          <w:rFonts w:hint="eastAsia"/>
        </w:rPr>
        <w:t>　　图表 印染整机械行业产业链分析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2020-2025年中国印染整机械市场需求量及增速统计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2026年中国印染整机械行业需求领域分布格局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2020-2025年中国印染整机械进口数量分析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2020-2025年中国印染整机械进口金额分析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2020-2025年中国印染整机械出口数量分析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2020-2025年中国印染整机械出口金额分析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2026年中国印染整机械进口国家及地区分析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2026年中国印染整机械出口国家及地区分析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2026-2032年中国印染整机械市场需求量预测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2026-2032年中国印染整机械市场前景分析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2026-2032年中国印染整机械行业发展趋势预测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859eafc34984" w:history="1">
        <w:r>
          <w:rPr>
            <w:rStyle w:val="Hyperlink"/>
          </w:rPr>
          <w:t>2026-2032年中国印染整机械行业发展研究与行业前景分析报告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e859eafc34984" w:history="1">
        <w:r>
          <w:rPr>
            <w:rStyle w:val="Hyperlink"/>
          </w:rPr>
          <w:t>https://www.20087.com/1/57/YinRanZhengJiXieDeXianZhuangYuQianJing.html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热点：纺织自动化设备、印染机械是什么、印染机械设备制造公司、印染机器设备、纺织印染、印染机械设备制造公司、江阴第三印染机械厂、印染机器多少钱、印染设备主要有哪些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3f12ad06144f7" w:history="1">
      <w:r>
        <w:rPr>
          <w:rStyle w:val="Hyperlink"/>
        </w:rPr>
        <w:t>2026-2032年中国印染整机械行业发展研究与行业前景分析报告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RanZhengJiXieDeXianZhuangYuQianJing.html" TargetMode="External" Id="Re74e859eafc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RanZhengJiXieDeXianZhuangYuQianJing.html" TargetMode="External" Id="R0273f12ad061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2025-08-30T08:51:08Z</dcterms:created>
  <dcterms:modified xsi:type="dcterms:W3CDTF">2025-08-30T09:51:08Z</dcterms:modified>
  <dc:subject>2026-2032年中国印染整机械行业发展研究与行业前景分析报告</dc:subject>
  <dc:title>2026-2032年中国印染整机械行业发展研究与行业前景分析报告</dc:title>
  <cp:keywords>2026-2032年中国印染整机械行业发展研究与行业前景分析报告</cp:keywords>
  <dc:description>2026-2032年中国印染整机械行业发展研究与行业前景分析报告</dc:description>
</cp:coreProperties>
</file>