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d472b1b5441bc" w:history="1">
              <w:r>
                <w:rPr>
                  <w:rStyle w:val="Hyperlink"/>
                </w:rPr>
                <w:t>2025-2031年中国制剂机械发展现状与市场前景分析报告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d472b1b5441bc" w:history="1">
              <w:r>
                <w:rPr>
                  <w:rStyle w:val="Hyperlink"/>
                </w:rPr>
                <w:t>2025-2031年中国制剂机械发展现状与市场前景分析报告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d472b1b5441bc" w:history="1">
                <w:r>
                  <w:rPr>
                    <w:rStyle w:val="Hyperlink"/>
                  </w:rPr>
                  <w:t>https://www.20087.com/7/93/ZhiJiJiXieShiChangQianJing.html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剂机械是制药工业中用于将原料转化为药物制剂的关键设备，包括混合机、压片机、包衣机等。近年来，随着制药技术的进步和药品质量标准的提高，制剂机械的技术创新和自动化水平不断提升。制造商通过引入人工智能和物联网技术，实现了设备的远程监控和智能维护，提高了生产效率和产品质量。然而，如何在确保设备性能的同时，满足个性化和定制化生产需求，是制剂机械行业面临的挑战。</w:t>
      </w:r>
      <w:r>
        <w:rPr>
          <w:rFonts w:hint="eastAsia"/>
        </w:rPr>
        <w:br/>
      </w:r>
      <w:r>
        <w:rPr>
          <w:rFonts w:hint="eastAsia"/>
        </w:rPr>
        <w:t>　　未来，制剂机械将更加注重智能化和柔性化。通过集成机器学习和大数据分析，制剂机械将实现更精准的工艺控制和预测性维护，减少生产中的浪费和故障。同时，模块化设计和3D打印技术的应用，将使设备能够快速适应不同的生产需求，提升生产线的灵活性和响应速度。此外，无菌和隔离技术的发展，将推动制剂机械向更高洁净度和安全性方向发展，确保药品生产的无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d472b1b5441bc" w:history="1">
        <w:r>
          <w:rPr>
            <w:rStyle w:val="Hyperlink"/>
          </w:rPr>
          <w:t>2025-2031年中国制剂机械发展现状与市场前景分析报告</w:t>
        </w:r>
      </w:hyperlink>
      <w:r>
        <w:rPr>
          <w:rFonts w:hint="eastAsia"/>
        </w:rPr>
        <w:t>》基于国家统计局及相关协会的权威数据，系统研究了制剂机械行业的市场需求、市场规模及产业链现状，分析了制剂机械价格波动、细分市场动态及重点企业的经营表现，科学预测了制剂机械市场前景与发展趋势，揭示了潜在需求与投资机会，同时指出了制剂机械行业可能面临的风险。通过对制剂机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制剂机械行业界定</w:t>
      </w:r>
      <w:r>
        <w:rPr>
          <w:rFonts w:hint="eastAsia"/>
        </w:rPr>
        <w:br/>
      </w:r>
      <w:r>
        <w:rPr>
          <w:rFonts w:hint="eastAsia"/>
        </w:rPr>
        <w:t>　　第一节 制剂机械行业定义</w:t>
      </w:r>
      <w:r>
        <w:rPr>
          <w:rFonts w:hint="eastAsia"/>
        </w:rPr>
        <w:br/>
      </w:r>
      <w:r>
        <w:rPr>
          <w:rFonts w:hint="eastAsia"/>
        </w:rPr>
        <w:t>　　第二节 制剂机械行业特点分析</w:t>
      </w:r>
      <w:r>
        <w:rPr>
          <w:rFonts w:hint="eastAsia"/>
        </w:rPr>
        <w:br/>
      </w:r>
      <w:r>
        <w:rPr>
          <w:rFonts w:hint="eastAsia"/>
        </w:rPr>
        <w:t>　　第三节 制剂机械行业发展历程</w:t>
      </w:r>
      <w:r>
        <w:rPr>
          <w:rFonts w:hint="eastAsia"/>
        </w:rPr>
        <w:br/>
      </w:r>
      <w:r>
        <w:rPr>
          <w:rFonts w:hint="eastAsia"/>
        </w:rPr>
        <w:t>　　第四节 制剂机械产业链分析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2024-2025年全球制剂机械行业发展态势分析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全球制剂机械行业总体情况</w:t>
      </w:r>
      <w:r>
        <w:rPr>
          <w:rFonts w:hint="eastAsia"/>
        </w:rPr>
        <w:br/>
      </w:r>
      <w:r>
        <w:rPr>
          <w:rFonts w:hint="eastAsia"/>
        </w:rPr>
        <w:t>　　第二节 制剂机械行业重点国家、地区市场分析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全球制剂机械行业发展前景预测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2024-2025年中国制剂机械行业发展环境分析</w:t>
      </w:r>
      <w:r>
        <w:rPr>
          <w:rFonts w:hint="eastAsia"/>
        </w:rPr>
        <w:br/>
      </w:r>
      <w:r>
        <w:rPr>
          <w:rFonts w:hint="eastAsia"/>
        </w:rPr>
        <w:t>　　第一节 制剂机械行业经济环境分析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制剂机械行业政策环境分析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一、制剂机械行业相关政策</w:t>
      </w:r>
      <w:r>
        <w:rPr>
          <w:rFonts w:hint="eastAsia"/>
        </w:rPr>
        <w:br/>
      </w:r>
      <w:r>
        <w:rPr>
          <w:rFonts w:hint="eastAsia"/>
        </w:rPr>
        <w:t>　　　　二、制剂机械行业相关标准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2024-2025年制剂机械行业技术发展现状及趋势分析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制剂机械行业技术发展现状分析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国内外制剂机械行业技术差异与原因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制剂机械行业技术发展方向、趋势预测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提升制剂机械行业技术能力策略建议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中国制剂机械行业市场供需状况分析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中国制剂机械行业市场规模情况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中国制剂机械行业市场需求状况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一、2019-2024年制剂机械行业市场需求情况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二、制剂机械行业市场需求特点分析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三、2025-2031年制剂机械行业市场需求预测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中国制剂机械行业产量情况分析与预测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一、2019-2024年制剂机械行业产量统计分析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二、2024年制剂机械行业产量特点分析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三、2025-2031年制剂机械行业产量预测分析</w:t>
      </w:r>
      <w:r>
        <w:rPr>
          <w:rFonts w:hint="eastAsia"/>
        </w:rPr>
        <w:br/>
      </w:r>
      <w:r>
        <w:rPr>
          <w:rFonts w:hint="eastAsia"/>
        </w:rPr>
        <w:t>　　第四节 制剂机械行业市场供需平衡状况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中国制剂机械行业进出口情况分析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制剂机械行业出口情况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一、2019-2024年制剂机械行业出口情况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三、2025-2031年制剂机械行业出口情况预测</w:t>
      </w:r>
      <w:r>
        <w:rPr>
          <w:rFonts w:hint="eastAsia"/>
        </w:rPr>
        <w:br/>
      </w:r>
      <w:r>
        <w:rPr>
          <w:rFonts w:hint="eastAsia"/>
        </w:rPr>
        <w:t>　　第二节 制剂机械行业进口情况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一、2019-2024年制剂机械行业进口情况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三、2025-2031年制剂机械行业进口情况预测</w:t>
      </w:r>
      <w:r>
        <w:rPr>
          <w:rFonts w:hint="eastAsia"/>
        </w:rPr>
        <w:br/>
      </w:r>
      <w:r>
        <w:rPr>
          <w:rFonts w:hint="eastAsia"/>
        </w:rPr>
        <w:t>　　第三节 制剂机械行业进出口面临的挑战及对策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2024-2025年中国制剂机械行业产品价格监测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一、制剂机械市场价格特征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二、当前制剂机械市场价格评述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三、影响制剂机械市场价格因素分析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四、未来制剂机械市场价格走势预测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中国制剂机械行业重点区域市场分析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制剂机械行业区域市场分布情况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2024-2025年制剂机械行业细分市场调研分析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制剂机械细分产品（一）市场调研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制剂机械细分产品（二）市场调研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2024-2025年制剂机械行业上、下游市场分析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制剂机械行业上游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制剂机械行业下游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制剂机械行业重点企业发展调研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制剂机械重点企业（一）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制剂机械重点企业（二）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制剂机械重点企业（三）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制剂机械重点企业（四）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制剂机械重点企业（五）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制剂机械重点企业（六）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制剂机械行业风险及对策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2025-2031年制剂机械行业发展环境分析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2025-2031年制剂机械行业投资特性分析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一、制剂机械行业进入壁垒</w:t>
      </w:r>
      <w:r>
        <w:rPr>
          <w:rFonts w:hint="eastAsia"/>
        </w:rPr>
        <w:br/>
      </w:r>
      <w:r>
        <w:rPr>
          <w:rFonts w:hint="eastAsia"/>
        </w:rPr>
        <w:t>　　　　二、制剂机械行业盈利模式</w:t>
      </w:r>
      <w:r>
        <w:rPr>
          <w:rFonts w:hint="eastAsia"/>
        </w:rPr>
        <w:br/>
      </w:r>
      <w:r>
        <w:rPr>
          <w:rFonts w:hint="eastAsia"/>
        </w:rPr>
        <w:t>　　　　三、制剂机械行业盈利因素</w:t>
      </w:r>
      <w:r>
        <w:rPr>
          <w:rFonts w:hint="eastAsia"/>
        </w:rPr>
        <w:br/>
      </w:r>
      <w:r>
        <w:rPr>
          <w:rFonts w:hint="eastAsia"/>
        </w:rPr>
        <w:t>　　第三节 制剂机械行业“波特五力模型”分析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2025-2031年制剂机械行业风险及对策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制剂机械企业竞争策略分析</w:t>
      </w:r>
      <w:r>
        <w:rPr>
          <w:rFonts w:hint="eastAsia"/>
        </w:rPr>
        <w:br/>
      </w:r>
      <w:r>
        <w:rPr>
          <w:rFonts w:hint="eastAsia"/>
        </w:rPr>
        <w:t>　　第一节 制剂机械市场竞争策略分析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一、2025-2031年中国制剂机械市场增长潜力分析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二、2025-2031年中国制剂机械主要潜力品种分析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三、现有制剂机械产品竞争策略分析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四、潜力制剂机械品种竞争策略选择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2025-2031年中国制剂机械企业竞争策略分析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一、2025-2031年我国制剂机械市场竞争趋势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二、2025-2031年制剂机械行业竞争格局展望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三、2025-2031年制剂机械行业竞争策略分析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四、2025-2031年制剂机械企业竞争策略分析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2025-2031年中国制剂机械行业发展趋势分析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一、2025-2031年制剂机械技术发展趋势分析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二、2025-2031年制剂机械产品发展趋势分析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三、2025-2031年制剂机械行业竞争格局展望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2025-2031年中国制剂机械市场趋势分析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一、2025-2031年制剂机械发展趋势预测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二、2025-2025年制剂机械市场前景分析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三、2025-2031年制剂机械产业政策趋向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2025-2031年制剂机械行业投资价值评估分析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制剂机械行业发展建议分析</w:t>
      </w:r>
      <w:r>
        <w:rPr>
          <w:rFonts w:hint="eastAsia"/>
        </w:rPr>
        <w:br/>
      </w:r>
      <w:r>
        <w:rPr>
          <w:rFonts w:hint="eastAsia"/>
        </w:rPr>
        <w:t>　　第一节 制剂机械行业研究结论及建议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制剂机械细分行业研究结论及建议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(中.智.林)制剂机械行业竞争策略总结及建议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制剂机械行业历程</w:t>
      </w:r>
      <w:r>
        <w:rPr>
          <w:rFonts w:hint="eastAsia"/>
        </w:rPr>
        <w:br/>
      </w:r>
      <w:r>
        <w:rPr>
          <w:rFonts w:hint="eastAsia"/>
        </w:rPr>
        <w:t>　　图表 制剂机械行业生命周期</w:t>
      </w:r>
      <w:r>
        <w:rPr>
          <w:rFonts w:hint="eastAsia"/>
        </w:rPr>
        <w:br/>
      </w:r>
      <w:r>
        <w:rPr>
          <w:rFonts w:hint="eastAsia"/>
        </w:rPr>
        <w:t>　　图表 制剂机械行业产业链分析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2019-2024年中国制剂机械行业市场规模及增长情况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2019-2024年制剂机械行业市场容量分析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2019-2024年中国制剂机械行业产能统计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2019-2024年中国制剂机械行业产量及增长趋势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2019-2024年中国制剂机械市场需求量及增速统计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2025年中国制剂机械行业需求领域分布格局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2019-2024年中国制剂机械行业销售收入分析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2019-2024年中国制剂机械行业盈利情况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2019-2024年中国制剂机械行业利润总额统计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2019-2024年中国制剂机械进口数量分析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2019-2024年中国制剂机械进口金额分析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2019-2024年中国制剂机械出口数量分析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2019-2024年中国制剂机械出口金额分析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2025年中国制剂机械进口国家及地区分析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2025年中国制剂机械出口国家及地区分析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2019-2024年中国制剂机械行业企业数量情况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2019-2024年中国制剂机械行业企业平均规模情况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**地区制剂机械市场规模及增长情况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**地区制剂机械行业市场需求情况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**地区制剂机械市场规模及增长情况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**地区制剂机械行业市场需求情况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**地区制剂机械市场规模及增长情况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**地区制剂机械行业市场需求情况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**地区制剂机械市场规模及增长情况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**地区制剂机械行业市场需求情况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制剂机械重点企业（一）基本信息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制剂机械重点企业（一）经营情况分析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制剂机械重点企业（一）主要经济指标情况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制剂机械重点企业（一）盈利能力情况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制剂机械重点企业（一）偿债能力情况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制剂机械重点企业（一）运营能力情况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制剂机械重点企业（一）成长能力情况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制剂机械重点企业（二）基本信息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制剂机械重点企业（二）经营情况分析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制剂机械重点企业（二）主要经济指标情况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制剂机械重点企业（二）盈利能力情况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制剂机械重点企业（二）偿债能力情况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制剂机械重点企业（二）运营能力情况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制剂机械重点企业（二）成长能力情况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制剂机械重点企业（三）基本信息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制剂机械重点企业（三）经营情况分析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制剂机械重点企业（三）主要经济指标情况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制剂机械重点企业（三）盈利能力情况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制剂机械重点企业（三）偿债能力情况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制剂机械重点企业（三）运营能力情况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制剂机械重点企业（三）成长能力情况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2025-2031年中国制剂机械行业产能预测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2025-2031年中国制剂机械行业产量预测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2025-2031年中国制剂机械市场需求量预测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2025-2031年中国制剂机械行业供需平衡预测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2025-2031年中国制剂机械市场容量预测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2025-2031年中国制剂机械市场规模预测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2025-2031年中国制剂机械市场前景分析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2025-2031年中国制剂机械发展趋势预测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d472b1b5441bc" w:history="1">
        <w:r>
          <w:rPr>
            <w:rStyle w:val="Hyperlink"/>
          </w:rPr>
          <w:t>2025-2031年中国制剂机械发展现状与市场前景分析报告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d472b1b5441bc" w:history="1">
        <w:r>
          <w:rPr>
            <w:rStyle w:val="Hyperlink"/>
          </w:rPr>
          <w:t>https://www.20087.com/7/93/ZhiJiJiXieShiChangQianJing.html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热点：制剂生产中常用的设备、以下哪项不属于制剂机械、药物制剂设备期末考试、制剂机械按GB/T15692、最新的制剂设备、制剂机械及设备的产品类别代号是、制药机械、制剂机械的代码与型号、制药机械有哪些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f0ee073694ac8" w:history="1">
      <w:r>
        <w:rPr>
          <w:rStyle w:val="Hyperlink"/>
        </w:rPr>
        <w:t>2025-2031年中国制剂机械发展现状与市场前景分析报告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ZhiJiJiXieShiChangQianJing.html" TargetMode="External" Id="R1e6d472b1b54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ZhiJiJiXieShiChangQianJing.html" TargetMode="External" Id="Rbfff0ee07369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2025-01-03T06:39:00Z</dcterms:created>
  <dcterms:modified xsi:type="dcterms:W3CDTF">2025-01-03T07:39:00Z</dcterms:modified>
  <dc:subject>2025-2031年中国制剂机械发展现状与市场前景分析报告</dc:subject>
  <dc:title>2025-2031年中国制剂机械发展现状与市场前景分析报告</dc:title>
  <cp:keywords>2025-2031年中国制剂机械发展现状与市场前景分析报告</cp:keywords>
  <dc:description>2025-2031年中国制剂机械发展现状与市场前景分析报告</dc:description>
</cp:coreProperties>
</file>