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b3eed2fed4d4e" w:history="1">
              <w:r>
                <w:rPr>
                  <w:rStyle w:val="Hyperlink"/>
                </w:rPr>
                <w:t>中国发光器件发展现状分析与市场前景报告（2025-2031年）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b3eed2fed4d4e" w:history="1">
              <w:r>
                <w:rPr>
                  <w:rStyle w:val="Hyperlink"/>
                </w:rPr>
                <w:t>中国发光器件发展现状分析与市场前景报告（2025-2031年）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b3eed2fed4d4e" w:history="1">
                <w:r>
                  <w:rPr>
                    <w:rStyle w:val="Hyperlink"/>
                  </w:rPr>
                  <w:t>https://www.20087.com/7/03/FaGuangQiJianFaZhanXianZhuangQianJing.html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器件，如LED（发光二极管）、OLED（有机发光二极管）和激光光源，是光电行业的重要组成部分。LED技术因其高能效、长寿命和环保特性，已经广泛应用于照明、显示屏、信号灯和背光源等领域。OLED技术在智能手机和平板电脑屏幕上的应用推动了柔性显示的发展，而激光光源在投影、激光电视和汽车大灯等高端应用中展现出独特优势。</w:t>
      </w:r>
      <w:r>
        <w:rPr>
          <w:rFonts w:hint="eastAsia"/>
        </w:rPr>
        <w:br/>
      </w:r>
      <w:r>
        <w:rPr>
          <w:rFonts w:hint="eastAsia"/>
        </w:rPr>
        <w:t>　　未来，发光器件将朝着更高效率、更广色域和更智能控制的方向发展。随着量子点、微LED和Mini/Micro LED等新技术的成熟，发光器件的性能将进一步提升，为超高清显示和增强现实/虚拟现实（AR/VR）设备提供支持。同时，智能照明系统将更加普及，发光器件将集成更多传感器和无线通信技术，实现基于用户行为和环境变化的自适应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b3eed2fed4d4e" w:history="1">
        <w:r>
          <w:rPr>
            <w:rStyle w:val="Hyperlink"/>
          </w:rPr>
          <w:t>中国发光器件发展现状分析与市场前景报告（2025-2031年）</w:t>
        </w:r>
      </w:hyperlink>
      <w:r>
        <w:rPr>
          <w:rFonts w:hint="eastAsia"/>
        </w:rPr>
        <w:t>》系统分析了发光器件行业的市场规模、供需动态及竞争格局，重点评估了主要发光器件企业的经营表现，并对发光器件行业未来发展趋势进行了科学预测。报告结合发光器件技术现状与SWOT分析，揭示了市场机遇与潜在风险。市场调研网发布的《</w:t>
      </w:r>
      <w:hyperlink r:id="R4abb3eed2fed4d4e" w:history="1">
        <w:r>
          <w:rPr>
            <w:rStyle w:val="Hyperlink"/>
          </w:rPr>
          <w:t>中国发光器件发展现状分析与市场前景报告（2025-2031年）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发光器件行业界定</w:t>
      </w:r>
      <w:r>
        <w:rPr>
          <w:rFonts w:hint="eastAsia"/>
        </w:rPr>
        <w:br/>
      </w:r>
      <w:r>
        <w:rPr>
          <w:rFonts w:hint="eastAsia"/>
        </w:rPr>
        <w:t>　　第一节 发光器件行业定义</w:t>
      </w:r>
      <w:r>
        <w:rPr>
          <w:rFonts w:hint="eastAsia"/>
        </w:rPr>
        <w:br/>
      </w:r>
      <w:r>
        <w:rPr>
          <w:rFonts w:hint="eastAsia"/>
        </w:rPr>
        <w:t>　　第二节 发光器件行业特点分析</w:t>
      </w:r>
      <w:r>
        <w:rPr>
          <w:rFonts w:hint="eastAsia"/>
        </w:rPr>
        <w:br/>
      </w:r>
      <w:r>
        <w:rPr>
          <w:rFonts w:hint="eastAsia"/>
        </w:rPr>
        <w:t>　　第三节 发光器件行业发展历程</w:t>
      </w:r>
      <w:r>
        <w:rPr>
          <w:rFonts w:hint="eastAsia"/>
        </w:rPr>
        <w:br/>
      </w:r>
      <w:r>
        <w:rPr>
          <w:rFonts w:hint="eastAsia"/>
        </w:rPr>
        <w:t>　　第四节 发光器件产业链分析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2024-2025年全球发光器件行业发展态势分析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全球发光器件行业总体情况</w:t>
      </w:r>
      <w:r>
        <w:rPr>
          <w:rFonts w:hint="eastAsia"/>
        </w:rPr>
        <w:br/>
      </w:r>
      <w:r>
        <w:rPr>
          <w:rFonts w:hint="eastAsia"/>
        </w:rPr>
        <w:t>　　第二节 发光器件行业重点国家、地区市场分析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全球发光器件行业发展前景预测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2024-2025年中国发光器件行业发展环境分析</w:t>
      </w:r>
      <w:r>
        <w:rPr>
          <w:rFonts w:hint="eastAsia"/>
        </w:rPr>
        <w:br/>
      </w:r>
      <w:r>
        <w:rPr>
          <w:rFonts w:hint="eastAsia"/>
        </w:rPr>
        <w:t>　　第一节 发光器件行业经济环境分析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发光器件行业政策环境分析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一、发光器件行业相关政策</w:t>
      </w:r>
      <w:r>
        <w:rPr>
          <w:rFonts w:hint="eastAsia"/>
        </w:rPr>
        <w:br/>
      </w:r>
      <w:r>
        <w:rPr>
          <w:rFonts w:hint="eastAsia"/>
        </w:rPr>
        <w:t>　　　　二、发光器件行业相关标准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2024-2025年发光器件行业技术发展现状及趋势分析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发光器件行业技术发展现状分析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国内外发光器件行业技术差异与原因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发光器件行业技术发展方向、趋势预测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提升发光器件行业技术能力策略建议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中国发光器件行业市场供需状况分析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中国发光器件行业市场规模情况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中国发光器件行业市场需求状况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一、2019-2024年发光器件行业市场需求情况</w:t>
      </w:r>
      <w:r>
        <w:rPr>
          <w:rFonts w:hint="eastAsia"/>
        </w:rPr>
        <w:br/>
      </w:r>
      <w:r>
        <w:rPr>
          <w:rFonts w:hint="eastAsia"/>
        </w:rPr>
        <w:t>　　　　二、发光器件行业市场需求特点分析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三、2025-2031年发光器件行业市场需求预测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中国发光器件行业产量情况分析与预测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一、2019-2024年发光器件行业产量统计分析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二、2024年发光器件行业产量特点分析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三、2025-2031年发光器件行业产量预测分析</w:t>
      </w:r>
      <w:r>
        <w:rPr>
          <w:rFonts w:hint="eastAsia"/>
        </w:rPr>
        <w:br/>
      </w:r>
      <w:r>
        <w:rPr>
          <w:rFonts w:hint="eastAsia"/>
        </w:rPr>
        <w:t>　　第四节 发光器件行业市场供需平衡状况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中国发光器件行业进出口情况分析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发光器件行业出口情况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一、2019-2024年发光器件行业出口情况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三、2025-2031年发光器件行业出口情况预测</w:t>
      </w:r>
      <w:r>
        <w:rPr>
          <w:rFonts w:hint="eastAsia"/>
        </w:rPr>
        <w:br/>
      </w:r>
      <w:r>
        <w:rPr>
          <w:rFonts w:hint="eastAsia"/>
        </w:rPr>
        <w:t>　　第二节 发光器件行业进口情况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一、2019-2024年发光器件行业进口情况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三、2025-2031年发光器件行业进口情况预测</w:t>
      </w:r>
      <w:r>
        <w:rPr>
          <w:rFonts w:hint="eastAsia"/>
        </w:rPr>
        <w:br/>
      </w:r>
      <w:r>
        <w:rPr>
          <w:rFonts w:hint="eastAsia"/>
        </w:rPr>
        <w:t>　　第三节 发光器件行业进出口面临的挑战及对策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2024-2025年中国发光器件行业产品价格监测</w:t>
      </w:r>
      <w:r>
        <w:rPr>
          <w:rFonts w:hint="eastAsia"/>
        </w:rPr>
        <w:br/>
      </w:r>
      <w:r>
        <w:rPr>
          <w:rFonts w:hint="eastAsia"/>
        </w:rPr>
        <w:t>　　　　一、发光器件市场价格特征</w:t>
      </w:r>
      <w:r>
        <w:rPr>
          <w:rFonts w:hint="eastAsia"/>
        </w:rPr>
        <w:br/>
      </w:r>
      <w:r>
        <w:rPr>
          <w:rFonts w:hint="eastAsia"/>
        </w:rPr>
        <w:t>　　　　二、当前发光器件市场价格评述</w:t>
      </w:r>
      <w:r>
        <w:rPr>
          <w:rFonts w:hint="eastAsia"/>
        </w:rPr>
        <w:br/>
      </w:r>
      <w:r>
        <w:rPr>
          <w:rFonts w:hint="eastAsia"/>
        </w:rPr>
        <w:t>　　　　三、影响发光器件市场价格因素分析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四、未来发光器件市场价格走势预测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中国发光器件行业重点区域市场分析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发光器件行业区域市场分布情况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2024-2025年发光器件行业细分市场调研分析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发光器件细分产品（一）市场调研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发光器件细分产品（二）市场调研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2024-2025年发光器件行业上、下游市场分析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发光器件行业上游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发光器件行业下游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发光器件行业重点企业发展调研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发光器件重点企业（一）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发光器件重点企业（二）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发光器件重点企业（三）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发光器件重点企业（四）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发光器件重点企业（五）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发光器件重点企业（六）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发光器件行业风险及对策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2025-2031年发光器件行业发展环境分析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2025-2031年发光器件行业投资特性分析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一、发光器件行业进入壁垒</w:t>
      </w:r>
      <w:r>
        <w:rPr>
          <w:rFonts w:hint="eastAsia"/>
        </w:rPr>
        <w:br/>
      </w:r>
      <w:r>
        <w:rPr>
          <w:rFonts w:hint="eastAsia"/>
        </w:rPr>
        <w:t>　　　　二、发光器件行业盈利模式</w:t>
      </w:r>
      <w:r>
        <w:rPr>
          <w:rFonts w:hint="eastAsia"/>
        </w:rPr>
        <w:br/>
      </w:r>
      <w:r>
        <w:rPr>
          <w:rFonts w:hint="eastAsia"/>
        </w:rPr>
        <w:t>　　　　三、发光器件行业盈利因素</w:t>
      </w:r>
      <w:r>
        <w:rPr>
          <w:rFonts w:hint="eastAsia"/>
        </w:rPr>
        <w:br/>
      </w:r>
      <w:r>
        <w:rPr>
          <w:rFonts w:hint="eastAsia"/>
        </w:rPr>
        <w:t>　　第三节 发光器件行业“波特五力模型”分析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2025-2031年发光器件行业风险及对策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发光器件企业竞争策略分析</w:t>
      </w:r>
      <w:r>
        <w:rPr>
          <w:rFonts w:hint="eastAsia"/>
        </w:rPr>
        <w:br/>
      </w:r>
      <w:r>
        <w:rPr>
          <w:rFonts w:hint="eastAsia"/>
        </w:rPr>
        <w:t>　　第一节 发光器件市场竞争策略分析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一、2025-2031年中国发光器件市场增长潜力分析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二、2025-2031年中国发光器件主要潜力品种分析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三、现有发光器件产品竞争策略分析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四、潜力发光器件品种竞争策略选择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2025-2031年中国发光器件企业竞争策略分析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一、2025-2031年我国发光器件市场竞争趋势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二、2025-2031年发光器件行业竞争格局展望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三、2025-2031年发光器件行业竞争策略分析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四、2025-2031年发光器件企业竞争策略分析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2025-2031年中国发光器件行业发展趋势分析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一、2025-2031年发光器件技术发展趋势分析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二、2025-2031年发光器件产品发展趋势分析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三、2025-2031年发光器件行业竞争格局展望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2025-2031年中国发光器件市场趋势分析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一、2025-2031年发光器件发展趋势预测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二、2025-2025年发光器件市场前景分析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三、2025-2031年发光器件产业政策趋向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2025-2031年发光器件行业投资价值评估分析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发光器件行业发展建议分析</w:t>
      </w:r>
      <w:r>
        <w:rPr>
          <w:rFonts w:hint="eastAsia"/>
        </w:rPr>
        <w:br/>
      </w:r>
      <w:r>
        <w:rPr>
          <w:rFonts w:hint="eastAsia"/>
        </w:rPr>
        <w:t>　　第一节 发光器件行业研究结论及建议</w:t>
      </w:r>
      <w:r>
        <w:rPr>
          <w:rFonts w:hint="eastAsia"/>
        </w:rPr>
        <w:br/>
      </w:r>
      <w:r>
        <w:rPr>
          <w:rFonts w:hint="eastAsia"/>
        </w:rPr>
        <w:t>　　第二节 发光器件细分行业研究结论及建议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中智:林:发光器件行业竞争策略总结及建议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2019-2024年中国发光器件行业产量及增长趋势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2025-2031年中国发光器件行业产量预测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2019-2024年中国发光器件行业市场需求及增长情况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2025-2031年中国发光器件行业市场需求预测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2019-2024年中国发光器件行业利润及增长情况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**地区发光器件市场规模及增长情况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2019-2024年中国发光器件行业出口情况分析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2019-2024年中国发光器件行业产品市场价格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2025-2031年中国发光器件行业产品市场价格走势预测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发光器件重点企业经营情况分析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发光器件重点企业经营情况分析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2025-2031年中国发光器件市场规模预测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2025-2031年中国发光器件行业利润预测</w:t>
      </w:r>
      <w:r>
        <w:rPr>
          <w:rFonts w:hint="eastAsia"/>
        </w:rPr>
        <w:br/>
      </w:r>
      <w:r>
        <w:rPr>
          <w:rFonts w:hint="eastAsia"/>
        </w:rPr>
        <w:t>　　图表 2025年发光器件行业壁垒</w:t>
      </w:r>
      <w:r>
        <w:rPr>
          <w:rFonts w:hint="eastAsia"/>
        </w:rPr>
        <w:br/>
      </w:r>
      <w:r>
        <w:rPr>
          <w:rFonts w:hint="eastAsia"/>
        </w:rPr>
        <w:t>　　图表 2025年发光器件市场前景分析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2025-2031年中国发光器件市场需求预测</w:t>
      </w:r>
      <w:r>
        <w:rPr>
          <w:rFonts w:hint="eastAsia"/>
        </w:rPr>
        <w:br/>
      </w:r>
      <w:r>
        <w:rPr>
          <w:rFonts w:hint="eastAsia"/>
        </w:rPr>
        <w:t>　　图表 2025年发光器件发展趋势预测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b3eed2fed4d4e" w:history="1">
        <w:r>
          <w:rPr>
            <w:rStyle w:val="Hyperlink"/>
          </w:rPr>
          <w:t>中国发光器件发展现状分析与市场前景报告（2025-2031年）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b3eed2fed4d4e" w:history="1">
        <w:r>
          <w:rPr>
            <w:rStyle w:val="Hyperlink"/>
          </w:rPr>
          <w:t>https://www.20087.com/7/03/FaGuangQiJianFaZhanXianZhuangQianJing.html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DH目前使用的发光器件有哪两种、单模光纤的发光器件、光电耦合器件的发光件、发光器件有哪些、钙钛矿发光器件的结构、发光器件与显示技术的就业方向及前景、半导体发光二极管灯具、发光器件的氧化镁层作用、发光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cd78b046d431e" w:history="1">
      <w:r>
        <w:rPr>
          <w:rStyle w:val="Hyperlink"/>
        </w:rPr>
        <w:t>中国发光器件发展现状分析与市场前景报告（2025-2031年）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FaGuangQiJianFaZhanXianZhuangQianJing.html" TargetMode="External" Id="R4abb3eed2fed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FaGuangQiJianFaZhanXianZhuangQianJing.html" TargetMode="External" Id="R87bcd78b046d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2025-01-17T00:34:00Z</dcterms:created>
  <dcterms:modified xsi:type="dcterms:W3CDTF">2025-01-17T01:34:00Z</dcterms:modified>
  <dc:subject>中国发光器件发展现状分析与市场前景报告（2025-2031年）</dc:subject>
  <dc:title>中国发光器件发展现状分析与市场前景报告（2025-2031年）</dc:title>
  <cp:keywords>中国发光器件发展现状分析与市场前景报告（2025-2031年）</cp:keywords>
  <dc:description>中国发光器件发展现状分析与市场前景报告（2025-2031年）</dc:description>
</cp:coreProperties>
</file>