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f9470d6b45bc" w:history="1">
              <w:r>
                <w:rPr>
                  <w:rStyle w:val="Hyperlink"/>
                </w:rPr>
                <w:t>中国工业平板电脑市场现状调研与发展前景趋势分析报告（2025-2031年）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f9470d6b45bc" w:history="1">
              <w:r>
                <w:rPr>
                  <w:rStyle w:val="Hyperlink"/>
                </w:rPr>
                <w:t>中国工业平板电脑市场现状调研与发展前景趋势分析报告（2025-2031年）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4f9470d6b45bc" w:history="1">
                <w:r>
                  <w:rPr>
                    <w:rStyle w:val="Hyperlink"/>
                  </w:rPr>
                  <w:t>https://www.20087.com/7/53/GongYePingBanDianNaoDeXianZhuangYuFaZhanQianJing.html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工业平板电脑（Industrial Tablet PC）是一种专为工业环境设计的便携式计算机，具有坚固耐用、防尘防水等特点，广泛应用于制造业、物流、医疗等多个领域。近年来，随着工业4.0和智能制造的发展，工业平板电脑的需求持续增长。目前，工业平板电脑的技术已经相对成熟，能够提供多种规格和功能的产品，适应不同工业应用的需求。然而，如何进一步提高工业平板电脑的耐用性和数据处理能力，以及如何降低设备的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平板电脑将更加注重智能化和模块化设计。一方面，通过采用高性能处理器和大容量存储器，提高工业平板电脑的数据处理能力和多任务处理能力，满足工业自动化和数据分析的需求；另一方面，随着模块化设计的应用，工业平板电脑将更加灵活，用户可以根据具体需求选择不同的硬件模块组合，提高设备的性价比。此外，随着无线通信技术的发展，工业平板电脑将实现更加便捷的网络连接，提升设备的实时通讯能力。随着技术的进步和市场需求的变化，工业平板电脑将在提升性能和降低成本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04f9470d6b45bc" w:history="1">
        <w:r>
          <w:rPr>
            <w:rStyle w:val="Hyperlink"/>
          </w:rPr>
          <w:t>中国工业平板电脑市场现状调研与发展前景趋势分析报告（2025-2031年）</w:t>
        </w:r>
      </w:hyperlink>
      <w:r>
        <w:rPr>
          <w:rFonts w:hint="eastAsia"/>
        </w:rPr>
        <w:t>全面分析了工业平板电脑行业的市场规模、需求和价格动态，同时对工业平板电脑产业链进行了探讨。报告客观描述了工业平板电脑行业现状，审慎预测了工业平板电脑市场前景及发展趋势。此外，报告还聚焦于工业平板电脑重点企业，剖析了市场竞争格局、集中度以及品牌影响力，并对工业平板电脑细分市场进行了研究。工业平板电脑报告以专业、科学的视角，为投资者和行业决策者提供了权威的市场洞察与决策参考，是工业平板电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工业平板电脑行业概述</w:t>
      </w:r>
      <w:r>
        <w:rPr>
          <w:rFonts w:hint="eastAsia"/>
        </w:rPr>
        <w:br/>
      </w:r>
      <w:r>
        <w:rPr>
          <w:rFonts w:hint="eastAsia"/>
        </w:rPr>
        <w:t>　　第一节 工业平板电脑定义与分类</w:t>
      </w:r>
      <w:r>
        <w:rPr>
          <w:rFonts w:hint="eastAsia"/>
        </w:rPr>
        <w:br/>
      </w:r>
      <w:r>
        <w:rPr>
          <w:rFonts w:hint="eastAsia"/>
        </w:rPr>
        <w:t>　　第二节 工业平板电脑应用领域</w:t>
      </w:r>
      <w:r>
        <w:rPr>
          <w:rFonts w:hint="eastAsia"/>
        </w:rPr>
        <w:br/>
      </w:r>
      <w:r>
        <w:rPr>
          <w:rFonts w:hint="eastAsia"/>
        </w:rPr>
        <w:t>　　第三节 工业平板电脑行业经济指标分析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一、工业平板电脑行业赢利性评估</w:t>
      </w:r>
      <w:r>
        <w:rPr>
          <w:rFonts w:hint="eastAsia"/>
        </w:rPr>
        <w:br/>
      </w:r>
      <w:r>
        <w:rPr>
          <w:rFonts w:hint="eastAsia"/>
        </w:rPr>
        <w:t>　　　　二、工业平板电脑行业成长速度分析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三、工业平板电脑附加值提升空间探讨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四、工业平板电脑行业进入壁垒分析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五、工业平板电脑行业风险性评估</w:t>
      </w:r>
      <w:r>
        <w:rPr>
          <w:rFonts w:hint="eastAsia"/>
        </w:rPr>
        <w:br/>
      </w:r>
      <w:r>
        <w:rPr>
          <w:rFonts w:hint="eastAsia"/>
        </w:rPr>
        <w:t>　　　　六、工业平板电脑行业周期性分析</w:t>
      </w:r>
      <w:r>
        <w:rPr>
          <w:rFonts w:hint="eastAsia"/>
        </w:rPr>
        <w:br/>
      </w:r>
      <w:r>
        <w:rPr>
          <w:rFonts w:hint="eastAsia"/>
        </w:rPr>
        <w:t>　　　　七、工业平板电脑行业竞争程度指标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八、工业平板电脑行业成熟度综合分析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工业平板电脑产业链及经营模式分析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三、工业平板电脑销售模式与渠道策略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全球工业平板电脑市场发展分析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一、全球工业平板电脑行业市场规模与趋势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二、全球工业平板电脑行业发展特点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三、全球工业平板电脑行业竞争格局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主要国家与地区工业平板电脑市场分析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2025-2031年全球工业平板电脑行业发展趋势与前景预测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一、工业平板电脑技术发展趋势</w:t>
      </w:r>
      <w:r>
        <w:rPr>
          <w:rFonts w:hint="eastAsia"/>
        </w:rPr>
        <w:br/>
      </w:r>
      <w:r>
        <w:rPr>
          <w:rFonts w:hint="eastAsia"/>
        </w:rPr>
        <w:t>　　　　二、工业平板电脑行业发展趋势</w:t>
      </w:r>
      <w:r>
        <w:rPr>
          <w:rFonts w:hint="eastAsia"/>
        </w:rPr>
        <w:br/>
      </w:r>
      <w:r>
        <w:rPr>
          <w:rFonts w:hint="eastAsia"/>
        </w:rPr>
        <w:t>　　　　三、工业平板电脑行业发展潜力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中国工业平板电脑行业市场分析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2023-2024年工业平板电脑产能与投资动态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一、国内工业平板电脑产能现状与利用效率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二、工业平板电脑产能扩张与投资动态分析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2025-2031年工业平板电脑行业产量统计与趋势预测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一、2020-2024年工业平板电脑行业数据与增长趋势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1、2020-2024年工业平板电脑产量及增长趋势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2、2020-2024年工业平板电脑细分产品产量及份额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二、工业平板电脑产量影响因素分析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三、2025-2031年工业平板电脑产量预测</w:t>
      </w:r>
      <w:r>
        <w:rPr>
          <w:rFonts w:hint="eastAsia"/>
        </w:rPr>
        <w:br/>
      </w:r>
      <w:r>
        <w:rPr>
          <w:rFonts w:hint="eastAsia"/>
        </w:rPr>
        <w:t>　　第三节 2025-2031年工业平板电脑市场需求与销售分析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一、2023-2024年工业平板电脑行业需求现状</w:t>
      </w:r>
      <w:r>
        <w:rPr>
          <w:rFonts w:hint="eastAsia"/>
        </w:rPr>
        <w:br/>
      </w:r>
      <w:r>
        <w:rPr>
          <w:rFonts w:hint="eastAsia"/>
        </w:rPr>
        <w:t>　　　　二、工业平板电脑客户群体与需求特点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三、2020-2024年工业平板电脑行业销售规模分析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四、2025-2031年工业平板电脑市场增长潜力与规模预测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中国工业平板电脑细分市场分析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一、2023-2024年工业平板电脑主要细分产品市场现状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2023-2024年中国工业平板电脑技术发展研究</w:t>
      </w:r>
      <w:r>
        <w:rPr>
          <w:rFonts w:hint="eastAsia"/>
        </w:rPr>
        <w:br/>
      </w:r>
      <w:r>
        <w:rPr>
          <w:rFonts w:hint="eastAsia"/>
        </w:rPr>
        <w:t>　　第一节 当前工业平板电脑技术发展现状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工业平板电脑技术未来发展趋势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工业平板电脑价格机制与竞争策略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一、2020-2024年工业平板电脑市场价格走势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工业平板电脑定价策略与方法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2025-2031年工业平板电脑价格竞争态势与趋势预测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中国工业平板电脑行业重点区域市场研究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2023-2024年重点区域工业平板电脑市场发展概况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2020-2024年中国工业平板电脑行业进出口情况分析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工业平板电脑行业进口规模与来源分析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一、2020-2024年工业平板电脑进口规模分析</w:t>
      </w:r>
      <w:r>
        <w:rPr>
          <w:rFonts w:hint="eastAsia"/>
        </w:rPr>
        <w:br/>
      </w:r>
      <w:r>
        <w:rPr>
          <w:rFonts w:hint="eastAsia"/>
        </w:rPr>
        <w:t>　　　　二、工业平板电脑主要进口来源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工业平板电脑行业出口规模与目的地分析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一、2020-2024年工业平板电脑出口规模分析</w:t>
      </w:r>
      <w:r>
        <w:rPr>
          <w:rFonts w:hint="eastAsia"/>
        </w:rPr>
        <w:br/>
      </w:r>
      <w:r>
        <w:rPr>
          <w:rFonts w:hint="eastAsia"/>
        </w:rPr>
        <w:t>　　　　二、工业平板电脑主要出口目的地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2020-2024年中国工业平板电脑总体规模与财务指标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中国工业平板电脑行业总体规模分析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一、工业平板电脑企业数量与结构</w:t>
      </w:r>
      <w:r>
        <w:rPr>
          <w:rFonts w:hint="eastAsia"/>
        </w:rPr>
        <w:br/>
      </w:r>
      <w:r>
        <w:rPr>
          <w:rFonts w:hint="eastAsia"/>
        </w:rPr>
        <w:t>　　　　二、工业平板电脑从业人员规模</w:t>
      </w:r>
      <w:r>
        <w:rPr>
          <w:rFonts w:hint="eastAsia"/>
        </w:rPr>
        <w:br/>
      </w:r>
      <w:r>
        <w:rPr>
          <w:rFonts w:hint="eastAsia"/>
        </w:rPr>
        <w:t>　　　　三、工业平板电脑行业资产状况</w:t>
      </w:r>
      <w:r>
        <w:rPr>
          <w:rFonts w:hint="eastAsia"/>
        </w:rPr>
        <w:br/>
      </w:r>
      <w:r>
        <w:rPr>
          <w:rFonts w:hint="eastAsia"/>
        </w:rPr>
        <w:t>　　第二节 中国工业平板电脑行业财务指标总体分析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工业平板电脑行业重点企业经营状况分析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工业平板电脑领先企业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工业平板电脑标杆企业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工业平板电脑代表企业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工业平板电脑龙头企业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工业平板电脑行业竞争格局总览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2023-2024年工业平板电脑行业竞争力分析</w:t>
      </w:r>
      <w:r>
        <w:rPr>
          <w:rFonts w:hint="eastAsia"/>
        </w:rPr>
        <w:br/>
      </w:r>
      <w:r>
        <w:rPr>
          <w:rFonts w:hint="eastAsia"/>
        </w:rPr>
        <w:t>　　　　一、工业平板电脑供应商议价能力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四、工业平板电脑替代品威胁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2020-2024年工业平板电脑行业企业并购活动分析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2023-2024年工业平板电脑行业会展与招投标活动分析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一、工业平板电脑行业会展活动及其市场影响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工业平板电脑市场策略分析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一、工业平板电脑市场定位与拓展策略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二、工业平板电脑市场细分与目标客户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一、工业平板电脑销售渠道与网络建设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提高工业平板电脑企业竞争力建议</w:t>
      </w:r>
      <w:r>
        <w:rPr>
          <w:rFonts w:hint="eastAsia"/>
        </w:rPr>
        <w:br/>
      </w:r>
      <w:r>
        <w:rPr>
          <w:rFonts w:hint="eastAsia"/>
        </w:rPr>
        <w:t>　　　　一、工业平板电脑技术创新与管理优化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工业平板电脑品牌战略思考</w:t>
      </w:r>
      <w:r>
        <w:rPr>
          <w:rFonts w:hint="eastAsia"/>
        </w:rPr>
        <w:br/>
      </w:r>
      <w:r>
        <w:rPr>
          <w:rFonts w:hint="eastAsia"/>
        </w:rPr>
        <w:t>　　　　一、工业平板电脑品牌建设与维护</w:t>
      </w:r>
      <w:r>
        <w:rPr>
          <w:rFonts w:hint="eastAsia"/>
        </w:rPr>
        <w:br/>
      </w:r>
      <w:r>
        <w:rPr>
          <w:rFonts w:hint="eastAsia"/>
        </w:rPr>
        <w:t>　　　　二、工业平板电脑品牌影响力与市场竞争力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中国工业平板电脑行业风险与对策</w:t>
      </w:r>
      <w:r>
        <w:rPr>
          <w:rFonts w:hint="eastAsia"/>
        </w:rPr>
        <w:br/>
      </w:r>
      <w:r>
        <w:rPr>
          <w:rFonts w:hint="eastAsia"/>
        </w:rPr>
        <w:t>　　第一节 工业平板电脑行业SWOT分析</w:t>
      </w:r>
      <w:r>
        <w:rPr>
          <w:rFonts w:hint="eastAsia"/>
        </w:rPr>
        <w:br/>
      </w:r>
      <w:r>
        <w:rPr>
          <w:rFonts w:hint="eastAsia"/>
        </w:rPr>
        <w:t>　　　　一、工业平板电脑行业优势分析</w:t>
      </w:r>
      <w:r>
        <w:rPr>
          <w:rFonts w:hint="eastAsia"/>
        </w:rPr>
        <w:br/>
      </w:r>
      <w:r>
        <w:rPr>
          <w:rFonts w:hint="eastAsia"/>
        </w:rPr>
        <w:t>　　　　二、工业平板电脑行业劣势分析</w:t>
      </w:r>
      <w:r>
        <w:rPr>
          <w:rFonts w:hint="eastAsia"/>
        </w:rPr>
        <w:br/>
      </w:r>
      <w:r>
        <w:rPr>
          <w:rFonts w:hint="eastAsia"/>
        </w:rPr>
        <w:t>　　　　三、工业平板电脑市场机会探索</w:t>
      </w:r>
      <w:r>
        <w:rPr>
          <w:rFonts w:hint="eastAsia"/>
        </w:rPr>
        <w:br/>
      </w:r>
      <w:r>
        <w:rPr>
          <w:rFonts w:hint="eastAsia"/>
        </w:rPr>
        <w:t>　　　　四、工业平板电脑市场威胁评估</w:t>
      </w:r>
      <w:r>
        <w:rPr>
          <w:rFonts w:hint="eastAsia"/>
        </w:rPr>
        <w:br/>
      </w:r>
      <w:r>
        <w:rPr>
          <w:rFonts w:hint="eastAsia"/>
        </w:rPr>
        <w:t>　　第二节 工业平板电脑行业风险及对策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2025-2031年中国工业平板电脑行业前景与发展趋势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工业平板电脑行业发展环境分析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2025-2031年工业平板电脑行业发展趋势与方向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一、工业平板电脑行业发展方向预测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二、工业平板电脑发展趋势分析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2025-2031年工业平板电脑行业发展潜力与机遇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一、工业平板电脑市场发展潜力评估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二、工业平板电脑新兴市场与机遇探索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工业平板电脑行业研究结论与建议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[.中.智.林.]工业平板电脑行业发展建议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工业平板电脑行业类别</w:t>
      </w:r>
      <w:r>
        <w:rPr>
          <w:rFonts w:hint="eastAsia"/>
        </w:rPr>
        <w:br/>
      </w:r>
      <w:r>
        <w:rPr>
          <w:rFonts w:hint="eastAsia"/>
        </w:rPr>
        <w:t>　　图表 工业平板电脑行业产业链调研</w:t>
      </w:r>
      <w:r>
        <w:rPr>
          <w:rFonts w:hint="eastAsia"/>
        </w:rPr>
        <w:br/>
      </w:r>
      <w:r>
        <w:rPr>
          <w:rFonts w:hint="eastAsia"/>
        </w:rPr>
        <w:t>　　图表 工业平板电脑行业现状</w:t>
      </w:r>
      <w:r>
        <w:rPr>
          <w:rFonts w:hint="eastAsia"/>
        </w:rPr>
        <w:br/>
      </w:r>
      <w:r>
        <w:rPr>
          <w:rFonts w:hint="eastAsia"/>
        </w:rPr>
        <w:t>　　图表 工业平板电脑行业标准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2024年中国工业平板电脑行业产能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2020-2024年中国工业平板电脑行业产量统计</w:t>
      </w:r>
      <w:r>
        <w:rPr>
          <w:rFonts w:hint="eastAsia"/>
        </w:rPr>
        <w:br/>
      </w:r>
      <w:r>
        <w:rPr>
          <w:rFonts w:hint="eastAsia"/>
        </w:rPr>
        <w:t>　　图表 工业平板电脑行业动态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2020-2024年中国工业平板电脑行情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2020-2024年中国工业平板电脑进口统计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**地区工业平板电脑市场规模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**地区工业平板电脑市场调研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**地区工业平板电脑市场规模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**地区工业平板电脑市场调研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工业平板电脑行业准入条件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f9470d6b45bc" w:history="1">
        <w:r>
          <w:rPr>
            <w:rStyle w:val="Hyperlink"/>
          </w:rPr>
          <w:t>中国工业平板电脑市场现状调研与发展前景趋势分析报告（2025-2031年）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4f9470d6b45bc" w:history="1">
        <w:r>
          <w:rPr>
            <w:rStyle w:val="Hyperlink"/>
          </w:rPr>
          <w:t>https://www.20087.com/7/53/GongYePingBanDianNaoDeXianZhuangYuFaZhanQianJing.html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f4fef5d904579" w:history="1">
      <w:r>
        <w:rPr>
          <w:rStyle w:val="Hyperlink"/>
        </w:rPr>
        <w:t>中国工业平板电脑市场现状调研与发展前景趋势分析报告（2025-2031年）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YePingBanDianNaoDeXianZhuangYuFaZhanQianJing.html" TargetMode="External" Id="R6604f9470d6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YePingBanDianNaoDeXianZhuangYuFaZhanQianJing.html" TargetMode="External" Id="R824f4fef5d90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2024-11-22T05:43:55Z</dcterms:created>
  <dcterms:modified xsi:type="dcterms:W3CDTF">2024-11-22T06:43:55Z</dcterms:modified>
  <dc:subject>中国工业平板电脑市场现状调研与发展前景趋势分析报告（2025-2031年）</dc:subject>
  <dc:title>中国工业平板电脑市场现状调研与发展前景趋势分析报告（2025-2031年）</dc:title>
  <cp:keywords>中国工业平板电脑市场现状调研与发展前景趋势分析报告（2025-2031年）</cp:keywords>
  <dc:description>中国工业平板电脑市场现状调研与发展前景趋势分析报告（2025-2031年）</dc:description>
</cp:coreProperties>
</file>