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d9779b412419b" w:history="1">
              <w:r>
                <w:rPr>
                  <w:rStyle w:val="Hyperlink"/>
                </w:rPr>
                <w:t>中国干燥机械行业深度调研及未来趋势预测报告（2025-2031年）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d9779b412419b" w:history="1">
              <w:r>
                <w:rPr>
                  <w:rStyle w:val="Hyperlink"/>
                </w:rPr>
                <w:t>中国干燥机械行业深度调研及未来趋势预测报告（2025-2031年）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d9779b412419b" w:history="1">
                <w:r>
                  <w:rPr>
                    <w:rStyle w:val="Hyperlink"/>
                  </w:rPr>
                  <w:t>https://www.20087.com/7/03/GanZaoJiXieHangYeQuShiBaoGao.html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械是食品加工、化工、制药等多个行业的重要设备，近年来随着工业技术的进步和市场需求的增长而得到了快速发展。当前市场上，干燥机械不仅在干燥效率、能耗方面有所提升，还在智能化、环保性方面实现了突破。随着新材料和新技术的应用，干燥机械能够更高效地完成干燥过程，同时减少能源消耗。此外，随着环保法规的趋严，干燥机械的设计也越来越注重节能减排，如采用热回收系统和清洁能源。</w:t>
      </w:r>
      <w:r>
        <w:rPr>
          <w:rFonts w:hint="eastAsia"/>
        </w:rPr>
        <w:br/>
      </w:r>
      <w:r>
        <w:rPr>
          <w:rFonts w:hint="eastAsia"/>
        </w:rPr>
        <w:t>　　未来，干燥机械将朝着更高效、更智能、更环保的方向发展。一方面，随着智能制造技术的应用，干燥机械将集成更多智能功能，如自动控制、远程监控等，提高设备的稳定性和操作效率。另一方面，随着可持续发展理念的深入，干燥机械将更加注重节能减排，采用先进的干燥技术和清洁能源，减少对环境的影响。此外，随着新材料技术的发展，干燥机械将采用更轻、更耐用的材料，提高设备的使用寿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d9779b412419b" w:history="1">
        <w:r>
          <w:rPr>
            <w:rStyle w:val="Hyperlink"/>
          </w:rPr>
          <w:t>中国干燥机械行业深度调研及未来趋势预测报告（2025-2031年）</w:t>
        </w:r>
      </w:hyperlink>
      <w:r>
        <w:rPr>
          <w:rFonts w:hint="eastAsia"/>
        </w:rPr>
        <w:t>》依托行业权威数据及长期市场监测信息，系统分析了干燥机械行业的市场规模、供需关系、竞争格局及重点企业经营状况，并结合干燥机械行业发展现状，科学预测了干燥机械市场前景与技术发展方向。报告通过SWOT分析，揭示了干燥机械行业机遇与潜在风险，为投资者提供了全面的现状分析与前景评估，助力挖掘投资价值并优化决策。同时，报告从投资、生产及营销等角度提出可行性建议，为干燥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干燥机械行业概述</w:t>
      </w:r>
      <w:r>
        <w:rPr>
          <w:rFonts w:hint="eastAsia"/>
        </w:rPr>
        <w:br/>
      </w:r>
      <w:r>
        <w:rPr>
          <w:rFonts w:hint="eastAsia"/>
        </w:rPr>
        <w:t>　　第一节 干燥机械概念与分类</w:t>
      </w:r>
      <w:r>
        <w:rPr>
          <w:rFonts w:hint="eastAsia"/>
        </w:rPr>
        <w:br/>
      </w:r>
      <w:r>
        <w:rPr>
          <w:rFonts w:hint="eastAsia"/>
        </w:rPr>
        <w:t>　　　　一、干燥机械概念</w:t>
      </w:r>
      <w:r>
        <w:rPr>
          <w:rFonts w:hint="eastAsia"/>
        </w:rPr>
        <w:br/>
      </w:r>
      <w:r>
        <w:rPr>
          <w:rFonts w:hint="eastAsia"/>
        </w:rPr>
        <w:t>　　　　二、干燥机械的分类</w:t>
      </w:r>
      <w:r>
        <w:rPr>
          <w:rFonts w:hint="eastAsia"/>
        </w:rPr>
        <w:br/>
      </w:r>
      <w:r>
        <w:rPr>
          <w:rFonts w:hint="eastAsia"/>
        </w:rPr>
        <w:t>　　　　三、干燥机械的部分行业标准</w:t>
      </w:r>
      <w:r>
        <w:rPr>
          <w:rFonts w:hint="eastAsia"/>
        </w:rPr>
        <w:br/>
      </w:r>
      <w:r>
        <w:rPr>
          <w:rFonts w:hint="eastAsia"/>
        </w:rPr>
        <w:t>　　第二节 干燥机械行业的行业特征</w:t>
      </w:r>
      <w:r>
        <w:rPr>
          <w:rFonts w:hint="eastAsia"/>
        </w:rPr>
        <w:br/>
      </w:r>
      <w:r>
        <w:rPr>
          <w:rFonts w:hint="eastAsia"/>
        </w:rPr>
        <w:t>　　　　一、干燥机械行业技术特性</w:t>
      </w:r>
      <w:r>
        <w:rPr>
          <w:rFonts w:hint="eastAsia"/>
        </w:rPr>
        <w:br/>
      </w:r>
      <w:r>
        <w:rPr>
          <w:rFonts w:hint="eastAsia"/>
        </w:rPr>
        <w:t>　　　　二、干燥机械行业资本密集度分析</w:t>
      </w:r>
      <w:r>
        <w:rPr>
          <w:rFonts w:hint="eastAsia"/>
        </w:rPr>
        <w:br/>
      </w:r>
      <w:r>
        <w:rPr>
          <w:rFonts w:hint="eastAsia"/>
        </w:rPr>
        <w:t>　　　　三、干燥机械行业的规模效益分析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2024-2025年中国干燥机械行业发展环境分析</w:t>
      </w:r>
      <w:r>
        <w:rPr>
          <w:rFonts w:hint="eastAsia"/>
        </w:rPr>
        <w:br/>
      </w:r>
      <w:r>
        <w:rPr>
          <w:rFonts w:hint="eastAsia"/>
        </w:rPr>
        <w:t>　　第一节 干燥机械行业经济环境分析</w:t>
      </w:r>
      <w:r>
        <w:rPr>
          <w:rFonts w:hint="eastAsia"/>
        </w:rPr>
        <w:br/>
      </w:r>
      <w:r>
        <w:rPr>
          <w:rFonts w:hint="eastAsia"/>
        </w:rPr>
        <w:t>　　第二节 干燥机械行业政策环境分析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一、干燥机械行业政策影响分析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二、相关干燥机械行业标准分析</w:t>
      </w:r>
      <w:r>
        <w:rPr>
          <w:rFonts w:hint="eastAsia"/>
        </w:rPr>
        <w:br/>
      </w:r>
      <w:r>
        <w:rPr>
          <w:rFonts w:hint="eastAsia"/>
        </w:rPr>
        <w:t>　　第三节 干燥机械行业社会环境分析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中国干燥机械市场规模情况</w:t>
      </w:r>
      <w:r>
        <w:rPr>
          <w:rFonts w:hint="eastAsia"/>
        </w:rPr>
        <w:br/>
      </w:r>
      <w:r>
        <w:rPr>
          <w:rFonts w:hint="eastAsia"/>
        </w:rPr>
        <w:t>　　第二节 中国干燥机械行业盈利情况分析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中国干燥机械市场需求状况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一、2019-2024年干燥机械市场需求情况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二、2025年干燥机械行业市场需求特点分析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三、2025-2031年干燥机械市场需求预测</w:t>
      </w:r>
      <w:r>
        <w:rPr>
          <w:rFonts w:hint="eastAsia"/>
        </w:rPr>
        <w:br/>
      </w:r>
      <w:r>
        <w:rPr>
          <w:rFonts w:hint="eastAsia"/>
        </w:rPr>
        <w:t>　　第四节 中国干燥机械行业产量情况分析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二、干燥机械行业区域产量分析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三、2025-2031年中国干燥机械行业产量预测分析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干燥机械行业规模分析及预测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二、2025-2031年干燥机械行业资产规模预测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四、2025-2031年干燥机械行业收入和利润预测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干燥机械行业效益分析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二、2019-2024年干燥机械行业效益分析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干燥机械细分市场深度分析</w:t>
      </w:r>
      <w:r>
        <w:rPr>
          <w:rFonts w:hint="eastAsia"/>
        </w:rPr>
        <w:br/>
      </w:r>
      <w:r>
        <w:rPr>
          <w:rFonts w:hint="eastAsia"/>
        </w:rPr>
        <w:t>　　第一节 干燥机械细分市场（一）发展研究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干燥机械行业竞争格局分析</w:t>
      </w:r>
      <w:r>
        <w:rPr>
          <w:rFonts w:hint="eastAsia"/>
        </w:rPr>
        <w:br/>
      </w:r>
      <w:r>
        <w:rPr>
          <w:rFonts w:hint="eastAsia"/>
        </w:rPr>
        <w:t>　　第一节 干燥机械行业集中度分析</w:t>
      </w:r>
      <w:r>
        <w:rPr>
          <w:rFonts w:hint="eastAsia"/>
        </w:rPr>
        <w:br/>
      </w:r>
      <w:r>
        <w:rPr>
          <w:rFonts w:hint="eastAsia"/>
        </w:rPr>
        <w:t>　　　　一、干燥机械市场集中度分析</w:t>
      </w:r>
      <w:r>
        <w:rPr>
          <w:rFonts w:hint="eastAsia"/>
        </w:rPr>
        <w:br/>
      </w:r>
      <w:r>
        <w:rPr>
          <w:rFonts w:hint="eastAsia"/>
        </w:rPr>
        <w:t>　　　　二、干燥机械企业集中度分析</w:t>
      </w:r>
      <w:r>
        <w:rPr>
          <w:rFonts w:hint="eastAsia"/>
        </w:rPr>
        <w:br/>
      </w:r>
      <w:r>
        <w:rPr>
          <w:rFonts w:hint="eastAsia"/>
        </w:rPr>
        <w:t>　　　　三、干燥机械区域集中度分析</w:t>
      </w:r>
      <w:r>
        <w:rPr>
          <w:rFonts w:hint="eastAsia"/>
        </w:rPr>
        <w:br/>
      </w:r>
      <w:r>
        <w:rPr>
          <w:rFonts w:hint="eastAsia"/>
        </w:rPr>
        <w:t>　　第二节 干燥机械行业竞争格局分析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一、2025年干燥机械行业竞争分析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二、2025年中外干燥机械产品竞争分析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三、2025年中国干燥机械市场竞争分析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干燥机械企业发展战略与竞争力提升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干燥机械市场营销策略分析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一、干燥机械定价策略与市场定位</w:t>
      </w:r>
      <w:r>
        <w:rPr>
          <w:rFonts w:hint="eastAsia"/>
        </w:rPr>
        <w:br/>
      </w:r>
      <w:r>
        <w:rPr>
          <w:rFonts w:hint="eastAsia"/>
        </w:rPr>
        <w:t>　　　　二、干燥机械渠道布局与分销策略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干燥机械品牌建设与推广策略</w:t>
      </w:r>
      <w:r>
        <w:rPr>
          <w:rFonts w:hint="eastAsia"/>
        </w:rPr>
        <w:br/>
      </w:r>
      <w:r>
        <w:rPr>
          <w:rFonts w:hint="eastAsia"/>
        </w:rPr>
        <w:t>　　　　一、干燥机械品牌定位与价值主张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干燥机械企业竞争力提升路径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二、干燥机械技术创新与研发投入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干燥机械企业战略规划与实施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二、干燥机械行业品牌竞争格局分析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干燥机械行业投资风险评估与应对策略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干燥机械行业SWOT综合分析</w:t>
      </w:r>
      <w:r>
        <w:rPr>
          <w:rFonts w:hint="eastAsia"/>
        </w:rPr>
        <w:br/>
      </w:r>
      <w:r>
        <w:rPr>
          <w:rFonts w:hint="eastAsia"/>
        </w:rPr>
        <w:t>　　　　一、干燥机械行业优势分析</w:t>
      </w:r>
      <w:r>
        <w:rPr>
          <w:rFonts w:hint="eastAsia"/>
        </w:rPr>
        <w:br/>
      </w:r>
      <w:r>
        <w:rPr>
          <w:rFonts w:hint="eastAsia"/>
        </w:rPr>
        <w:t>　　　　二、干燥机械行业劣势分析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干燥机械行业主要风险识别</w:t>
      </w:r>
      <w:r>
        <w:rPr>
          <w:rFonts w:hint="eastAsia"/>
        </w:rPr>
        <w:br/>
      </w:r>
      <w:r>
        <w:rPr>
          <w:rFonts w:hint="eastAsia"/>
        </w:rPr>
        <w:t>　　　　一、干燥机械市场运营风险</w:t>
      </w:r>
      <w:r>
        <w:rPr>
          <w:rFonts w:hint="eastAsia"/>
        </w:rPr>
        <w:br/>
      </w:r>
      <w:r>
        <w:rPr>
          <w:rFonts w:hint="eastAsia"/>
        </w:rPr>
        <w:t>　　　　二、干燥机械供应链风险</w:t>
      </w:r>
      <w:r>
        <w:rPr>
          <w:rFonts w:hint="eastAsia"/>
        </w:rPr>
        <w:br/>
      </w:r>
      <w:r>
        <w:rPr>
          <w:rFonts w:hint="eastAsia"/>
        </w:rPr>
        <w:t>　　　　三、干燥机械技术发展风险</w:t>
      </w:r>
      <w:r>
        <w:rPr>
          <w:rFonts w:hint="eastAsia"/>
        </w:rPr>
        <w:br/>
      </w:r>
      <w:r>
        <w:rPr>
          <w:rFonts w:hint="eastAsia"/>
        </w:rPr>
        <w:t>　　　　四、干燥机械政策环境风险</w:t>
      </w:r>
      <w:r>
        <w:rPr>
          <w:rFonts w:hint="eastAsia"/>
        </w:rPr>
        <w:br/>
      </w:r>
      <w:r>
        <w:rPr>
          <w:rFonts w:hint="eastAsia"/>
        </w:rPr>
        <w:t>　　第三节 2025-2031年干燥机械行业风险防控策略</w:t>
      </w:r>
      <w:r>
        <w:rPr>
          <w:rFonts w:hint="eastAsia"/>
        </w:rPr>
        <w:br/>
      </w:r>
      <w:r>
        <w:rPr>
          <w:rFonts w:hint="eastAsia"/>
        </w:rPr>
        <w:t>　　　　一、干燥机械市场风险应对方案</w:t>
      </w:r>
      <w:r>
        <w:rPr>
          <w:rFonts w:hint="eastAsia"/>
        </w:rPr>
        <w:br/>
      </w:r>
      <w:r>
        <w:rPr>
          <w:rFonts w:hint="eastAsia"/>
        </w:rPr>
        <w:t>　　　　二、干燥机械政策风险应对措施</w:t>
      </w:r>
      <w:r>
        <w:rPr>
          <w:rFonts w:hint="eastAsia"/>
        </w:rPr>
        <w:br/>
      </w:r>
      <w:r>
        <w:rPr>
          <w:rFonts w:hint="eastAsia"/>
        </w:rPr>
        <w:t>　　　　三、干燥机械运营风险控制策略</w:t>
      </w:r>
      <w:r>
        <w:rPr>
          <w:rFonts w:hint="eastAsia"/>
        </w:rPr>
        <w:br/>
      </w:r>
      <w:r>
        <w:rPr>
          <w:rFonts w:hint="eastAsia"/>
        </w:rPr>
        <w:t>　　　　四、干燥机械竞争风险防范措施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干燥机械行业发展前景与趋势预测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中国干燥机械行业发展机遇分析</w:t>
      </w:r>
      <w:r>
        <w:rPr>
          <w:rFonts w:hint="eastAsia"/>
        </w:rPr>
        <w:br/>
      </w:r>
      <w:r>
        <w:rPr>
          <w:rFonts w:hint="eastAsia"/>
        </w:rPr>
        <w:t>　　　　一、干燥机械行业发展前景展望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中智:林:　2025-2031年干燥机械行业发展趋势</w:t>
      </w:r>
      <w:r>
        <w:rPr>
          <w:rFonts w:hint="eastAsia"/>
        </w:rPr>
        <w:br/>
      </w:r>
      <w:r>
        <w:rPr>
          <w:rFonts w:hint="eastAsia"/>
        </w:rPr>
        <w:t>　　　　一、干燥机械市场发展趋势</w:t>
      </w:r>
      <w:r>
        <w:rPr>
          <w:rFonts w:hint="eastAsia"/>
        </w:rPr>
        <w:br/>
      </w:r>
      <w:r>
        <w:rPr>
          <w:rFonts w:hint="eastAsia"/>
        </w:rPr>
        <w:t>　　　　二、干燥机械技术发展方向</w:t>
      </w:r>
      <w:r>
        <w:rPr>
          <w:rFonts w:hint="eastAsia"/>
        </w:rPr>
        <w:br/>
      </w:r>
      <w:r>
        <w:rPr>
          <w:rFonts w:hint="eastAsia"/>
        </w:rPr>
        <w:t>　　　　三、干燥机械政策环境预测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干燥机械行业历程</w:t>
      </w:r>
      <w:r>
        <w:rPr>
          <w:rFonts w:hint="eastAsia"/>
        </w:rPr>
        <w:br/>
      </w:r>
      <w:r>
        <w:rPr>
          <w:rFonts w:hint="eastAsia"/>
        </w:rPr>
        <w:t>　　图表 干燥机械行业生命周期</w:t>
      </w:r>
      <w:r>
        <w:rPr>
          <w:rFonts w:hint="eastAsia"/>
        </w:rPr>
        <w:br/>
      </w:r>
      <w:r>
        <w:rPr>
          <w:rFonts w:hint="eastAsia"/>
        </w:rPr>
        <w:t>　　图表 干燥机械行业产业链分析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d9779b412419b" w:history="1">
        <w:r>
          <w:rPr>
            <w:rStyle w:val="Hyperlink"/>
          </w:rPr>
          <w:t>中国干燥机械行业深度调研及未来趋势预测报告（2025-2031年）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d9779b412419b" w:history="1">
        <w:r>
          <w:rPr>
            <w:rStyle w:val="Hyperlink"/>
          </w:rPr>
          <w:t>https://www.20087.com/7/03/GanZaoJiXieHangYeQuShiBaoGao.html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热点：烘干机种类图片、食品干燥机械、烘干房烘干设备、可可粉干燥机械、机械设备、干燥机械厂家、常州市最好的干燥公司、干燥机械清洗、车间干燥机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b1a15e13049f4" w:history="1">
      <w:r>
        <w:rPr>
          <w:rStyle w:val="Hyperlink"/>
        </w:rPr>
        <w:t>中国干燥机械行业深度调研及未来趋势预测报告（2025-2031年）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nZaoJiXieHangYeQuShiBaoGao.html" TargetMode="External" Id="Rb5ad9779b412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nZaoJiXieHangYeQuShiBaoGao.html" TargetMode="External" Id="Re5bb1a15e130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2024-09-05T08:22:00Z</dcterms:created>
  <dcterms:modified xsi:type="dcterms:W3CDTF">2024-09-05T09:22:00Z</dcterms:modified>
  <dc:subject>中国干燥机械行业深度调研及未来趋势预测报告（2025-2031年）</dc:subject>
  <dc:title>中国干燥机械行业深度调研及未来趋势预测报告（2025-2031年）</dc:title>
  <cp:keywords>中国干燥机械行业深度调研及未来趋势预测报告（2025-2031年）</cp:keywords>
  <dc:description>中国干燥机械行业深度调研及未来趋势预测报告（2025-2031年）</dc:description>
</cp:coreProperties>
</file>