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1eff31da0742f0" w:history="1">
              <w:r>
                <w:rPr>
                  <w:rStyle w:val="Hyperlink"/>
                </w:rPr>
                <w:t>2026-2032年中国旋耕机市场现状全面调研及发展趋势报告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1eff31da0742f0" w:history="1">
              <w:r>
                <w:rPr>
                  <w:rStyle w:val="Hyperlink"/>
                </w:rPr>
                <w:t>2026-2032年中国旋耕机市场现状全面调研及发展趋势报告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2810537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1eff31da0742f0" w:history="1">
                <w:r>
                  <w:rPr>
                    <w:rStyle w:val="Hyperlink"/>
                  </w:rPr>
                  <w:t>https://www.20087.com/7/53/XuanGengJiFaZhanQuShiFenXi.html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耕机作为现代农业机械化的重要组成部分，其在土地准备和土壤改良方面的应用越来越广泛。近年来，随着农业自动化和智能化的发展，旋耕机的设计和性能不断优化，如通过GPS定位和自动控制系统实现精准耕作，减少重耕和漏耕现象，提高作业效率。同时，旋耕机的多功能化，如配备播种、施肥装置，成为一机多用的农业机械。</w:t>
      </w:r>
      <w:r>
        <w:rPr>
          <w:rFonts w:hint="eastAsia"/>
        </w:rPr>
        <w:br/>
      </w:r>
      <w:r>
        <w:rPr>
          <w:rFonts w:hint="eastAsia"/>
        </w:rPr>
        <w:t>　　未来，旋耕机的发展将更加注重环保和可持续耕作。市场调研网指出，随着对土壤健康和生物多样性的重视，旋耕机将采用更加温和的耕作方式，减少土壤扰动，促进土壤结构的改善和有机质的积累。此外，电动和混合动力旋耕机的开发将减少化石燃料的消耗，降低温室气体排放，推动农业向低碳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1eff31da0742f0" w:history="1">
        <w:r>
          <w:rPr>
            <w:rStyle w:val="Hyperlink"/>
          </w:rPr>
          <w:t>2026-2032年中国旋耕机市场现状全面调研及发展趋势报告</w:t>
        </w:r>
      </w:hyperlink>
      <w:r>
        <w:rPr>
          <w:rFonts w:hint="eastAsia"/>
        </w:rPr>
        <w:t>》，2025年旋耕机行业市场规模达 亿元，预计2032年市场规模将达 亿元，期间年均复合增长率（CAGR）达 %。报告系统分析了旋耕机行业的市场规模、市场需求及价格波动，深入探讨了旋耕机产业链关键环节及各细分市场特点。报告基于权威数据，科学预测了旋耕机市场前景与发展趋势，同时评估了旋耕机重点企业的经营状况，包括品牌影响力、市场集中度及竞争格局。通过SWOT分析，报告揭示了旋耕机行业面临的风险与机遇，为旋耕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旋耕机研究范围界定及产业特征</w:t>
      </w:r>
      <w:r>
        <w:rPr>
          <w:rFonts w:hint="eastAsia"/>
        </w:rPr>
        <w:br/>
      </w:r>
      <w:r>
        <w:rPr>
          <w:rFonts w:hint="eastAsia"/>
        </w:rPr>
        <w:t>　　第一节 研究范围界定</w:t>
      </w:r>
      <w:r>
        <w:rPr>
          <w:rFonts w:hint="eastAsia"/>
        </w:rPr>
        <w:br/>
      </w:r>
      <w:r>
        <w:rPr>
          <w:rFonts w:hint="eastAsia"/>
        </w:rPr>
        <w:t>　　第二节 2021-2026年市场特征</w:t>
      </w:r>
      <w:r>
        <w:rPr>
          <w:rFonts w:hint="eastAsia"/>
        </w:rPr>
        <w:br/>
      </w:r>
      <w:r>
        <w:rPr>
          <w:rFonts w:hint="eastAsia"/>
        </w:rPr>
        <w:t>　　　　一、2021-2026年市场容量</w:t>
      </w:r>
      <w:r>
        <w:rPr>
          <w:rFonts w:hint="eastAsia"/>
        </w:rPr>
        <w:br/>
      </w:r>
      <w:r>
        <w:rPr>
          <w:rFonts w:hint="eastAsia"/>
        </w:rPr>
        <w:t>　　　　二、2021-2026年市场盈利</w:t>
      </w:r>
      <w:r>
        <w:rPr>
          <w:rFonts w:hint="eastAsia"/>
        </w:rPr>
        <w:br/>
      </w:r>
      <w:r>
        <w:rPr>
          <w:rFonts w:hint="eastAsia"/>
        </w:rPr>
        <w:t>　　　　三、2021-2026年市场竞争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2021-2026年国内农机市场概述</w:t>
      </w:r>
      <w:r>
        <w:rPr>
          <w:rFonts w:hint="eastAsia"/>
        </w:rPr>
        <w:br/>
      </w:r>
      <w:r>
        <w:rPr>
          <w:rFonts w:hint="eastAsia"/>
        </w:rPr>
        <w:t>　　第一节 农机工业运行分析</w:t>
      </w:r>
      <w:r>
        <w:rPr>
          <w:rFonts w:hint="eastAsia"/>
        </w:rPr>
        <w:br/>
      </w:r>
      <w:r>
        <w:rPr>
          <w:rFonts w:hint="eastAsia"/>
        </w:rPr>
        <w:t>　　　　一、工业产值增长</w:t>
      </w:r>
      <w:r>
        <w:rPr>
          <w:rFonts w:hint="eastAsia"/>
        </w:rPr>
        <w:br/>
      </w:r>
      <w:r>
        <w:rPr>
          <w:rFonts w:hint="eastAsia"/>
        </w:rPr>
        <w:t>　　　　二、农机产品产量继续增长</w:t>
      </w:r>
      <w:r>
        <w:rPr>
          <w:rFonts w:hint="eastAsia"/>
        </w:rPr>
        <w:br/>
      </w:r>
      <w:r>
        <w:rPr>
          <w:rFonts w:hint="eastAsia"/>
        </w:rPr>
        <w:t>　　　　三、农机出口继续负增长</w:t>
      </w:r>
      <w:r>
        <w:rPr>
          <w:rFonts w:hint="eastAsia"/>
        </w:rPr>
        <w:br/>
      </w:r>
      <w:r>
        <w:rPr>
          <w:rFonts w:hint="eastAsia"/>
        </w:rPr>
        <w:t>　　　　四、经济效益同比增长</w:t>
      </w:r>
      <w:r>
        <w:rPr>
          <w:rFonts w:hint="eastAsia"/>
        </w:rPr>
        <w:br/>
      </w:r>
      <w:r>
        <w:rPr>
          <w:rFonts w:hint="eastAsia"/>
        </w:rPr>
        <w:t>　　　　五、行业存在问题</w:t>
      </w:r>
      <w:r>
        <w:rPr>
          <w:rFonts w:hint="eastAsia"/>
        </w:rPr>
        <w:br/>
      </w:r>
      <w:r>
        <w:rPr>
          <w:rFonts w:hint="eastAsia"/>
        </w:rPr>
        <w:t>　　　　六、农机发展预测</w:t>
      </w:r>
      <w:r>
        <w:rPr>
          <w:rFonts w:hint="eastAsia"/>
        </w:rPr>
        <w:br/>
      </w:r>
      <w:r>
        <w:rPr>
          <w:rFonts w:hint="eastAsia"/>
        </w:rPr>
        <w:t>　　第二节 2021-2026年农机市场重大时间</w:t>
      </w:r>
      <w:r>
        <w:rPr>
          <w:rFonts w:hint="eastAsia"/>
        </w:rPr>
        <w:br/>
      </w:r>
      <w:r>
        <w:rPr>
          <w:rFonts w:hint="eastAsia"/>
        </w:rPr>
        <w:t>　　　　一、吉峰农机破冰资本市场</w:t>
      </w:r>
      <w:r>
        <w:rPr>
          <w:rFonts w:hint="eastAsia"/>
        </w:rPr>
        <w:br/>
      </w:r>
      <w:r>
        <w:rPr>
          <w:rFonts w:hint="eastAsia"/>
        </w:rPr>
        <w:t>　　　　二、农机召回制度施行</w:t>
      </w:r>
      <w:r>
        <w:rPr>
          <w:rFonts w:hint="eastAsia"/>
        </w:rPr>
        <w:br/>
      </w:r>
      <w:r>
        <w:rPr>
          <w:rFonts w:hint="eastAsia"/>
        </w:rPr>
        <w:t>　　　　三、“五征”兼并“山拖”</w:t>
      </w:r>
      <w:r>
        <w:rPr>
          <w:rFonts w:hint="eastAsia"/>
        </w:rPr>
        <w:br/>
      </w:r>
      <w:r>
        <w:rPr>
          <w:rFonts w:hint="eastAsia"/>
        </w:rPr>
        <w:t>　　　　四、“爱科”中国忙布局</w:t>
      </w:r>
      <w:r>
        <w:rPr>
          <w:rFonts w:hint="eastAsia"/>
        </w:rPr>
        <w:br/>
      </w:r>
      <w:r>
        <w:rPr>
          <w:rFonts w:hint="eastAsia"/>
        </w:rPr>
        <w:t>　　　　五、信用销售进入农机销售领域</w:t>
      </w:r>
      <w:r>
        <w:rPr>
          <w:rFonts w:hint="eastAsia"/>
        </w:rPr>
        <w:br/>
      </w:r>
      <w:r>
        <w:rPr>
          <w:rFonts w:hint="eastAsia"/>
        </w:rPr>
        <w:t>　　　　六、国内拖拉机与国外农机具巨头牵手</w:t>
      </w:r>
      <w:r>
        <w:rPr>
          <w:rFonts w:hint="eastAsia"/>
        </w:rPr>
        <w:br/>
      </w:r>
      <w:r>
        <w:rPr>
          <w:rFonts w:hint="eastAsia"/>
        </w:rPr>
        <w:t>　　　　七、福田雷沃产品参加国庆大典</w:t>
      </w:r>
      <w:r>
        <w:rPr>
          <w:rFonts w:hint="eastAsia"/>
        </w:rPr>
        <w:br/>
      </w:r>
      <w:r>
        <w:rPr>
          <w:rFonts w:hint="eastAsia"/>
        </w:rPr>
        <w:t>　　　　八、山西成立首家农机4S服务站</w:t>
      </w:r>
      <w:r>
        <w:rPr>
          <w:rFonts w:hint="eastAsia"/>
        </w:rPr>
        <w:br/>
      </w:r>
      <w:r>
        <w:rPr>
          <w:rFonts w:hint="eastAsia"/>
        </w:rPr>
        <w:t>　　第三节 2021-2026年农业机械购置补贴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2021-2026年产业发展背景分析</w:t>
      </w:r>
      <w:r>
        <w:rPr>
          <w:rFonts w:hint="eastAsia"/>
        </w:rPr>
        <w:br/>
      </w:r>
      <w:r>
        <w:rPr>
          <w:rFonts w:hint="eastAsia"/>
        </w:rPr>
        <w:t>　　第一节 2021-2026年经济发展</w:t>
      </w:r>
      <w:r>
        <w:rPr>
          <w:rFonts w:hint="eastAsia"/>
        </w:rPr>
        <w:br/>
      </w:r>
      <w:r>
        <w:rPr>
          <w:rFonts w:hint="eastAsia"/>
        </w:rPr>
        <w:t>　　　　一、2021-2026年GDP增长</w:t>
      </w:r>
      <w:r>
        <w:rPr>
          <w:rFonts w:hint="eastAsia"/>
        </w:rPr>
        <w:br/>
      </w:r>
      <w:r>
        <w:rPr>
          <w:rFonts w:hint="eastAsia"/>
        </w:rPr>
        <w:t>　　　　二、2026-2032年经济预测</w:t>
      </w:r>
      <w:r>
        <w:rPr>
          <w:rFonts w:hint="eastAsia"/>
        </w:rPr>
        <w:br/>
      </w:r>
      <w:r>
        <w:rPr>
          <w:rFonts w:hint="eastAsia"/>
        </w:rPr>
        <w:t>　　第二节 2021-2026年农业发展</w:t>
      </w:r>
      <w:r>
        <w:rPr>
          <w:rFonts w:hint="eastAsia"/>
        </w:rPr>
        <w:br/>
      </w:r>
      <w:r>
        <w:rPr>
          <w:rFonts w:hint="eastAsia"/>
        </w:rPr>
        <w:t>　　　　一、2021-2026年农业生产</w:t>
      </w:r>
      <w:r>
        <w:rPr>
          <w:rFonts w:hint="eastAsia"/>
        </w:rPr>
        <w:br/>
      </w:r>
      <w:r>
        <w:rPr>
          <w:rFonts w:hint="eastAsia"/>
        </w:rPr>
        <w:t>　　　　二、农业规划</w:t>
      </w:r>
      <w:r>
        <w:rPr>
          <w:rFonts w:hint="eastAsia"/>
        </w:rPr>
        <w:br/>
      </w:r>
      <w:r>
        <w:rPr>
          <w:rFonts w:hint="eastAsia"/>
        </w:rPr>
        <w:t>　　　　三、2021-2026年政策动态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2021-2026年旋耕机市场供需分析</w:t>
      </w:r>
      <w:r>
        <w:rPr>
          <w:rFonts w:hint="eastAsia"/>
        </w:rPr>
        <w:br/>
      </w:r>
      <w:r>
        <w:rPr>
          <w:rFonts w:hint="eastAsia"/>
        </w:rPr>
        <w:t>　　第一节 旋耕机供需分析</w:t>
      </w:r>
      <w:r>
        <w:rPr>
          <w:rFonts w:hint="eastAsia"/>
        </w:rPr>
        <w:br/>
      </w:r>
      <w:r>
        <w:rPr>
          <w:rFonts w:hint="eastAsia"/>
        </w:rPr>
        <w:t>　　　　一、2021-2026年旋耕机生产企业</w:t>
      </w:r>
      <w:r>
        <w:rPr>
          <w:rFonts w:hint="eastAsia"/>
        </w:rPr>
        <w:br/>
      </w:r>
      <w:r>
        <w:rPr>
          <w:rFonts w:hint="eastAsia"/>
        </w:rPr>
        <w:t>　　　　二、2026-2032年旋耕机需求预测</w:t>
      </w:r>
      <w:r>
        <w:rPr>
          <w:rFonts w:hint="eastAsia"/>
        </w:rPr>
        <w:br/>
      </w:r>
      <w:r>
        <w:rPr>
          <w:rFonts w:hint="eastAsia"/>
        </w:rPr>
        <w:t>　　第二节 2021-2026年旋耕机市场竞争</w:t>
      </w:r>
      <w:r>
        <w:rPr>
          <w:rFonts w:hint="eastAsia"/>
        </w:rPr>
        <w:br/>
      </w:r>
      <w:r>
        <w:rPr>
          <w:rFonts w:hint="eastAsia"/>
        </w:rPr>
        <w:t>　　第三节 2026年旋耕机市场竞争</w:t>
      </w:r>
      <w:r>
        <w:rPr>
          <w:rFonts w:hint="eastAsia"/>
        </w:rPr>
        <w:br/>
      </w:r>
      <w:r>
        <w:rPr>
          <w:rFonts w:hint="eastAsia"/>
        </w:rPr>
        <w:t>　　　　一、1.2-2米旋耕机竞争</w:t>
      </w:r>
      <w:r>
        <w:rPr>
          <w:rFonts w:hint="eastAsia"/>
        </w:rPr>
        <w:br/>
      </w:r>
      <w:r>
        <w:rPr>
          <w:rFonts w:hint="eastAsia"/>
        </w:rPr>
        <w:t>　　　　二、1.2米以下旋耕机</w:t>
      </w:r>
      <w:r>
        <w:rPr>
          <w:rFonts w:hint="eastAsia"/>
        </w:rPr>
        <w:br/>
      </w:r>
      <w:r>
        <w:rPr>
          <w:rFonts w:hint="eastAsia"/>
        </w:rPr>
        <w:t>　　　　三、2米以上旋耕机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国内旋耕机企业运营分析</w:t>
      </w:r>
      <w:r>
        <w:rPr>
          <w:rFonts w:hint="eastAsia"/>
        </w:rPr>
        <w:br/>
      </w:r>
      <w:r>
        <w:rPr>
          <w:rFonts w:hint="eastAsia"/>
        </w:rPr>
        <w:t>　　第一节 安徽长江农业机械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二、盈利分析</w:t>
      </w:r>
      <w:r>
        <w:rPr>
          <w:rFonts w:hint="eastAsia"/>
        </w:rPr>
        <w:br/>
      </w:r>
      <w:r>
        <w:rPr>
          <w:rFonts w:hint="eastAsia"/>
        </w:rPr>
        <w:t>　　第二节 北京银华春翔农机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二、盈利分析</w:t>
      </w:r>
      <w:r>
        <w:rPr>
          <w:rFonts w:hint="eastAsia"/>
        </w:rPr>
        <w:br/>
      </w:r>
      <w:r>
        <w:rPr>
          <w:rFonts w:hint="eastAsia"/>
        </w:rPr>
        <w:t>　　第三节 赤峰市宁城长明机械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二、盈利分析</w:t>
      </w:r>
      <w:r>
        <w:rPr>
          <w:rFonts w:hint="eastAsia"/>
        </w:rPr>
        <w:br/>
      </w:r>
      <w:r>
        <w:rPr>
          <w:rFonts w:hint="eastAsia"/>
        </w:rPr>
        <w:t>　　第四节 灌云县云港旋耕机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二、盈利分析</w:t>
      </w:r>
      <w:r>
        <w:rPr>
          <w:rFonts w:hint="eastAsia"/>
        </w:rPr>
        <w:br/>
      </w:r>
      <w:r>
        <w:rPr>
          <w:rFonts w:hint="eastAsia"/>
        </w:rPr>
        <w:t>　　第五节 石家庄连达农业机械有限公司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二、盈利分析</w:t>
      </w:r>
      <w:r>
        <w:rPr>
          <w:rFonts w:hint="eastAsia"/>
        </w:rPr>
        <w:br/>
      </w:r>
      <w:r>
        <w:rPr>
          <w:rFonts w:hint="eastAsia"/>
        </w:rPr>
        <w:t>　　第六节 许昌华亿工程装备有限公司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二、盈利分析</w:t>
      </w:r>
      <w:r>
        <w:rPr>
          <w:rFonts w:hint="eastAsia"/>
        </w:rPr>
        <w:br/>
      </w:r>
      <w:r>
        <w:rPr>
          <w:rFonts w:hint="eastAsia"/>
        </w:rPr>
        <w:t>　　第七节 盐城市正大机械制造有限公司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盈利分析</w:t>
      </w:r>
      <w:r>
        <w:rPr>
          <w:rFonts w:hint="eastAsia"/>
        </w:rPr>
        <w:br/>
      </w:r>
      <w:r>
        <w:rPr>
          <w:rFonts w:hint="eastAsia"/>
        </w:rPr>
        <w:t>　　第八节 西安市旋播机厂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二、盈利分析</w:t>
      </w:r>
      <w:r>
        <w:rPr>
          <w:rFonts w:hint="eastAsia"/>
        </w:rPr>
        <w:br/>
      </w:r>
      <w:r>
        <w:rPr>
          <w:rFonts w:hint="eastAsia"/>
        </w:rPr>
        <w:t>　　第九节 南昌旋耕机厂有限责任公司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二、盈利分析</w:t>
      </w:r>
      <w:r>
        <w:rPr>
          <w:rFonts w:hint="eastAsia"/>
        </w:rPr>
        <w:br/>
      </w:r>
      <w:r>
        <w:rPr>
          <w:rFonts w:hint="eastAsia"/>
        </w:rPr>
        <w:t>　　第十节 盐城市耕耘拖拉机厂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二、盈利分析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2026-2032年旋耕机行业发展全景及投资风险预测</w:t>
      </w:r>
      <w:r>
        <w:rPr>
          <w:rFonts w:hint="eastAsia"/>
        </w:rPr>
        <w:br/>
      </w:r>
      <w:r>
        <w:rPr>
          <w:rFonts w:hint="eastAsia"/>
        </w:rPr>
        <w:t>　　第一节 2026-2032年产业趋势预测</w:t>
      </w:r>
      <w:r>
        <w:rPr>
          <w:rFonts w:hint="eastAsia"/>
        </w:rPr>
        <w:br/>
      </w:r>
      <w:r>
        <w:rPr>
          <w:rFonts w:hint="eastAsia"/>
        </w:rPr>
        <w:t>　　　　一、产业技术发展趋势</w:t>
      </w:r>
      <w:r>
        <w:rPr>
          <w:rFonts w:hint="eastAsia"/>
        </w:rPr>
        <w:br/>
      </w:r>
      <w:r>
        <w:rPr>
          <w:rFonts w:hint="eastAsia"/>
        </w:rPr>
        <w:t>　　　　二、产业竞争格局趋势</w:t>
      </w:r>
      <w:r>
        <w:rPr>
          <w:rFonts w:hint="eastAsia"/>
        </w:rPr>
        <w:br/>
      </w:r>
      <w:r>
        <w:rPr>
          <w:rFonts w:hint="eastAsia"/>
        </w:rPr>
        <w:t>　　　　三、产业市场需求趋势</w:t>
      </w:r>
      <w:r>
        <w:rPr>
          <w:rFonts w:hint="eastAsia"/>
        </w:rPr>
        <w:br/>
      </w:r>
      <w:r>
        <w:rPr>
          <w:rFonts w:hint="eastAsia"/>
        </w:rPr>
        <w:t>　　第二节 2021-2026年产业影响因素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2026-2032年中国旋耕机行业投资风险分析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中.智林.投资建议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旋耕机行业历程</w:t>
      </w:r>
      <w:r>
        <w:rPr>
          <w:rFonts w:hint="eastAsia"/>
        </w:rPr>
        <w:br/>
      </w:r>
      <w:r>
        <w:rPr>
          <w:rFonts w:hint="eastAsia"/>
        </w:rPr>
        <w:t>　　图表 旋耕机行业生命周期</w:t>
      </w:r>
      <w:r>
        <w:rPr>
          <w:rFonts w:hint="eastAsia"/>
        </w:rPr>
        <w:br/>
      </w:r>
      <w:r>
        <w:rPr>
          <w:rFonts w:hint="eastAsia"/>
        </w:rPr>
        <w:t>　　图表 旋耕机行业产业链分析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2021-2026年中国旋耕机行业市场规模及增长情况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2021-2026年旋耕机行业市场容量分析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2021-2026年中国旋耕机行业产能统计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2021-2026年中国旋耕机行业产量及增长趋势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2021-2026年中国旋耕机市场需求量及增速统计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2026年中国旋耕机行业需求领域分布格局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2021-2026年中国旋耕机行业销售收入分析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2021-2026年中国旋耕机行业盈利情况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2021-2026年中国旋耕机行业利润总额统计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2021-2026年中国旋耕机进口数量分析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2021-2026年中国旋耕机进口金额分析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2021-2026年中国旋耕机出口数量分析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2021-2026年中国旋耕机出口金额分析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2026年中国旋耕机进口国家及地区分析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2021-2026年中国旋耕机行业企业数量情况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2021-2026年中国旋耕机行业企业平均规模情况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**地区旋耕机市场规模及增长情况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**地区旋耕机行业市场需求情况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**地区旋耕机市场规模及增长情况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**地区旋耕机行业市场需求情况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**地区旋耕机市场规模及增长情况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**地区旋耕机行业市场需求情况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**地区旋耕机市场规模及增长情况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**地区旋耕机行业市场需求情况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旋耕机重点企业（一）基本信息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旋耕机重点企业（一）经营情况分析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旋耕机重点企业（一）主要经济指标情况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旋耕机重点企业（一）盈利能力情况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旋耕机重点企业（一）偿债能力情况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旋耕机重点企业（一）运营能力情况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旋耕机重点企业（一）成长能力情况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旋耕机重点企业（二）基本信息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旋耕机重点企业（二）经营情况分析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旋耕机重点企业（二）主要经济指标情况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旋耕机重点企业（二）盈利能力情况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旋耕机重点企业（二）偿债能力情况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旋耕机重点企业（二）运营能力情况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旋耕机重点企业（二）成长能力情况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旋耕机重点企业（三）基本信息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旋耕机重点企业（三）经营情况分析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旋耕机重点企业（三）主要经济指标情况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旋耕机重点企业（三）盈利能力情况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旋耕机重点企业（三）偿债能力情况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旋耕机重点企业（三）运营能力情况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旋耕机重点企业（三）成长能力情况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2026-2032年中国旋耕机行业产能预测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2026-2032年中国旋耕机市场需求量预测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2026-2032年中国旋耕机行业供需平衡预测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2026-2032年中国旋耕机行业市场容量预测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2026-2032年中国旋耕机行业市场规模预测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2026-2032年中国旋耕机市场前景分析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2026-2032年中国旋耕机行业发展趋势预测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1eff31da0742f0" w:history="1">
        <w:r>
          <w:rPr>
            <w:rStyle w:val="Hyperlink"/>
          </w:rPr>
          <w:t>2026-2032年中国旋耕机市场现状全面调研及发展趋势报告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2810537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1eff31da0742f0" w:history="1">
        <w:r>
          <w:rPr>
            <w:rStyle w:val="Hyperlink"/>
          </w:rPr>
          <w:t>https://www.20087.com/7/53/XuanGengJiFaZhanQuShiFenXi.html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热点：旋耕机的尺寸、旋耕机图片、中国拖拉机三巨头、旋耕机是干啥的、旋耕机是干啥的、旋耕机十大品牌排行、中国微耕机十大名牌、旋耕机耕地视频教学、十大最耐用微耕机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13b547d7d54bb9" w:history="1">
      <w:r>
        <w:rPr>
          <w:rStyle w:val="Hyperlink"/>
        </w:rPr>
        <w:t>2026-2032年中国旋耕机市场现状全面调研及发展趋势报告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3/XuanGengJiFaZhanQuShiFenXi.html" TargetMode="External" Id="R721eff31da0742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3/XuanGengJiFaZhanQuShiFenXi.html" TargetMode="External" Id="Rfc13b547d7d54b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2026-07-20T06:46:00Z</dcterms:created>
  <dcterms:modified xsi:type="dcterms:W3CDTF">2026-07-20T07:46:00Z</dcterms:modified>
  <dc:subject>2026-2032年中国旋耕机市场现状全面调研及发展趋势报告</dc:subject>
  <dc:title>2026-2032年中国旋耕机市场现状全面调研及发展趋势报告</dc:title>
  <cp:keywords>2026-2032年中国旋耕机市场现状全面调研及发展趋势报告</cp:keywords>
  <dc:description>2026-2032年中国旋耕机市场现状全面调研及发展趋势报告</dc:description>
</cp:coreProperties>
</file>