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85222b43f749a2" w:history="1">
              <w:r>
                <w:rPr>
                  <w:rStyle w:val="Hyperlink"/>
                </w:rPr>
                <w:t>中国核电装备行业市场现状研究与未来前景趋势报告（2025年）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85222b43f749a2" w:history="1">
              <w:r>
                <w:rPr>
                  <w:rStyle w:val="Hyperlink"/>
                </w:rPr>
                <w:t>中国核电装备行业市场现状研究与未来前景趋势报告（2025年）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1A5A137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85222b43f749a2" w:history="1">
                <w:r>
                  <w:rPr>
                    <w:rStyle w:val="Hyperlink"/>
                  </w:rPr>
                  <w:t>https://www.20087.com/7/13/HeDianZhuangBeiFaZhanQuShiFenXi.html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装备是用于核电站建设与运营的各种设备和系统，包括反应堆压力容器、蒸汽发生器、主泵、阀门等。近年来，随着全球能源结构的调整和核能作为清洁能源的重要性日益凸显，核电装备行业迎来了新的发展机遇。中国等国家加大了对核电的投资力度，推动了核电装备的技术创新和产业升级。目前，核电装备不仅在安全性上有所提升，而且在设计和制造过程中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核电装备的发展将更加注重技术创新和安全性能。一方面，随着第四代核反应堆技术的发展，核电装备将更加注重提高安全性和效率，以满足更高的安全标准和能效要求。另一方面，随着核废料处理技术的进步，核电装备还将致力于解决核废料的安全处置问题，减少对环境的影响。此外，随着数字化和智能化技术的应用，核电装备将更加智能化，能够实现远程监控、智能诊断和预测性维护等功能，提高核电站的运行效率和安全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核电装备行业发展综述</w:t>
      </w:r>
      <w:r>
        <w:rPr>
          <w:rFonts w:hint="eastAsia"/>
        </w:rPr>
        <w:br/>
      </w:r>
      <w:r>
        <w:rPr>
          <w:rFonts w:hint="eastAsia"/>
        </w:rPr>
        <w:t>　　第一节 核电装备行业定义及特征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三、行业特征分析</w:t>
      </w:r>
      <w:r>
        <w:rPr>
          <w:rFonts w:hint="eastAsia"/>
        </w:rPr>
        <w:br/>
      </w:r>
      <w:r>
        <w:rPr>
          <w:rFonts w:hint="eastAsia"/>
        </w:rPr>
        <w:t>　　第二节 核电装备行业统计标准</w:t>
      </w:r>
      <w:r>
        <w:rPr>
          <w:rFonts w:hint="eastAsia"/>
        </w:rPr>
        <w:br/>
      </w:r>
      <w:r>
        <w:rPr>
          <w:rFonts w:hint="eastAsia"/>
        </w:rPr>
        <w:t>　　　　一、统计部门和统计口径</w:t>
      </w:r>
      <w:r>
        <w:rPr>
          <w:rFonts w:hint="eastAsia"/>
        </w:rPr>
        <w:br/>
      </w:r>
      <w:r>
        <w:rPr>
          <w:rFonts w:hint="eastAsia"/>
        </w:rPr>
        <w:t>　　　　二、行业主要统计方法介绍</w:t>
      </w:r>
      <w:r>
        <w:rPr>
          <w:rFonts w:hint="eastAsia"/>
        </w:rPr>
        <w:br/>
      </w:r>
      <w:r>
        <w:rPr>
          <w:rFonts w:hint="eastAsia"/>
        </w:rPr>
        <w:t>　　　　三、行业涵盖数据种类介绍</w:t>
      </w:r>
      <w:r>
        <w:rPr>
          <w:rFonts w:hint="eastAsia"/>
        </w:rPr>
        <w:br/>
      </w:r>
      <w:r>
        <w:rPr>
          <w:rFonts w:hint="eastAsia"/>
        </w:rPr>
        <w:t>　　第三节 核电装备行业经济指标分析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中国核电装备行业发展环境分析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国际核电装备行业发展分析及经验借鉴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全球核电装备市场总体情况分析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一、全球核电装备市场结构</w:t>
      </w:r>
      <w:r>
        <w:rPr>
          <w:rFonts w:hint="eastAsia"/>
        </w:rPr>
        <w:br/>
      </w:r>
      <w:r>
        <w:rPr>
          <w:rFonts w:hint="eastAsia"/>
        </w:rPr>
        <w:t>　　　　二、全球核电装备行业发展分析</w:t>
      </w:r>
      <w:r>
        <w:rPr>
          <w:rFonts w:hint="eastAsia"/>
        </w:rPr>
        <w:br/>
      </w:r>
      <w:r>
        <w:rPr>
          <w:rFonts w:hint="eastAsia"/>
        </w:rPr>
        <w:t>　　　　三、全球核电装备行业竞争格局</w:t>
      </w:r>
      <w:r>
        <w:rPr>
          <w:rFonts w:hint="eastAsia"/>
        </w:rPr>
        <w:br/>
      </w:r>
      <w:r>
        <w:rPr>
          <w:rFonts w:hint="eastAsia"/>
        </w:rPr>
        <w:t>　　第二节 美国核电装备行业发展经验借鉴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一、美国核电装备行业发展历程分析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二、美国核电装备行业市场现状分析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三、美国核电装备行业发展趋势预测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四、美国核电装备行业对中国的启示</w:t>
      </w:r>
      <w:r>
        <w:rPr>
          <w:rFonts w:hint="eastAsia"/>
        </w:rPr>
        <w:br/>
      </w:r>
      <w:r>
        <w:rPr>
          <w:rFonts w:hint="eastAsia"/>
        </w:rPr>
        <w:t>　　第三节 日本核电装备行业发展经验借鉴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一、日本核电装备行业发展历程分析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二、日本核电装备行业市场现状分析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三、日本核电装备行业发展趋势预测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四、日本核电装备行业对中国的启示</w:t>
      </w:r>
      <w:r>
        <w:rPr>
          <w:rFonts w:hint="eastAsia"/>
        </w:rPr>
        <w:br/>
      </w:r>
      <w:r>
        <w:rPr>
          <w:rFonts w:hint="eastAsia"/>
        </w:rPr>
        <w:t>　　第四节 德国核电装备行业发展经验借鉴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一、德国核电装备行业发展历程分析</w:t>
      </w:r>
      <w:r>
        <w:rPr>
          <w:rFonts w:hint="eastAsia"/>
        </w:rPr>
        <w:br/>
      </w:r>
      <w:r>
        <w:rPr>
          <w:rFonts w:hint="eastAsia"/>
        </w:rPr>
        <w:t>　　　　二、德国核电装备行业市场现状分析</w:t>
      </w:r>
      <w:r>
        <w:rPr>
          <w:rFonts w:hint="eastAsia"/>
        </w:rPr>
        <w:br/>
      </w:r>
      <w:r>
        <w:rPr>
          <w:rFonts w:hint="eastAsia"/>
        </w:rPr>
        <w:t>　　　　三、德国核电装备行业发展趋势预测</w:t>
      </w:r>
      <w:r>
        <w:rPr>
          <w:rFonts w:hint="eastAsia"/>
        </w:rPr>
        <w:br/>
      </w:r>
      <w:r>
        <w:rPr>
          <w:rFonts w:hint="eastAsia"/>
        </w:rPr>
        <w:t>　　　　四、德国核电装备行业对中国的启示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市场深度调研</w:t>
      </w:r>
      <w:r>
        <w:rPr>
          <w:rFonts w:hint="eastAsia"/>
        </w:rPr>
        <w:br/>
      </w:r>
      <w:r>
        <w:rPr>
          <w:rFonts w:hint="eastAsia"/>
        </w:rPr>
        <w:t>第四章 中国核电装备行业运行现状分析</w:t>
      </w:r>
      <w:r>
        <w:rPr>
          <w:rFonts w:hint="eastAsia"/>
        </w:rPr>
        <w:br/>
      </w:r>
      <w:r>
        <w:rPr>
          <w:rFonts w:hint="eastAsia"/>
        </w:rPr>
        <w:t>　　第一节 中国核电装备行业发展状况分析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一、中国核电装备行业发展阶段</w:t>
      </w:r>
      <w:r>
        <w:rPr>
          <w:rFonts w:hint="eastAsia"/>
        </w:rPr>
        <w:br/>
      </w:r>
      <w:r>
        <w:rPr>
          <w:rFonts w:hint="eastAsia"/>
        </w:rPr>
        <w:t>　　　　二、中国核电装备行业发展总体概况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三、中国核电装备行业发展特点分析</w:t>
      </w:r>
      <w:r>
        <w:rPr>
          <w:rFonts w:hint="eastAsia"/>
        </w:rPr>
        <w:br/>
      </w:r>
      <w:r>
        <w:rPr>
          <w:rFonts w:hint="eastAsia"/>
        </w:rPr>
        <w:t>　　第二节 2024-2025年核电装备行业发展现状</w:t>
      </w:r>
      <w:r>
        <w:rPr>
          <w:rFonts w:hint="eastAsia"/>
        </w:rPr>
        <w:br/>
      </w:r>
      <w:r>
        <w:rPr>
          <w:rFonts w:hint="eastAsia"/>
        </w:rPr>
        <w:t>　　　　一、中国核电装备行业市场规模</w:t>
      </w:r>
      <w:r>
        <w:rPr>
          <w:rFonts w:hint="eastAsia"/>
        </w:rPr>
        <w:br/>
      </w:r>
      <w:r>
        <w:rPr>
          <w:rFonts w:hint="eastAsia"/>
        </w:rPr>
        <w:t>　　　　二、中国核电装备行业发展分析</w:t>
      </w:r>
      <w:r>
        <w:rPr>
          <w:rFonts w:hint="eastAsia"/>
        </w:rPr>
        <w:br/>
      </w:r>
      <w:r>
        <w:rPr>
          <w:rFonts w:hint="eastAsia"/>
        </w:rPr>
        <w:t>　　　　三、中国核电装备企业发展分析</w:t>
      </w:r>
      <w:r>
        <w:rPr>
          <w:rFonts w:hint="eastAsia"/>
        </w:rPr>
        <w:br/>
      </w:r>
      <w:r>
        <w:rPr>
          <w:rFonts w:hint="eastAsia"/>
        </w:rPr>
        <w:t>　　第三节 2024-2025年核电装备市场情况分析</w:t>
      </w:r>
      <w:r>
        <w:rPr>
          <w:rFonts w:hint="eastAsia"/>
        </w:rPr>
        <w:br/>
      </w:r>
      <w:r>
        <w:rPr>
          <w:rFonts w:hint="eastAsia"/>
        </w:rPr>
        <w:t>　　　　一、中国核电装备市场总体概况</w:t>
      </w:r>
      <w:r>
        <w:rPr>
          <w:rFonts w:hint="eastAsia"/>
        </w:rPr>
        <w:br/>
      </w:r>
      <w:r>
        <w:rPr>
          <w:rFonts w:hint="eastAsia"/>
        </w:rPr>
        <w:t>　　　　二、中国核电装备产品市场发展分析</w:t>
      </w:r>
      <w:r>
        <w:rPr>
          <w:rFonts w:hint="eastAsia"/>
        </w:rPr>
        <w:br/>
      </w:r>
      <w:r>
        <w:rPr>
          <w:rFonts w:hint="eastAsia"/>
        </w:rPr>
        <w:t>　　　　三、中国核电装备市场发展趋势分析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中国核电装备市场供需形势分析</w:t>
      </w:r>
      <w:r>
        <w:rPr>
          <w:rFonts w:hint="eastAsia"/>
        </w:rPr>
        <w:br/>
      </w:r>
      <w:r>
        <w:rPr>
          <w:rFonts w:hint="eastAsia"/>
        </w:rPr>
        <w:t>　　第一节 核电装备行业生产分析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三、2024-2025年原材料产能情况分析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中国核电装备市场供需分析</w:t>
      </w:r>
      <w:r>
        <w:rPr>
          <w:rFonts w:hint="eastAsia"/>
        </w:rPr>
        <w:br/>
      </w:r>
      <w:r>
        <w:rPr>
          <w:rFonts w:hint="eastAsia"/>
        </w:rPr>
        <w:t>　　　　一、2024-2025年中国核电装备行业供给情况</w:t>
      </w:r>
      <w:r>
        <w:rPr>
          <w:rFonts w:hint="eastAsia"/>
        </w:rPr>
        <w:br/>
      </w:r>
      <w:r>
        <w:rPr>
          <w:rFonts w:hint="eastAsia"/>
        </w:rPr>
        <w:t>　　　　　　1、中国核电装备行业供给分析</w:t>
      </w:r>
      <w:r>
        <w:rPr>
          <w:rFonts w:hint="eastAsia"/>
        </w:rPr>
        <w:br/>
      </w:r>
      <w:r>
        <w:rPr>
          <w:rFonts w:hint="eastAsia"/>
        </w:rPr>
        <w:t>　　　　　　2、中国核电装备行业产品产量分析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3、重点企业产能及占有份额</w:t>
      </w:r>
      <w:r>
        <w:rPr>
          <w:rFonts w:hint="eastAsia"/>
        </w:rPr>
        <w:br/>
      </w:r>
      <w:r>
        <w:rPr>
          <w:rFonts w:hint="eastAsia"/>
        </w:rPr>
        <w:t>　　　　二、2024-2025年中国核电装备行业需求情况</w:t>
      </w:r>
      <w:r>
        <w:rPr>
          <w:rFonts w:hint="eastAsia"/>
        </w:rPr>
        <w:br/>
      </w:r>
      <w:r>
        <w:rPr>
          <w:rFonts w:hint="eastAsia"/>
        </w:rPr>
        <w:t>　　　　　　1、核电装备行业需求市场</w:t>
      </w:r>
      <w:r>
        <w:rPr>
          <w:rFonts w:hint="eastAsia"/>
        </w:rPr>
        <w:br/>
      </w:r>
      <w:r>
        <w:rPr>
          <w:rFonts w:hint="eastAsia"/>
        </w:rPr>
        <w:t>　　　　　　2、核电装备行业客户结构</w:t>
      </w:r>
      <w:r>
        <w:rPr>
          <w:rFonts w:hint="eastAsia"/>
        </w:rPr>
        <w:br/>
      </w:r>
      <w:r>
        <w:rPr>
          <w:rFonts w:hint="eastAsia"/>
        </w:rPr>
        <w:t>　　　　　　3、核电装备行业需求的地区差异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三、2024-2025年中国核电装备行业供需平衡分析</w:t>
      </w:r>
      <w:r>
        <w:rPr>
          <w:rFonts w:hint="eastAsia"/>
        </w:rPr>
        <w:br/>
      </w:r>
      <w:r>
        <w:rPr>
          <w:rFonts w:hint="eastAsia"/>
        </w:rPr>
        <w:t>　　第三节 核电装备产品市场应用及需求预测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一、核电装备产品应用市场总体需求分析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1、核电装备产品应用市场需求特征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2、核电装备产品应用市场需求总规模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二、2025-2031年核电装备行业领域需求量预测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1、核电装备行业需求产品功能预测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2、核电装备行业需求产品市场格局预测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三、重点行业核电装备产品需求分析预测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核电装备行业进出口结构及面临的机遇与挑战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核电装备行业进出口市场分析</w:t>
      </w:r>
      <w:r>
        <w:rPr>
          <w:rFonts w:hint="eastAsia"/>
        </w:rPr>
        <w:br/>
      </w:r>
      <w:r>
        <w:rPr>
          <w:rFonts w:hint="eastAsia"/>
        </w:rPr>
        <w:t>　　　　一、核电装备行业进出口综述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1、中国核电装备进出口的特点分析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2、中国核电装备进出口地区分布状况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3、中国核电装备进出口的贸易方式及经营企业分析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4、中国核电装备进出口政策与国际化经营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二、核电装备行业出口市场分析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1、2024-2025年行业出口整体情况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2、2024-2025年行业出口总额分析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三、核电装备行业进口市场分析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1、2024-2025年行业进口整体情况</w:t>
      </w:r>
      <w:r>
        <w:rPr>
          <w:rFonts w:hint="eastAsia"/>
        </w:rPr>
        <w:br/>
      </w:r>
      <w:r>
        <w:rPr>
          <w:rFonts w:hint="eastAsia"/>
        </w:rPr>
        <w:t>　　　　　　2、2024-2025年行业进口总额分析</w:t>
      </w:r>
      <w:r>
        <w:rPr>
          <w:rFonts w:hint="eastAsia"/>
        </w:rPr>
        <w:br/>
      </w:r>
      <w:r>
        <w:rPr>
          <w:rFonts w:hint="eastAsia"/>
        </w:rPr>
        <w:t>　　　　　　3、2024-2025年行业进口产品结构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中国核电装备出口面临的挑战及对策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一、中国核电装备出口面临的挑战</w:t>
      </w:r>
      <w:r>
        <w:rPr>
          <w:rFonts w:hint="eastAsia"/>
        </w:rPr>
        <w:br/>
      </w:r>
      <w:r>
        <w:rPr>
          <w:rFonts w:hint="eastAsia"/>
        </w:rPr>
        <w:t>　　　　二、核电装备行业进出口前景</w:t>
      </w:r>
      <w:r>
        <w:rPr>
          <w:rFonts w:hint="eastAsia"/>
        </w:rPr>
        <w:br/>
      </w:r>
      <w:r>
        <w:rPr>
          <w:rFonts w:hint="eastAsia"/>
        </w:rPr>
        <w:t>　　　　三、核电装备行业进出口发展建议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第七章 核电装备市场竞争格局及集中度分析</w:t>
      </w:r>
      <w:r>
        <w:rPr>
          <w:rFonts w:hint="eastAsia"/>
        </w:rPr>
        <w:br/>
      </w:r>
      <w:r>
        <w:rPr>
          <w:rFonts w:hint="eastAsia"/>
        </w:rPr>
        <w:t>　　第一节 核电装备行业国际竞争格局分析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一、国际核电装备市场发展状况</w:t>
      </w:r>
      <w:r>
        <w:rPr>
          <w:rFonts w:hint="eastAsia"/>
        </w:rPr>
        <w:br/>
      </w:r>
      <w:r>
        <w:rPr>
          <w:rFonts w:hint="eastAsia"/>
        </w:rPr>
        <w:t>　　　　二、国际核电装备市场竞争格局</w:t>
      </w:r>
      <w:r>
        <w:rPr>
          <w:rFonts w:hint="eastAsia"/>
        </w:rPr>
        <w:br/>
      </w:r>
      <w:r>
        <w:rPr>
          <w:rFonts w:hint="eastAsia"/>
        </w:rPr>
        <w:t>　　　　三、国际核电装备市场发展趋势分析</w:t>
      </w:r>
      <w:r>
        <w:rPr>
          <w:rFonts w:hint="eastAsia"/>
        </w:rPr>
        <w:br/>
      </w:r>
      <w:r>
        <w:rPr>
          <w:rFonts w:hint="eastAsia"/>
        </w:rPr>
        <w:t>　　　　四、国际核电装备重点企业竞争力分析</w:t>
      </w:r>
      <w:r>
        <w:rPr>
          <w:rFonts w:hint="eastAsia"/>
        </w:rPr>
        <w:br/>
      </w:r>
      <w:r>
        <w:rPr>
          <w:rFonts w:hint="eastAsia"/>
        </w:rPr>
        <w:t>　　第二节 核电装备行业国内竞争格局分析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一、国内核电装备行业市场规模分析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二、国内核电装备行业竞争格局分析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三、国内核电装备行业竞争力分析</w:t>
      </w:r>
      <w:r>
        <w:rPr>
          <w:rFonts w:hint="eastAsia"/>
        </w:rPr>
        <w:br/>
      </w:r>
      <w:r>
        <w:rPr>
          <w:rFonts w:hint="eastAsia"/>
        </w:rPr>
        <w:t>　　第三节 核电装备行业集中度分析</w:t>
      </w:r>
      <w:r>
        <w:rPr>
          <w:rFonts w:hint="eastAsia"/>
        </w:rPr>
        <w:br/>
      </w:r>
      <w:r>
        <w:rPr>
          <w:rFonts w:hint="eastAsia"/>
        </w:rPr>
        <w:t>　　　　一、企业集中度分析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核电装备行业区域市场分析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　　三、行业区域分布特点分析</w:t>
      </w:r>
      <w:r>
        <w:rPr>
          <w:rFonts w:hint="eastAsia"/>
        </w:rPr>
        <w:br/>
      </w:r>
      <w:r>
        <w:rPr>
          <w:rFonts w:hint="eastAsia"/>
        </w:rPr>
        <w:t>　　　　四、行业规模指标区域分布分析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六、行业企业数的区域分布分析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华东地区核电装备行业发展分析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华南地区核电装备行业发展分析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华中地区核电装备行业发展分析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华北地区核电装备行业发展分析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东北地区核电装备行业发展分析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西部地区核电装备行业发展分析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中国核电装备行业生产企业经营分析</w:t>
      </w:r>
      <w:r>
        <w:rPr>
          <w:rFonts w:hint="eastAsia"/>
        </w:rPr>
        <w:br/>
      </w:r>
      <w:r>
        <w:rPr>
          <w:rFonts w:hint="eastAsia"/>
        </w:rPr>
        <w:t>　　第一节 哈电集团哈尔滨电机厂交直流电机有限责任公司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哈电集团（秦皇岛）重型装备有限公司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上海电气核电设备有限公司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上海第一机床厂有限公司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东方电气（广州）重型机器有限公司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中国第一重型机械集团股份公司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大连重工/起重集团有限公司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太原重工股份有限公司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沈鼓集团沈阳透平机械股份有限公司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三、企业产品结构分析</w:t>
      </w:r>
      <w:r>
        <w:rPr>
          <w:rFonts w:hint="eastAsia"/>
        </w:rPr>
        <w:br/>
      </w:r>
      <w:r>
        <w:rPr>
          <w:rFonts w:hint="eastAsia"/>
        </w:rPr>
        <w:t>　　　　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五、企业盈利能力分析</w:t>
      </w:r>
      <w:r>
        <w:rPr>
          <w:rFonts w:hint="eastAsia"/>
        </w:rPr>
        <w:br/>
      </w:r>
      <w:r>
        <w:rPr>
          <w:rFonts w:hint="eastAsia"/>
        </w:rPr>
        <w:t>　　　　六、企业销售渠道与网络</w:t>
      </w:r>
      <w:r>
        <w:rPr>
          <w:rFonts w:hint="eastAsia"/>
        </w:rPr>
        <w:br/>
      </w:r>
      <w:r>
        <w:rPr>
          <w:rFonts w:hint="eastAsia"/>
        </w:rPr>
        <w:t>　　　　七、企业优势与劣势分析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第十章 2025-2031年核电装备行业前景及趋势预测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2025-2031年核电装备市场发展前景</w:t>
      </w:r>
      <w:r>
        <w:rPr>
          <w:rFonts w:hint="eastAsia"/>
        </w:rPr>
        <w:br/>
      </w:r>
      <w:r>
        <w:rPr>
          <w:rFonts w:hint="eastAsia"/>
        </w:rPr>
        <w:t>　　　　一、核电装备市场发展潜力</w:t>
      </w:r>
      <w:r>
        <w:rPr>
          <w:rFonts w:hint="eastAsia"/>
        </w:rPr>
        <w:br/>
      </w:r>
      <w:r>
        <w:rPr>
          <w:rFonts w:hint="eastAsia"/>
        </w:rPr>
        <w:t>　　　　二、核电装备市场发展前景展望</w:t>
      </w:r>
      <w:r>
        <w:rPr>
          <w:rFonts w:hint="eastAsia"/>
        </w:rPr>
        <w:br/>
      </w:r>
      <w:r>
        <w:rPr>
          <w:rFonts w:hint="eastAsia"/>
        </w:rPr>
        <w:t>　　　　三、核电装备细分行业发展前景分析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2025-2031年核电装备市场发展趋势预测</w:t>
      </w:r>
      <w:r>
        <w:rPr>
          <w:rFonts w:hint="eastAsia"/>
        </w:rPr>
        <w:br/>
      </w:r>
      <w:r>
        <w:rPr>
          <w:rFonts w:hint="eastAsia"/>
        </w:rPr>
        <w:t>　　　　一、核电装备行业发展趋势分析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二、核电装备行业市场规模预测</w:t>
      </w:r>
      <w:r>
        <w:rPr>
          <w:rFonts w:hint="eastAsia"/>
        </w:rPr>
        <w:br/>
      </w:r>
      <w:r>
        <w:rPr>
          <w:rFonts w:hint="eastAsia"/>
        </w:rPr>
        <w:t>　　　　　　1、核电装备行业市场容量预测</w:t>
      </w:r>
      <w:r>
        <w:rPr>
          <w:rFonts w:hint="eastAsia"/>
        </w:rPr>
        <w:br/>
      </w:r>
      <w:r>
        <w:rPr>
          <w:rFonts w:hint="eastAsia"/>
        </w:rPr>
        <w:t>　　　　　　2、核电装备行业销售收入预测</w:t>
      </w:r>
      <w:r>
        <w:rPr>
          <w:rFonts w:hint="eastAsia"/>
        </w:rPr>
        <w:br/>
      </w:r>
      <w:r>
        <w:rPr>
          <w:rFonts w:hint="eastAsia"/>
        </w:rPr>
        <w:t>　　　　三、核电装备行业细分市场发展趋势预测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2025-2031年核电装备行业投资机会与风险防范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中国核电装备行业投资特性分析</w:t>
      </w:r>
      <w:r>
        <w:rPr>
          <w:rFonts w:hint="eastAsia"/>
        </w:rPr>
        <w:br/>
      </w:r>
      <w:r>
        <w:rPr>
          <w:rFonts w:hint="eastAsia"/>
        </w:rPr>
        <w:t>　　　　一、核电装备行业进入壁垒分析</w:t>
      </w:r>
      <w:r>
        <w:rPr>
          <w:rFonts w:hint="eastAsia"/>
        </w:rPr>
        <w:br/>
      </w:r>
      <w:r>
        <w:rPr>
          <w:rFonts w:hint="eastAsia"/>
        </w:rPr>
        <w:t>　　　　二、核电装备行业盈利模式分析</w:t>
      </w:r>
      <w:r>
        <w:rPr>
          <w:rFonts w:hint="eastAsia"/>
        </w:rPr>
        <w:br/>
      </w:r>
      <w:r>
        <w:rPr>
          <w:rFonts w:hint="eastAsia"/>
        </w:rPr>
        <w:t>　　　　三、核电装备行业盈利因素分析</w:t>
      </w:r>
      <w:r>
        <w:rPr>
          <w:rFonts w:hint="eastAsia"/>
        </w:rPr>
        <w:br/>
      </w:r>
      <w:r>
        <w:rPr>
          <w:rFonts w:hint="eastAsia"/>
        </w:rPr>
        <w:t>　　第二节 中国核电装备行业投资情况分析</w:t>
      </w:r>
      <w:r>
        <w:rPr>
          <w:rFonts w:hint="eastAsia"/>
        </w:rPr>
        <w:br/>
      </w:r>
      <w:r>
        <w:rPr>
          <w:rFonts w:hint="eastAsia"/>
        </w:rPr>
        <w:t>　　　　一、核电装备行业总体投资及结构</w:t>
      </w:r>
      <w:r>
        <w:rPr>
          <w:rFonts w:hint="eastAsia"/>
        </w:rPr>
        <w:br/>
      </w:r>
      <w:r>
        <w:rPr>
          <w:rFonts w:hint="eastAsia"/>
        </w:rPr>
        <w:t>　　　　二、核电装备行业投资规模情况</w:t>
      </w:r>
      <w:r>
        <w:rPr>
          <w:rFonts w:hint="eastAsia"/>
        </w:rPr>
        <w:br/>
      </w:r>
      <w:r>
        <w:rPr>
          <w:rFonts w:hint="eastAsia"/>
        </w:rPr>
        <w:t>　　　　三、核电装备行业投资项目分析</w:t>
      </w:r>
      <w:r>
        <w:rPr>
          <w:rFonts w:hint="eastAsia"/>
        </w:rPr>
        <w:br/>
      </w:r>
      <w:r>
        <w:rPr>
          <w:rFonts w:hint="eastAsia"/>
        </w:rPr>
        <w:t>　　第三节 中国核电装备行业投资风险</w:t>
      </w:r>
      <w:r>
        <w:rPr>
          <w:rFonts w:hint="eastAsia"/>
        </w:rPr>
        <w:br/>
      </w:r>
      <w:r>
        <w:rPr>
          <w:rFonts w:hint="eastAsia"/>
        </w:rPr>
        <w:t>　　　　一、核电装备行业供求风险</w:t>
      </w:r>
      <w:r>
        <w:rPr>
          <w:rFonts w:hint="eastAsia"/>
        </w:rPr>
        <w:br/>
      </w:r>
      <w:r>
        <w:rPr>
          <w:rFonts w:hint="eastAsia"/>
        </w:rPr>
        <w:t>　　　　二、核电装备行业关联产业风险</w:t>
      </w:r>
      <w:r>
        <w:rPr>
          <w:rFonts w:hint="eastAsia"/>
        </w:rPr>
        <w:br/>
      </w:r>
      <w:r>
        <w:rPr>
          <w:rFonts w:hint="eastAsia"/>
        </w:rPr>
        <w:t>　　　　三、核电装备行业产品结构风险</w:t>
      </w:r>
      <w:r>
        <w:rPr>
          <w:rFonts w:hint="eastAsia"/>
        </w:rPr>
        <w:br/>
      </w:r>
      <w:r>
        <w:rPr>
          <w:rFonts w:hint="eastAsia"/>
        </w:rPr>
        <w:t>　　　　四、核电装备行业技术风险</w:t>
      </w:r>
      <w:r>
        <w:rPr>
          <w:rFonts w:hint="eastAsia"/>
        </w:rPr>
        <w:br/>
      </w:r>
      <w:r>
        <w:rPr>
          <w:rFonts w:hint="eastAsia"/>
        </w:rPr>
        <w:t>　　第四节 核电装备行业投资机会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四、核电装备行业投资机遇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第十二章 核电装备行业发展战略研究</w:t>
      </w:r>
      <w:r>
        <w:rPr>
          <w:rFonts w:hint="eastAsia"/>
        </w:rPr>
        <w:br/>
      </w:r>
      <w:r>
        <w:rPr>
          <w:rFonts w:hint="eastAsia"/>
        </w:rPr>
        <w:t>　　第一节 核电装备行业发展战略研究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对中国核电装备品牌的战略思考</w:t>
      </w:r>
      <w:r>
        <w:rPr>
          <w:rFonts w:hint="eastAsia"/>
        </w:rPr>
        <w:br/>
      </w:r>
      <w:r>
        <w:rPr>
          <w:rFonts w:hint="eastAsia"/>
        </w:rPr>
        <w:t>　　　　一、核电装备品牌的重要性</w:t>
      </w:r>
      <w:r>
        <w:rPr>
          <w:rFonts w:hint="eastAsia"/>
        </w:rPr>
        <w:br/>
      </w:r>
      <w:r>
        <w:rPr>
          <w:rFonts w:hint="eastAsia"/>
        </w:rPr>
        <w:t>　　　　二、核电装备实施品牌战略的意义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三、核电装备企业品牌的现状分析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四、中国核电装备企业的品牌战略</w:t>
      </w:r>
      <w:r>
        <w:rPr>
          <w:rFonts w:hint="eastAsia"/>
        </w:rPr>
        <w:br/>
      </w:r>
      <w:r>
        <w:rPr>
          <w:rFonts w:hint="eastAsia"/>
        </w:rPr>
        <w:t>　　　　五、核电装备品牌战略管理的策略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核电装备行业经营策略分析</w:t>
      </w:r>
      <w:r>
        <w:rPr>
          <w:rFonts w:hint="eastAsia"/>
        </w:rPr>
        <w:br/>
      </w:r>
      <w:r>
        <w:rPr>
          <w:rFonts w:hint="eastAsia"/>
        </w:rPr>
        <w:t>　　　　一、核电装备市场细分策略</w:t>
      </w:r>
      <w:r>
        <w:rPr>
          <w:rFonts w:hint="eastAsia"/>
        </w:rPr>
        <w:br/>
      </w:r>
      <w:r>
        <w:rPr>
          <w:rFonts w:hint="eastAsia"/>
        </w:rPr>
        <w:t>　　　　二、核电装备市场创新策略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四、核电装备新产品差异化战略</w:t>
      </w:r>
      <w:r>
        <w:rPr>
          <w:rFonts w:hint="eastAsia"/>
        </w:rPr>
        <w:br/>
      </w:r>
      <w:r>
        <w:rPr>
          <w:rFonts w:hint="eastAsia"/>
        </w:rPr>
        <w:t>　　第四节 (中智:林)核电装备行业投资战略研究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一、2025年核电装备行业投资战略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二、2025-2031年核电装备行业投资战略</w:t>
      </w:r>
      <w:r>
        <w:rPr>
          <w:rFonts w:hint="eastAsia"/>
        </w:rPr>
        <w:br/>
      </w:r>
      <w:r>
        <w:rPr>
          <w:rFonts w:hint="eastAsia"/>
        </w:rPr>
        <w:t>　　　　三、2025-2031年细分行业投资战略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核电装备行业生命周期</w:t>
      </w:r>
      <w:r>
        <w:rPr>
          <w:rFonts w:hint="eastAsia"/>
        </w:rPr>
        <w:br/>
      </w:r>
      <w:r>
        <w:rPr>
          <w:rFonts w:hint="eastAsia"/>
        </w:rPr>
        <w:t>　　图表 核电装备行业产业链结构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2019-2024年不同规模企业利润总额分布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2019-2024年核电装备行业不同规模企业从业人员分布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2019-2024年核电装备行业不同规模企业销售收入分布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2019-2024年核电装备行业不同规模企业资产总额分布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2019-2024年核电装备行业不同规模企业数量分布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2019-2024年核电装备行业不同性质企业利润总额分布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2019-2024年核电装备行业不同性质企业从业人员分布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2019-2024年核电装备行业不同性质企业销售收入分布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2019-2024年核电装备行业不同性质企业资产总额分布</w:t>
      </w:r>
      <w:r>
        <w:rPr>
          <w:rFonts w:hint="eastAsia"/>
        </w:rPr>
        <w:br/>
      </w:r>
      <w:r>
        <w:rPr>
          <w:rFonts w:hint="eastAsia"/>
        </w:rPr>
        <w:t>　　图表 2019-2024年核电装备行业不同性质企业数量分布</w:t>
      </w:r>
      <w:r>
        <w:rPr>
          <w:rFonts w:hint="eastAsia"/>
        </w:rPr>
        <w:br/>
      </w:r>
      <w:r>
        <w:rPr>
          <w:rFonts w:hint="eastAsia"/>
        </w:rPr>
        <w:t>　　图表 2019-2024年全球核电装备行业市场规模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2019-2024年中国核电装备行业市场规模</w:t>
      </w:r>
      <w:r>
        <w:rPr>
          <w:rFonts w:hint="eastAsia"/>
        </w:rPr>
        <w:br/>
      </w:r>
      <w:r>
        <w:rPr>
          <w:rFonts w:hint="eastAsia"/>
        </w:rPr>
        <w:t>　　图表 2019-2024年核电装备行业重要数据指标比较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2019-2024年中国核电装备市场占全球份额比较</w:t>
      </w:r>
      <w:r>
        <w:rPr>
          <w:rFonts w:hint="eastAsia"/>
        </w:rPr>
        <w:br/>
      </w:r>
      <w:r>
        <w:rPr>
          <w:rFonts w:hint="eastAsia"/>
        </w:rPr>
        <w:t>　　图表 2019-2024年核电装备行业工业总产值</w:t>
      </w:r>
      <w:r>
        <w:rPr>
          <w:rFonts w:hint="eastAsia"/>
        </w:rPr>
        <w:br/>
      </w:r>
      <w:r>
        <w:rPr>
          <w:rFonts w:hint="eastAsia"/>
        </w:rPr>
        <w:t>　　图表 2019-2024年核电装备行业销售收入</w:t>
      </w:r>
      <w:r>
        <w:rPr>
          <w:rFonts w:hint="eastAsia"/>
        </w:rPr>
        <w:br/>
      </w:r>
      <w:r>
        <w:rPr>
          <w:rFonts w:hint="eastAsia"/>
        </w:rPr>
        <w:t>　　图表 2019-2024年核电装备行业利润总额</w:t>
      </w:r>
      <w:r>
        <w:rPr>
          <w:rFonts w:hint="eastAsia"/>
        </w:rPr>
        <w:br/>
      </w:r>
      <w:r>
        <w:rPr>
          <w:rFonts w:hint="eastAsia"/>
        </w:rPr>
        <w:t>　　图表 2019-2024年核电装备行业资产总计</w:t>
      </w:r>
      <w:r>
        <w:rPr>
          <w:rFonts w:hint="eastAsia"/>
        </w:rPr>
        <w:br/>
      </w:r>
      <w:r>
        <w:rPr>
          <w:rFonts w:hint="eastAsia"/>
        </w:rPr>
        <w:t>　　图表 2019-2024年核电装备行业负债总计</w:t>
      </w:r>
      <w:r>
        <w:rPr>
          <w:rFonts w:hint="eastAsia"/>
        </w:rPr>
        <w:br/>
      </w:r>
      <w:r>
        <w:rPr>
          <w:rFonts w:hint="eastAsia"/>
        </w:rPr>
        <w:t>　　图表 2019-2024年核电装备行业竞争力分析</w:t>
      </w:r>
      <w:r>
        <w:rPr>
          <w:rFonts w:hint="eastAsia"/>
        </w:rPr>
        <w:br/>
      </w:r>
      <w:r>
        <w:rPr>
          <w:rFonts w:hint="eastAsia"/>
        </w:rPr>
        <w:t>　　图表 2019-2024年核电装备市场价格走势</w:t>
      </w:r>
      <w:r>
        <w:rPr>
          <w:rFonts w:hint="eastAsia"/>
        </w:rPr>
        <w:br/>
      </w:r>
      <w:r>
        <w:rPr>
          <w:rFonts w:hint="eastAsia"/>
        </w:rPr>
        <w:t>　　图表 2019-2024年核电装备行业主营业务收入</w:t>
      </w:r>
      <w:r>
        <w:rPr>
          <w:rFonts w:hint="eastAsia"/>
        </w:rPr>
        <w:br/>
      </w:r>
      <w:r>
        <w:rPr>
          <w:rFonts w:hint="eastAsia"/>
        </w:rPr>
        <w:t>　　图表 2019-2024年核电装备行业主营业务成本</w:t>
      </w:r>
      <w:r>
        <w:rPr>
          <w:rFonts w:hint="eastAsia"/>
        </w:rPr>
        <w:br/>
      </w:r>
      <w:r>
        <w:rPr>
          <w:rFonts w:hint="eastAsia"/>
        </w:rPr>
        <w:t>　　图表 2019-2024年核电装备行业销售费用分析</w:t>
      </w:r>
      <w:r>
        <w:rPr>
          <w:rFonts w:hint="eastAsia"/>
        </w:rPr>
        <w:br/>
      </w:r>
      <w:r>
        <w:rPr>
          <w:rFonts w:hint="eastAsia"/>
        </w:rPr>
        <w:t>　　图表 2019-2024年核电装备行业管理费用分析</w:t>
      </w:r>
      <w:r>
        <w:rPr>
          <w:rFonts w:hint="eastAsia"/>
        </w:rPr>
        <w:br/>
      </w:r>
      <w:r>
        <w:rPr>
          <w:rFonts w:hint="eastAsia"/>
        </w:rPr>
        <w:t>　　图表 2019-2024年核电装备行业财务费用分析</w:t>
      </w:r>
      <w:r>
        <w:rPr>
          <w:rFonts w:hint="eastAsia"/>
        </w:rPr>
        <w:br/>
      </w:r>
      <w:r>
        <w:rPr>
          <w:rFonts w:hint="eastAsia"/>
        </w:rPr>
        <w:t>　　图表 2019-2024年核电装备行业销售毛利率分析</w:t>
      </w:r>
      <w:r>
        <w:rPr>
          <w:rFonts w:hint="eastAsia"/>
        </w:rPr>
        <w:br/>
      </w:r>
      <w:r>
        <w:rPr>
          <w:rFonts w:hint="eastAsia"/>
        </w:rPr>
        <w:t>　　图表 2019-2024年核电装备行业销售利润率分析</w:t>
      </w:r>
      <w:r>
        <w:rPr>
          <w:rFonts w:hint="eastAsia"/>
        </w:rPr>
        <w:br/>
      </w:r>
      <w:r>
        <w:rPr>
          <w:rFonts w:hint="eastAsia"/>
        </w:rPr>
        <w:t>　　图表 2019-2024年核电装备行业成本费用利润率分析</w:t>
      </w:r>
      <w:r>
        <w:rPr>
          <w:rFonts w:hint="eastAsia"/>
        </w:rPr>
        <w:br/>
      </w:r>
      <w:r>
        <w:rPr>
          <w:rFonts w:hint="eastAsia"/>
        </w:rPr>
        <w:t>　　图表 2019-2024年核电装备行业总资产利润率分析</w:t>
      </w:r>
      <w:r>
        <w:rPr>
          <w:rFonts w:hint="eastAsia"/>
        </w:rPr>
        <w:br/>
      </w:r>
      <w:r>
        <w:rPr>
          <w:rFonts w:hint="eastAsia"/>
        </w:rPr>
        <w:t>　　图表 2019-2024年核电装备行业产能分析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2019-2024年核电装备行业需求分析</w:t>
      </w:r>
      <w:r>
        <w:rPr>
          <w:rFonts w:hint="eastAsia"/>
        </w:rPr>
        <w:br/>
      </w:r>
      <w:r>
        <w:rPr>
          <w:rFonts w:hint="eastAsia"/>
        </w:rPr>
        <w:t>　　图表 2019-2024年核电装备行业进口数据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2019-2024年核电装备行业集中度</w:t>
      </w:r>
      <w:r>
        <w:rPr>
          <w:rFonts w:hint="eastAsia"/>
        </w:rPr>
        <w:br/>
      </w:r>
      <w:r>
        <w:rPr>
          <w:rFonts w:hint="eastAsia"/>
        </w:rPr>
        <w:t>　　图表 2025-2031年核电装备行业市场规模预测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2025-2031年核电装备行业销售收入预测</w:t>
      </w:r>
      <w:r>
        <w:rPr>
          <w:rFonts w:hint="eastAsia"/>
        </w:rPr>
        <w:br/>
      </w:r>
      <w:r>
        <w:rPr>
          <w:rFonts w:hint="eastAsia"/>
        </w:rPr>
        <w:t>　　图表 2025-2031年核电装备行业产量预测</w:t>
      </w:r>
      <w:r>
        <w:rPr>
          <w:rFonts w:hint="eastAsia"/>
        </w:rPr>
        <w:br/>
      </w:r>
      <w:r>
        <w:rPr>
          <w:rFonts w:hint="eastAsia"/>
        </w:rPr>
        <w:t>　　图表 2025-2031年核电装备行业竞争格局预测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85222b43f749a2" w:history="1">
        <w:r>
          <w:rPr>
            <w:rStyle w:val="Hyperlink"/>
          </w:rPr>
          <w:t>中国核电装备行业市场现状研究与未来前景趋势报告（2025年）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1A5A137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85222b43f749a2" w:history="1">
        <w:r>
          <w:rPr>
            <w:rStyle w:val="Hyperlink"/>
          </w:rPr>
          <w:t>https://www.20087.com/7/13/HeDianZhuangBeiFaZhanQuShiFenXi.html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热点：中国130个核电站分布图、核电装备龙头、小型核电站、核电装备产业有哪些、四代核电、核电装备上市公司、中国核弹小型化走到哪一步了、兰石重装核电装备、中国玲珑二号核反应堆尺寸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822129c4534d17" w:history="1">
      <w:r>
        <w:rPr>
          <w:rStyle w:val="Hyperlink"/>
        </w:rPr>
        <w:t>中国核电装备行业市场现状研究与未来前景趋势报告（2025年）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3/HeDianZhuangBeiFaZhanQuShiFenXi.html" TargetMode="External" Id="Rba85222b43f749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3/HeDianZhuangBeiFaZhanQuShiFenXi.html" TargetMode="External" Id="R0a822129c4534d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2024-10-24T08:09:00Z</dcterms:created>
  <dcterms:modified xsi:type="dcterms:W3CDTF">2024-10-24T09:09:00Z</dcterms:modified>
  <dc:subject>中国核电装备行业市场现状研究与未来前景趋势报告（2025年）</dc:subject>
  <dc:title>中国核电装备行业市场现状研究与未来前景趋势报告（2025年）</dc:title>
  <cp:keywords>中国核电装备行业市场现状研究与未来前景趋势报告（2025年）</cp:keywords>
  <dc:description>中国核电装备行业市场现状研究与未来前景趋势报告（2025年）</dc:description>
</cp:coreProperties>
</file>