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26cf9dee0142d3" w:history="1">
              <w:r>
                <w:rPr>
                  <w:rStyle w:val="Hyperlink"/>
                </w:rPr>
                <w:t>2024-2030年全球与中国气压表行业研究及发展趋势报告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26cf9dee0142d3" w:history="1">
              <w:r>
                <w:rPr>
                  <w:rStyle w:val="Hyperlink"/>
                </w:rPr>
                <w:t>2024-2030年全球与中国气压表行业研究及发展趋势报告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26cf9dee0142d3" w:history="1">
                <w:r>
                  <w:rPr>
                    <w:rStyle w:val="Hyperlink"/>
                  </w:rPr>
                  <w:t>https://www.20087.com/7/93/QiYaBiaoFaZhanQuShi.html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压表是一种用于测量大气压力的仪器，在气象预报、航海导航、航空航天等多个领域都有着广泛的应用。同时，随着物联网技术的发展，气压表也逐渐走向智能化，能够通过无线网络实时传输数据，为用户提供更加便捷的数据采集和分析手段。</w:t>
      </w:r>
      <w:r>
        <w:rPr>
          <w:rFonts w:hint="eastAsia"/>
        </w:rPr>
        <w:br/>
      </w:r>
      <w:r>
        <w:rPr>
          <w:rFonts w:hint="eastAsia"/>
        </w:rPr>
        <w:t>　　未来，气压表的发展将更加注重智能化和小型化。一方面，随着物联网技术的普及，气压表将集成更多的智能功能，如自动校准、异常报警等，提高使用便利性。另一方面，为了满足便携式设备的需求，气压表将朝着更小体积、更低功耗的方向发展。此外，随着新材料的应用，气压表的制造成本有望进一步降低，使其在更多场景下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26cf9dee0142d3" w:history="1">
        <w:r>
          <w:rPr>
            <w:rStyle w:val="Hyperlink"/>
          </w:rPr>
          <w:t>2024-2030年全球与中国气压表行业研究及发展趋势报告</w:t>
        </w:r>
      </w:hyperlink>
      <w:r>
        <w:rPr>
          <w:rFonts w:hint="eastAsia"/>
        </w:rPr>
        <w:t>》全面分析了全球及我国气压表行业的现状、市场需求、市场规模以及价格动态，探讨了气压表产业链的结构与发展。气压表报告对气压表细分市场进行了剖析，同时基于科学数据，对气压表市场前景及发展趋势进行了预测。报告还聚焦气压表重点企业，并对其品牌影响力、市场竞争力以及行业集中度进行了评估。气压表报告为投资者、产业链相关企业及政府决策部门提供了专业、客观的参考，是了解和把握气压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气压表市场概述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按照不同产品类型，气压表主要可以分为如下几个类别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不同产品类型气压表增长趋势2023年VS</w:t>
      </w:r>
      <w:r>
        <w:rPr>
          <w:rFonts w:hint="eastAsia"/>
        </w:rPr>
        <w:br/>
      </w:r>
      <w:r>
        <w:rPr>
          <w:rFonts w:hint="eastAsia"/>
        </w:rPr>
        <w:t>　　　　1.2.2 ±0.5％量程</w:t>
      </w:r>
      <w:r>
        <w:rPr>
          <w:rFonts w:hint="eastAsia"/>
        </w:rPr>
        <w:br/>
      </w:r>
      <w:r>
        <w:rPr>
          <w:rFonts w:hint="eastAsia"/>
        </w:rPr>
        <w:t>　　　　1.2.3 ±0.25％量程</w:t>
      </w:r>
      <w:r>
        <w:rPr>
          <w:rFonts w:hint="eastAsia"/>
        </w:rPr>
        <w:br/>
      </w:r>
      <w:r>
        <w:rPr>
          <w:rFonts w:hint="eastAsia"/>
        </w:rPr>
        <w:t>　　　　1.2.4 ±0.1％量程</w:t>
      </w:r>
      <w:r>
        <w:rPr>
          <w:rFonts w:hint="eastAsia"/>
        </w:rPr>
        <w:br/>
      </w:r>
      <w:r>
        <w:rPr>
          <w:rFonts w:hint="eastAsia"/>
        </w:rPr>
        <w:t>　　　　1.2.5 ±0.05％量程</w:t>
      </w:r>
      <w:r>
        <w:rPr>
          <w:rFonts w:hint="eastAsia"/>
        </w:rPr>
        <w:br/>
      </w:r>
      <w:r>
        <w:rPr>
          <w:rFonts w:hint="eastAsia"/>
        </w:rPr>
        <w:t>　　　　1.2.6 ±0.02％量程</w:t>
      </w:r>
      <w:r>
        <w:rPr>
          <w:rFonts w:hint="eastAsia"/>
        </w:rPr>
        <w:br/>
      </w:r>
      <w:r>
        <w:rPr>
          <w:rFonts w:hint="eastAsia"/>
        </w:rPr>
        <w:t>　　1.3 从不同应用，气压表主要包括如下几个方面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电力行业</w:t>
      </w:r>
      <w:r>
        <w:rPr>
          <w:rFonts w:hint="eastAsia"/>
        </w:rPr>
        <w:br/>
      </w:r>
      <w:r>
        <w:rPr>
          <w:rFonts w:hint="eastAsia"/>
        </w:rPr>
        <w:t>　　　　1.3.2 化学/石化行业</w:t>
      </w:r>
      <w:r>
        <w:rPr>
          <w:rFonts w:hint="eastAsia"/>
        </w:rPr>
        <w:br/>
      </w:r>
      <w:r>
        <w:rPr>
          <w:rFonts w:hint="eastAsia"/>
        </w:rPr>
        <w:t>　　　　1.3.3 冶金行业</w:t>
      </w:r>
      <w:r>
        <w:rPr>
          <w:rFonts w:hint="eastAsia"/>
        </w:rPr>
        <w:br/>
      </w:r>
      <w:r>
        <w:rPr>
          <w:rFonts w:hint="eastAsia"/>
        </w:rPr>
        <w:t>　　　　1.3.4 测量</w:t>
      </w:r>
      <w:r>
        <w:rPr>
          <w:rFonts w:hint="eastAsia"/>
        </w:rPr>
        <w:br/>
      </w:r>
      <w:r>
        <w:rPr>
          <w:rFonts w:hint="eastAsia"/>
        </w:rPr>
        <w:t>　　　　1.3.5 军用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全球气压表供需现状及预测（2018-2030年）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全球气压表产能、产量、产能利用率及发展趋势（2018-2030年）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全球气压表产量、表观消费量及发展趋势（2018-2030年）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中国气压表供需现状及预测（2018-2030年）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中国气压表产能、产量、产能利用率及发展趋势（2018-2030年）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中国气压表产量、表观消费量及发展趋势（2018-2030年）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中国气压表产量、市场需求量及发展趋势（2018-2030年）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全球与中国主要厂商气压表产量、产值及竞争分析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全球市场气压表主要厂商列表（2018-2023年）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全球市场气压表主要厂商产量列表（2018-2023年）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全球市场气压表主要厂商产值列表（2018-2023年）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2023年全球主要生产商气压表收入排名</w:t>
      </w:r>
      <w:r>
        <w:rPr>
          <w:rFonts w:hint="eastAsia"/>
        </w:rPr>
        <w:br/>
      </w:r>
      <w:r>
        <w:rPr>
          <w:rFonts w:hint="eastAsia"/>
        </w:rPr>
        <w:t>　　　　2.1.4 全球市场气压表主要厂商产品价格列表（2018-2023年）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中国气压表主要厂商产量、产值及市场份额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中国市场气压表主要厂商产量列表（2018-2023年）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中国市场气压表主要厂商产值列表（2018-2023年）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主要厂商气压表产地分布及商业化日期</w:t>
      </w:r>
      <w:r>
        <w:rPr>
          <w:rFonts w:hint="eastAsia"/>
        </w:rPr>
        <w:br/>
      </w:r>
      <w:r>
        <w:rPr>
          <w:rFonts w:hint="eastAsia"/>
        </w:rPr>
        <w:t>　　2.4 气压表行业集中度、竞争程度分析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气压表行业集中度分析：全球Top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全球气压表第一梯队、第二梯队和第三梯队生产商（品牌）及市场份额（2022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气压表全球领先企业SWOT分析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全球主要气压表企业采访及观点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全球气压表主要生产地区分析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全球主要地区气压表市场规模分析：2022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全球主要地区气压表产量及市场份额（2018-2023年）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全球主要地区气压表产量及市场份额预测（2024-2030年）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全球主要地区气压表产值及市场份额（2018-2023年）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全球主要地区气压表产值及市场份额预测（2024-2030年）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北美市场气压表产量、产值及增长率（2018-2023年）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欧洲市场气压表产量、产值及增长率（2018-2023年）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中国市场气压表产量、产值及增长率（2018-2023年）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日本市场气压表产量、产值及增长率（2018-2023年）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东南亚市场气压表产量、产值及增长率（2018-2023年）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印度市场气压表产量、产值及增长率（2018-2023年）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全球主要地区气压表消费展望2022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全球主要地区气压表消费量及增长率（2018-2023年）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全球主要地区气压表消费量预测（2024-2030年）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中国市场气压表消费量、增长率及发展预测（2018-2030年）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北美市场气压表消费量、增长率及发展预测（2018-2030年）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欧洲市场气压表消费量、增长率及发展预测（2018-2030年）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日本市场气压表消费量、增长率及发展预测（2018-2030年）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东南亚市场气压表消费量、增长率及发展预测（2018-2030年）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印度市场气压表消费量、增长率及发展预测（2018-2030年）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全球气压表主要生产商分析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重点企业（1）气压表产能、产量、产值、价格及毛利率（2018-2023年）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重点企业（2）气压表产能、产量、产值、价格及毛利率（2018-2023年）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重点企业（3）气压表产能、产量、产值、价格及毛利率（2018-2023年）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重点企业（4）气压表产能、产量、产值、价格及毛利率（2018-2023年）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重点企业（5）气压表产能、产量、产值、价格及毛利率（2018-2023年）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重点企业（6）气压表产能、产量、产值、价格及毛利率（2018-2023年）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重点企业（7）气压表产能、产量、产值、价格及毛利率（2018-2023年）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重点企业（8）气压表产能、产量、产值、价格及毛利率（2018-2023年）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重点企业（9）气压表产能、产量、产值、价格及毛利率（2018-2023年）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重点企业（10）气压表产能、产量、产值、价格及毛利率（2018-2023年）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重点企业（11）气压表产能、产量、产值、价格及毛利率（2018-2023年）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重点企业（12）气压表产能、产量、产值、价格及毛利率（2018-2023年）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重点企业（13）气压表产能、产量、产值、价格及毛利率（2018-2023年）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重点企业（14）气压表产能、产量、产值、价格及毛利率（2018-2023年）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重点企业（15）气压表产能、产量、产值、价格及毛利率（2018-2023年）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重点企业（16）气压表产能、产量、产值、价格及毛利率（2018-2023年）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重点企业（17）气压表产能、产量、产值、价格及毛利率（2018-2023年）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重点企业（18）气压表产能、产量、产值、价格及毛利率（2018-2023年）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重点企业（19）气压表产能、产量、产值、价格及毛利率（2018-2023年）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重点企业（20）气压表产能、产量、产值、价格及毛利率（2018-2023年）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不同类型气压表产品分析</w:t>
      </w:r>
      <w:r>
        <w:rPr>
          <w:rFonts w:hint="eastAsia"/>
        </w:rPr>
        <w:br/>
      </w:r>
      <w:r>
        <w:rPr>
          <w:rFonts w:hint="eastAsia"/>
        </w:rPr>
        <w:t>　　6.1 全球不同产品类型气压表产量（2018-2023年）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全球不同产品类型气压表产量及市场份额（2018-2023年）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全球不同产品类型气压表产量预测（2024-2030年）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全球不同产品类型气压表产值（2018-2023年）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全球不同产品类型气压表产值及市场份额（2018-2023年）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全球不同产品类型气压表产值预测（2024-2030年）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全球不同产品类型气压表价格走势（2018-2023年）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不同价格区间气压表市场份额对比（2018-2023年）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中国不同类型气压表产量（2018-2023年）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中国不同产品类型气压表产量及市场份额（2018-2023年）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中国不同产品类型气压表产量预测（2024-2030年）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中国不同产品类型气压表产值（2018-2023年）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中国不同产品类型气压表产值及市场份额（2018-2023年）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中国不同产品类型气压表产值预测（2024-2030年）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气压表产业链分析</w:t>
      </w:r>
      <w:r>
        <w:rPr>
          <w:rFonts w:hint="eastAsia"/>
        </w:rPr>
        <w:br/>
      </w:r>
      <w:r>
        <w:rPr>
          <w:rFonts w:hint="eastAsia"/>
        </w:rPr>
        <w:t>　　7.2 气压表产业上游供应分析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全球不同应用气压表消费量、市场份额及增长率（2018-2023年）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全球不同应用气压表消费量（2018-2023年）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全球不同应用气压表消费量预测（2024-2030年）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中国不同应用气压表消费量、市场份额及增长率（2018-2023年）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中国不同应用气压表消费量（2018-2023年）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中国不同应用气压表消费量预测（2024-2030年）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中国气压表产量、消费量、进出口分析及未来趋势分析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中国市场气压表产量、消费量、进出口分析及未来趋势（2018-2030年）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中国市场气压表进出口贸易趋势</w:t>
      </w:r>
      <w:r>
        <w:rPr>
          <w:rFonts w:hint="eastAsia"/>
        </w:rPr>
        <w:br/>
      </w:r>
      <w:r>
        <w:rPr>
          <w:rFonts w:hint="eastAsia"/>
        </w:rPr>
        <w:t>　　8.3 中国市场气压表主要进口来源</w:t>
      </w:r>
      <w:r>
        <w:rPr>
          <w:rFonts w:hint="eastAsia"/>
        </w:rPr>
        <w:br/>
      </w:r>
      <w:r>
        <w:rPr>
          <w:rFonts w:hint="eastAsia"/>
        </w:rPr>
        <w:t>　　8.4 中国市场气压表主要出口目的地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中国市场气压表主要地区分布</w:t>
      </w:r>
      <w:r>
        <w:rPr>
          <w:rFonts w:hint="eastAsia"/>
        </w:rPr>
        <w:br/>
      </w:r>
      <w:r>
        <w:rPr>
          <w:rFonts w:hint="eastAsia"/>
        </w:rPr>
        <w:t>　　9.1 中国气压表生产地区分布</w:t>
      </w:r>
      <w:r>
        <w:rPr>
          <w:rFonts w:hint="eastAsia"/>
        </w:rPr>
        <w:br/>
      </w:r>
      <w:r>
        <w:rPr>
          <w:rFonts w:hint="eastAsia"/>
        </w:rPr>
        <w:t>　　9.2 中国气压表消费地区分布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气压表技术及相关行业技术发展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气压表销售渠道分析及建议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国内市场气压表销售渠道</w:t>
      </w:r>
      <w:r>
        <w:rPr>
          <w:rFonts w:hint="eastAsia"/>
        </w:rPr>
        <w:br/>
      </w:r>
      <w:r>
        <w:rPr>
          <w:rFonts w:hint="eastAsia"/>
        </w:rPr>
        <w:t>　　12.2 国外市场气压表销售渠道</w:t>
      </w:r>
      <w:r>
        <w:rPr>
          <w:rFonts w:hint="eastAsia"/>
        </w:rPr>
        <w:br/>
      </w:r>
      <w:r>
        <w:rPr>
          <w:rFonts w:hint="eastAsia"/>
        </w:rPr>
        <w:t>　　12.3 气压表销售/营销策略建议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按照不同产品类型，气压表主要可以分为如下几个类别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不同产品类型气压表增长趋势2022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从不同应用，气压表主要包括如下几个方面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不同应用气压表消费量（台）增长趋势2023年VS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全球市场气压表主要厂商产量列表（台）&amp;（2018-2023年）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全球市场气压表主要厂商产量市场份额列表（2018-2023年）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全球市场气压表主要厂商产值列表（2018-2023年）&amp;（百万美元）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全球市场气压表主要厂商产值市场份额列表（百万美元）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2023年全球主要生产商气压表收入排名（百万美元）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全市场球气压表主要厂商产品价格列表（2018-2023年）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中国市场气压表主要厂商产品价格列表（2018-2023年）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中国市场气压表主要厂商产量市场份额列表（2018-2023年）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中国市场气压表主要厂商产值列表（2018-2023年）&amp;（百万美元）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中国市场气压表主要厂商产值市场份额列表（2018-2023年）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全球主要厂商气压表产地分布及商业化日期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全球主要气压表企业采访及观点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全球主要地区气压表产值（百万美元）：2022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表18 全球主要地区气压表2018-2023年产量列表（吨）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全球主要地区气压表2018-2023年产量市场份额列表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全球主要地区气压表产量列表（2018-2023年）&amp;（台）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全球主要地区气压表产量份额（2018-2023年）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全球主要地区气压表产值列表（2018-2023年）&amp;（百万美元）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全球主要地区气压表产值市场份额列表（2018-2023年）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全球主要地区气压表产值列表（2018-2023年）&amp;（百万美元）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全球主要地区气压表产值市场份额列表（2018-2023年）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全球主要地区气压表消费量2018 vs 2023 vs 2030（台）</w:t>
      </w:r>
      <w:r>
        <w:rPr>
          <w:rFonts w:hint="eastAsia"/>
        </w:rPr>
        <w:br/>
      </w:r>
      <w:r>
        <w:rPr>
          <w:rFonts w:hint="eastAsia"/>
        </w:rPr>
        <w:t>　　表27 全球主要地区气压表消费量列表（2018-2023年）&amp;（台）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表28 全球主要地区气压表消费量市场份额列表（2018-2023年）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全球主要地区气压表消费量列表（2018-2023年）&amp;（台）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全球主要地区气压表消费量市场份额列表（2018-2023年）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重点企业（1）气压表产能（台）、产量（台）、产值（百万美元）、价格及毛利率（2018-2023年）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重点企业（2）气压表产能（台）、产量（台）、产值（百万美元）、价格及毛利率（2018-2023年）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重点企业（3）气压表产能（台）、产量（台）、产值（百万美元）、价格及毛利率（2018-2023年）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重点企业（4）气压表产能（台）、产量（台）、产值（百万美元）、价格及毛利率（2018-2023年）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重点企业（5）气压表产能（台）、产量（台）、产值（百万美元）、价格及毛利率（2018-2023年）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重点企业（6）气压表产能（台）、产量（台）、产值（百万美元）、价格及毛利率（2018-2023年）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重点企业（7）气压表产能（台）、产量（台）、产值（百万美元）、价格及毛利率（2018-2023年）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重点企业（8）气压表产能（台）、产量（台）、产值（百万美元）、价格及毛利率（2018-2023年）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重点企业（9）气压表产能（台）、产量（台）、产值（百万美元）、价格及毛利率（2018-2023年）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重点企业（10）气压表产能（台）、产量（台）、产值（百万美元）、价格及毛利率（2018-2023年）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重点企业（18）介绍</w:t>
      </w:r>
      <w:r>
        <w:rPr>
          <w:rFonts w:hint="eastAsia"/>
        </w:rPr>
        <w:br/>
      </w:r>
      <w:r>
        <w:rPr>
          <w:rFonts w:hint="eastAsia"/>
        </w:rPr>
        <w:t>　　表89 重点企业（19）介绍</w:t>
      </w:r>
      <w:r>
        <w:rPr>
          <w:rFonts w:hint="eastAsia"/>
        </w:rPr>
        <w:br/>
      </w:r>
      <w:r>
        <w:rPr>
          <w:rFonts w:hint="eastAsia"/>
        </w:rPr>
        <w:t>　　表90 重点企业（20）介绍</w:t>
      </w:r>
      <w:r>
        <w:rPr>
          <w:rFonts w:hint="eastAsia"/>
        </w:rPr>
        <w:br/>
      </w:r>
      <w:r>
        <w:rPr>
          <w:rFonts w:hint="eastAsia"/>
        </w:rPr>
        <w:t>　　表91 重点企业（21）介绍</w:t>
      </w:r>
      <w:r>
        <w:rPr>
          <w:rFonts w:hint="eastAsia"/>
        </w:rPr>
        <w:br/>
      </w:r>
      <w:r>
        <w:rPr>
          <w:rFonts w:hint="eastAsia"/>
        </w:rPr>
        <w:t>　　表92 重点企业（22）介绍</w:t>
      </w:r>
      <w:r>
        <w:rPr>
          <w:rFonts w:hint="eastAsia"/>
        </w:rPr>
        <w:br/>
      </w:r>
      <w:r>
        <w:rPr>
          <w:rFonts w:hint="eastAsia"/>
        </w:rPr>
        <w:t>　　表93 重点企业（23）介绍</w:t>
      </w:r>
      <w:r>
        <w:rPr>
          <w:rFonts w:hint="eastAsia"/>
        </w:rPr>
        <w:br/>
      </w:r>
      <w:r>
        <w:rPr>
          <w:rFonts w:hint="eastAsia"/>
        </w:rPr>
        <w:t>　　表94 重点企业（24）介绍</w:t>
      </w:r>
      <w:r>
        <w:rPr>
          <w:rFonts w:hint="eastAsia"/>
        </w:rPr>
        <w:br/>
      </w:r>
      <w:r>
        <w:rPr>
          <w:rFonts w:hint="eastAsia"/>
        </w:rPr>
        <w:t>　　表95 全球不同产品类型气压表产量（2018-2023年）&amp;（台）</w:t>
      </w:r>
      <w:r>
        <w:rPr>
          <w:rFonts w:hint="eastAsia"/>
        </w:rPr>
        <w:br/>
      </w:r>
      <w:r>
        <w:rPr>
          <w:rFonts w:hint="eastAsia"/>
        </w:rPr>
        <w:t>　　表96 全球不同产品类型气压表产量市场份额（2018-2023年）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全球不同产品类型气压表产量预测（2024-2030年）&amp;（台）</w:t>
      </w:r>
      <w:r>
        <w:rPr>
          <w:rFonts w:hint="eastAsia"/>
        </w:rPr>
        <w:br/>
      </w:r>
      <w:r>
        <w:rPr>
          <w:rFonts w:hint="eastAsia"/>
        </w:rPr>
        <w:t>　　表98 全球不同产品类型气压表产量市场份额预测（2024-2030年）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表99 全球不同产品类型气压表产值（百万美元）&amp;（2018-2023年）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表100 全球不同产品类型气压表产值市场份额（2018-2023年）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全球不同产品类型气压表产值预测（百万美元）&amp;（2024-2030年）</w:t>
      </w:r>
      <w:r>
        <w:rPr>
          <w:rFonts w:hint="eastAsia"/>
        </w:rPr>
        <w:br/>
      </w:r>
      <w:r>
        <w:rPr>
          <w:rFonts w:hint="eastAsia"/>
        </w:rPr>
        <w:t>　　表102 全球不同类型气压表产值市场份额预测（2024-2030年）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表103 全球不同产品类型气压表价格走势（2018-2023年）</w:t>
      </w:r>
      <w:r>
        <w:rPr>
          <w:rFonts w:hint="eastAsia"/>
        </w:rPr>
        <w:br/>
      </w:r>
      <w:r>
        <w:rPr>
          <w:rFonts w:hint="eastAsia"/>
        </w:rPr>
        <w:t>　　表104 全球不同价格区间气压表市场份额对比（2018-2023年）</w:t>
      </w:r>
      <w:r>
        <w:rPr>
          <w:rFonts w:hint="eastAsia"/>
        </w:rPr>
        <w:br/>
      </w:r>
      <w:r>
        <w:rPr>
          <w:rFonts w:hint="eastAsia"/>
        </w:rPr>
        <w:t>　　表105 中国不同产品类型气压表产量（2018-2023年）&amp;（台）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表106 中国不同产品类型气压表产量市场份额（2018-2023年）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中国不同产品类型气压表产量预测（2024-2030年）&amp;（台）</w:t>
      </w:r>
      <w:r>
        <w:rPr>
          <w:rFonts w:hint="eastAsia"/>
        </w:rPr>
        <w:br/>
      </w:r>
      <w:r>
        <w:rPr>
          <w:rFonts w:hint="eastAsia"/>
        </w:rPr>
        <w:t>　　表108 中国不同产品类型气压表产量市场份额预测（2024-2030年）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表109 中国不同产品类型气压表产值（2018-2023年）&amp;（百万美元）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表110 中国不同产品类型气压表产值市场份额（2018-2023年）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中国不同产品类型气压表产值预测（2024-2030年）&amp;（百万美元）</w:t>
      </w:r>
      <w:r>
        <w:rPr>
          <w:rFonts w:hint="eastAsia"/>
        </w:rPr>
        <w:br/>
      </w:r>
      <w:r>
        <w:rPr>
          <w:rFonts w:hint="eastAsia"/>
        </w:rPr>
        <w:t>　　表112 中国不同产品类型气压表产值市场份额预测（2024-2030年）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表113 气压表上游原料供应商及联系方式列表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表114 全球市场不同应用气压表消费量（2018-2023年）&amp;（台）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表115 全球市场不同应用气压表消费量市场份额（2018-2023年）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表116 全球市场不同应用气压表消费量预测（2024-2030年）&amp;（台）</w:t>
      </w:r>
      <w:r>
        <w:rPr>
          <w:rFonts w:hint="eastAsia"/>
        </w:rPr>
        <w:br/>
      </w:r>
      <w:r>
        <w:rPr>
          <w:rFonts w:hint="eastAsia"/>
        </w:rPr>
        <w:t>　　表117 全球市场不同应用气压表消费量市场份额预测（2024-2030年）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表118 中国市场不同应用气压表消费量（2018-2023年）&amp;（台）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表119 中国市场不同应用气压表消费量市场份额（2018-2023年）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表120 中国市场不同应用气压表消费量预测（2024-2030年）&amp;（台）</w:t>
      </w:r>
      <w:r>
        <w:rPr>
          <w:rFonts w:hint="eastAsia"/>
        </w:rPr>
        <w:br/>
      </w:r>
      <w:r>
        <w:rPr>
          <w:rFonts w:hint="eastAsia"/>
        </w:rPr>
        <w:t>　　表121 中国市场不同应用气压表消费量市场份额预测（2024-2030年）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表122 中国市场气压表产量、消费量、进出口（2018-2023年）&amp;（台）</w:t>
      </w:r>
      <w:r>
        <w:rPr>
          <w:rFonts w:hint="eastAsia"/>
        </w:rPr>
        <w:br/>
      </w:r>
      <w:r>
        <w:rPr>
          <w:rFonts w:hint="eastAsia"/>
        </w:rPr>
        <w:t>　　表123 中国市场气压表产量、消费量、进出口预测（2024-2030年）&amp;（台）</w:t>
      </w:r>
      <w:r>
        <w:rPr>
          <w:rFonts w:hint="eastAsia"/>
        </w:rPr>
        <w:br/>
      </w:r>
      <w:r>
        <w:rPr>
          <w:rFonts w:hint="eastAsia"/>
        </w:rPr>
        <w:t>　　表124 中国市场气压表进出口贸易趋势</w:t>
      </w:r>
      <w:r>
        <w:rPr>
          <w:rFonts w:hint="eastAsia"/>
        </w:rPr>
        <w:br/>
      </w:r>
      <w:r>
        <w:rPr>
          <w:rFonts w:hint="eastAsia"/>
        </w:rPr>
        <w:t>　　表125 中国市场气压表主要进口来源</w:t>
      </w:r>
      <w:r>
        <w:rPr>
          <w:rFonts w:hint="eastAsia"/>
        </w:rPr>
        <w:br/>
      </w:r>
      <w:r>
        <w:rPr>
          <w:rFonts w:hint="eastAsia"/>
        </w:rPr>
        <w:t>　　表126 中国市场气压表主要出口目的地</w:t>
      </w:r>
      <w:r>
        <w:rPr>
          <w:rFonts w:hint="eastAsia"/>
        </w:rPr>
        <w:br/>
      </w:r>
      <w:r>
        <w:rPr>
          <w:rFonts w:hint="eastAsia"/>
        </w:rPr>
        <w:t>　　表127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表128 中国气压表生产地区分布</w:t>
      </w:r>
      <w:r>
        <w:rPr>
          <w:rFonts w:hint="eastAsia"/>
        </w:rPr>
        <w:br/>
      </w:r>
      <w:r>
        <w:rPr>
          <w:rFonts w:hint="eastAsia"/>
        </w:rPr>
        <w:t>　　表129 中国气压表消费地区分布</w:t>
      </w:r>
      <w:r>
        <w:rPr>
          <w:rFonts w:hint="eastAsia"/>
        </w:rPr>
        <w:br/>
      </w:r>
      <w:r>
        <w:rPr>
          <w:rFonts w:hint="eastAsia"/>
        </w:rPr>
        <w:t>　　表130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表131 气压表行业及市场环境发展趋势</w:t>
      </w:r>
      <w:r>
        <w:rPr>
          <w:rFonts w:hint="eastAsia"/>
        </w:rPr>
        <w:br/>
      </w:r>
      <w:r>
        <w:rPr>
          <w:rFonts w:hint="eastAsia"/>
        </w:rPr>
        <w:t>　　表132 气压表产品及技术发展趋势</w:t>
      </w:r>
      <w:r>
        <w:rPr>
          <w:rFonts w:hint="eastAsia"/>
        </w:rPr>
        <w:br/>
      </w:r>
      <w:r>
        <w:rPr>
          <w:rFonts w:hint="eastAsia"/>
        </w:rPr>
        <w:t>　　表133 国内当前及未来气压表主要销售模式及销售渠道趋势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表134 国外市场气压表主要销售模式及销售渠道趋势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表135 气压表产品市场定位及目标消费者分析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表136研究范围</w:t>
      </w:r>
      <w:r>
        <w:rPr>
          <w:rFonts w:hint="eastAsia"/>
        </w:rPr>
        <w:br/>
      </w:r>
      <w:r>
        <w:rPr>
          <w:rFonts w:hint="eastAsia"/>
        </w:rPr>
        <w:t>　　表137分析师列表</w:t>
      </w:r>
      <w:r>
        <w:rPr>
          <w:rFonts w:hint="eastAsia"/>
        </w:rPr>
        <w:br/>
      </w:r>
      <w:r>
        <w:rPr>
          <w:rFonts w:hint="eastAsia"/>
        </w:rPr>
        <w:t>　　图1 气压表产品图片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全球不同产品类型气压表产量市场份额 2023年&amp;</w:t>
      </w:r>
      <w:r>
        <w:rPr>
          <w:rFonts w:hint="eastAsia"/>
        </w:rPr>
        <w:br/>
      </w:r>
      <w:r>
        <w:rPr>
          <w:rFonts w:hint="eastAsia"/>
        </w:rPr>
        <w:t>　　图3 ±0.5％量程产品图片</w:t>
      </w:r>
      <w:r>
        <w:rPr>
          <w:rFonts w:hint="eastAsia"/>
        </w:rPr>
        <w:br/>
      </w:r>
      <w:r>
        <w:rPr>
          <w:rFonts w:hint="eastAsia"/>
        </w:rPr>
        <w:t>　　图4 ±0.25％量程产品图片</w:t>
      </w:r>
      <w:r>
        <w:rPr>
          <w:rFonts w:hint="eastAsia"/>
        </w:rPr>
        <w:br/>
      </w:r>
      <w:r>
        <w:rPr>
          <w:rFonts w:hint="eastAsia"/>
        </w:rPr>
        <w:t>　　图5 ±0.1％量程产品图片</w:t>
      </w:r>
      <w:r>
        <w:rPr>
          <w:rFonts w:hint="eastAsia"/>
        </w:rPr>
        <w:br/>
      </w:r>
      <w:r>
        <w:rPr>
          <w:rFonts w:hint="eastAsia"/>
        </w:rPr>
        <w:t>　　图6 ±0.05％量程产品图片</w:t>
      </w:r>
      <w:r>
        <w:rPr>
          <w:rFonts w:hint="eastAsia"/>
        </w:rPr>
        <w:br/>
      </w:r>
      <w:r>
        <w:rPr>
          <w:rFonts w:hint="eastAsia"/>
        </w:rPr>
        <w:t>　　图7 ±0.02％量程产品图片</w:t>
      </w:r>
      <w:r>
        <w:rPr>
          <w:rFonts w:hint="eastAsia"/>
        </w:rPr>
        <w:br/>
      </w:r>
      <w:r>
        <w:rPr>
          <w:rFonts w:hint="eastAsia"/>
        </w:rPr>
        <w:t>　　图8 全球不同应用气压表消费量市场份额2023年Vs</w:t>
      </w:r>
      <w:r>
        <w:rPr>
          <w:rFonts w:hint="eastAsia"/>
        </w:rPr>
        <w:br/>
      </w:r>
      <w:r>
        <w:rPr>
          <w:rFonts w:hint="eastAsia"/>
        </w:rPr>
        <w:t>　　图9 电力行业产品图片</w:t>
      </w:r>
      <w:r>
        <w:rPr>
          <w:rFonts w:hint="eastAsia"/>
        </w:rPr>
        <w:br/>
      </w:r>
      <w:r>
        <w:rPr>
          <w:rFonts w:hint="eastAsia"/>
        </w:rPr>
        <w:t>　　图10 化学/石化行业产品图片</w:t>
      </w:r>
      <w:r>
        <w:rPr>
          <w:rFonts w:hint="eastAsia"/>
        </w:rPr>
        <w:br/>
      </w:r>
      <w:r>
        <w:rPr>
          <w:rFonts w:hint="eastAsia"/>
        </w:rPr>
        <w:t>　　图11 冶金行业产品图片</w:t>
      </w:r>
      <w:r>
        <w:rPr>
          <w:rFonts w:hint="eastAsia"/>
        </w:rPr>
        <w:br/>
      </w:r>
      <w:r>
        <w:rPr>
          <w:rFonts w:hint="eastAsia"/>
        </w:rPr>
        <w:t>　　图12 测量产品图片</w:t>
      </w:r>
      <w:r>
        <w:rPr>
          <w:rFonts w:hint="eastAsia"/>
        </w:rPr>
        <w:br/>
      </w:r>
      <w:r>
        <w:rPr>
          <w:rFonts w:hint="eastAsia"/>
        </w:rPr>
        <w:t>　　图13 军用产品图片</w:t>
      </w:r>
      <w:r>
        <w:rPr>
          <w:rFonts w:hint="eastAsia"/>
        </w:rPr>
        <w:br/>
      </w:r>
      <w:r>
        <w:rPr>
          <w:rFonts w:hint="eastAsia"/>
        </w:rPr>
        <w:t>　　图14 其他产品图片</w:t>
      </w:r>
      <w:r>
        <w:rPr>
          <w:rFonts w:hint="eastAsia"/>
        </w:rPr>
        <w:br/>
      </w:r>
      <w:r>
        <w:rPr>
          <w:rFonts w:hint="eastAsia"/>
        </w:rPr>
        <w:t>　　图15 全球市场气压表市场规模，2018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图16 全球市场气压表产量及增长率（2018-2023年）&amp;（台）</w:t>
      </w:r>
      <w:r>
        <w:rPr>
          <w:rFonts w:hint="eastAsia"/>
        </w:rPr>
        <w:br/>
      </w:r>
      <w:r>
        <w:rPr>
          <w:rFonts w:hint="eastAsia"/>
        </w:rPr>
        <w:t>　　图17 全球市场气压表产值及增长率（2018-2023年）&amp;（百万美元）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图18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图19 中国市场气压表产量及发展趋势（2018-2030年）&amp;（台）</w:t>
      </w:r>
      <w:r>
        <w:rPr>
          <w:rFonts w:hint="eastAsia"/>
        </w:rPr>
        <w:br/>
      </w:r>
      <w:r>
        <w:rPr>
          <w:rFonts w:hint="eastAsia"/>
        </w:rPr>
        <w:t>　　图20 中国市场气压表产值及未来发展趋势（2018-2030年）&amp;（百万美元）</w:t>
      </w:r>
      <w:r>
        <w:rPr>
          <w:rFonts w:hint="eastAsia"/>
        </w:rPr>
        <w:br/>
      </w:r>
      <w:r>
        <w:rPr>
          <w:rFonts w:hint="eastAsia"/>
        </w:rPr>
        <w:t>　　图21 全球气压表产能、产量、产能利用率及发展趋势（2018-2030年）&amp;（台）</w:t>
      </w:r>
      <w:r>
        <w:rPr>
          <w:rFonts w:hint="eastAsia"/>
        </w:rPr>
        <w:br/>
      </w:r>
      <w:r>
        <w:rPr>
          <w:rFonts w:hint="eastAsia"/>
        </w:rPr>
        <w:t>　　图22 全球气压表产量、需求量及发展趋势（2018-2030年）&amp;（台）</w:t>
      </w:r>
      <w:r>
        <w:rPr>
          <w:rFonts w:hint="eastAsia"/>
        </w:rPr>
        <w:br/>
      </w:r>
      <w:r>
        <w:rPr>
          <w:rFonts w:hint="eastAsia"/>
        </w:rPr>
        <w:t>　　图23 中国气压表产能、产量、产能利用率及发展趋势（2018-2030年）&amp;（台）</w:t>
      </w:r>
      <w:r>
        <w:rPr>
          <w:rFonts w:hint="eastAsia"/>
        </w:rPr>
        <w:br/>
      </w:r>
      <w:r>
        <w:rPr>
          <w:rFonts w:hint="eastAsia"/>
        </w:rPr>
        <w:t>　　图24 中国气压表产能、图观消费量及发展趋势（2018-2030年）&amp;（台）</w:t>
      </w:r>
      <w:r>
        <w:rPr>
          <w:rFonts w:hint="eastAsia"/>
        </w:rPr>
        <w:br/>
      </w:r>
      <w:r>
        <w:rPr>
          <w:rFonts w:hint="eastAsia"/>
        </w:rPr>
        <w:t>　　图25 中国气压表产能、市场需求量及发展趋势（2018-2030年）&amp;（台）</w:t>
      </w:r>
      <w:r>
        <w:rPr>
          <w:rFonts w:hint="eastAsia"/>
        </w:rPr>
        <w:br/>
      </w:r>
      <w:r>
        <w:rPr>
          <w:rFonts w:hint="eastAsia"/>
        </w:rPr>
        <w:t>　　图26 全球市场气压表主要厂商2023年产量市场份额列表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图27 全球市场气压表主要厂商2023年产值市场份额列表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图28 中国市场气压表主要厂商2023年产量市场份额列表（2018-2023年）&amp;（百万美元）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中国市场气压表主要厂商2023年产值市场份额列表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图30 2023年全球前五及前十大生产商气压表市场份额</w:t>
      </w:r>
      <w:r>
        <w:rPr>
          <w:rFonts w:hint="eastAsia"/>
        </w:rPr>
        <w:br/>
      </w:r>
      <w:r>
        <w:rPr>
          <w:rFonts w:hint="eastAsia"/>
        </w:rPr>
        <w:t>　　图31 全球气压表第一梯队、第二梯队和第三梯队生产商（品牌）及市场份额（2022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图32 气压表全球领先企业SWOT分析</w:t>
      </w:r>
      <w:r>
        <w:rPr>
          <w:rFonts w:hint="eastAsia"/>
        </w:rPr>
        <w:br/>
      </w:r>
      <w:r>
        <w:rPr>
          <w:rFonts w:hint="eastAsia"/>
        </w:rPr>
        <w:t>　　图33 全球主要地区气压表消费量市场份额（2022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图34 全球主要地区气压表产值市场份额（2022 vs 2023）</w:t>
      </w:r>
      <w:r>
        <w:rPr>
          <w:rFonts w:hint="eastAsia"/>
        </w:rPr>
        <w:br/>
      </w:r>
      <w:r>
        <w:rPr>
          <w:rFonts w:hint="eastAsia"/>
        </w:rPr>
        <w:t>　　图35 北美市场气压表产量及增长率（2018-2023年）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图36 北美市场气压表产值及增长率（2018-2023年）&amp;（百万美元）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欧洲市场气压表产量及增长率（2018-2023年）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图38 欧洲市场气压表产值及增长率（2018-2023年）&amp;（百万美元）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中国市场气压表产量及增长率（2018-2023年）&amp;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图40 中国市场气压表产值及增长率（2018-2023年）&amp;（百万美元）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日本市场气压表产量及增长率（2018-2023年）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图42 日本市场气压表产值及增长率（2018-2023年）&amp;（百万美元）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图43 东南亚市场气压表产量及增长率（2018-2023年）&amp;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图44 东南亚市场气压表产值及增长率（2018-2023年）&amp;（百万美元）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图45 印度市场气压表产量及增长率（2018-2023年）&amp;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图46 印度市场气压表产值及增长率（2018-2023年）&amp;（百万美元）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图47 全球主要地区气压表消费量市场份额（2022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图48 全球主要地区气压表消费量市场份额（2022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图49 中国市场气压表消费量、增长率及发展预测（2018-2030年）&amp;（台）</w:t>
      </w:r>
      <w:r>
        <w:rPr>
          <w:rFonts w:hint="eastAsia"/>
        </w:rPr>
        <w:br/>
      </w:r>
      <w:r>
        <w:rPr>
          <w:rFonts w:hint="eastAsia"/>
        </w:rPr>
        <w:t>　　图50 北美市场气压表消费量、增长率及发展预测（2018-2030年）&amp;（台）</w:t>
      </w:r>
      <w:r>
        <w:rPr>
          <w:rFonts w:hint="eastAsia"/>
        </w:rPr>
        <w:br/>
      </w:r>
      <w:r>
        <w:rPr>
          <w:rFonts w:hint="eastAsia"/>
        </w:rPr>
        <w:t>　　图51 欧洲市场气压表消费量、增长率及发展预测（2018-2030年）&amp;（台）</w:t>
      </w:r>
      <w:r>
        <w:rPr>
          <w:rFonts w:hint="eastAsia"/>
        </w:rPr>
        <w:br/>
      </w:r>
      <w:r>
        <w:rPr>
          <w:rFonts w:hint="eastAsia"/>
        </w:rPr>
        <w:t>　　图52 日本市场气压表消费量、增长率及发展预测（2018-2030年）&amp;（台）</w:t>
      </w:r>
      <w:r>
        <w:rPr>
          <w:rFonts w:hint="eastAsia"/>
        </w:rPr>
        <w:br/>
      </w:r>
      <w:r>
        <w:rPr>
          <w:rFonts w:hint="eastAsia"/>
        </w:rPr>
        <w:t>　　图53 东南亚市场气压表消费量、增长率及发展预测（2018-2030年）&amp;（台）</w:t>
      </w:r>
      <w:r>
        <w:rPr>
          <w:rFonts w:hint="eastAsia"/>
        </w:rPr>
        <w:br/>
      </w:r>
      <w:r>
        <w:rPr>
          <w:rFonts w:hint="eastAsia"/>
        </w:rPr>
        <w:t>　　图54 印度市场气压表消费量、增长率及发展预测（2018-2030年）&amp;（台）</w:t>
      </w:r>
      <w:r>
        <w:rPr>
          <w:rFonts w:hint="eastAsia"/>
        </w:rPr>
        <w:br/>
      </w:r>
      <w:r>
        <w:rPr>
          <w:rFonts w:hint="eastAsia"/>
        </w:rPr>
        <w:t>　　图55 气压表产业链图</w:t>
      </w:r>
      <w:r>
        <w:rPr>
          <w:rFonts w:hint="eastAsia"/>
        </w:rPr>
        <w:br/>
      </w:r>
      <w:r>
        <w:rPr>
          <w:rFonts w:hint="eastAsia"/>
        </w:rPr>
        <w:t>　　图56 中国贸易伙伴</w:t>
      </w:r>
      <w:r>
        <w:rPr>
          <w:rFonts w:hint="eastAsia"/>
        </w:rPr>
        <w:br/>
      </w:r>
      <w:r>
        <w:rPr>
          <w:rFonts w:hint="eastAsia"/>
        </w:rPr>
        <w:t>　　图57 美国国家最大贸易伙伴对比</w:t>
      </w:r>
      <w:r>
        <w:rPr>
          <w:rFonts w:hint="eastAsia"/>
        </w:rPr>
        <w:br/>
      </w:r>
      <w:r>
        <w:rPr>
          <w:rFonts w:hint="eastAsia"/>
        </w:rPr>
        <w:t>　　图58 中美之间贸易最多商品种类</w:t>
      </w:r>
      <w:r>
        <w:rPr>
          <w:rFonts w:hint="eastAsia"/>
        </w:rPr>
        <w:br/>
      </w:r>
      <w:r>
        <w:rPr>
          <w:rFonts w:hint="eastAsia"/>
        </w:rPr>
        <w:t>　　图59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图60 全球主要国家GDP占比</w:t>
      </w:r>
      <w:r>
        <w:rPr>
          <w:rFonts w:hint="eastAsia"/>
        </w:rPr>
        <w:br/>
      </w:r>
      <w:r>
        <w:rPr>
          <w:rFonts w:hint="eastAsia"/>
        </w:rPr>
        <w:t>　　图61 全球主要国家工业占GDP比重</w:t>
      </w:r>
      <w:r>
        <w:rPr>
          <w:rFonts w:hint="eastAsia"/>
        </w:rPr>
        <w:br/>
      </w:r>
      <w:r>
        <w:rPr>
          <w:rFonts w:hint="eastAsia"/>
        </w:rPr>
        <w:t>　　图62 全球主要国家农业占GDP比重</w:t>
      </w:r>
      <w:r>
        <w:rPr>
          <w:rFonts w:hint="eastAsia"/>
        </w:rPr>
        <w:br/>
      </w:r>
      <w:r>
        <w:rPr>
          <w:rFonts w:hint="eastAsia"/>
        </w:rPr>
        <w:t>　　图63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图64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图65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图66 主要国家研发收入规模</w:t>
      </w:r>
      <w:r>
        <w:rPr>
          <w:rFonts w:hint="eastAsia"/>
        </w:rPr>
        <w:br/>
      </w:r>
      <w:r>
        <w:rPr>
          <w:rFonts w:hint="eastAsia"/>
        </w:rPr>
        <w:t>　　图67 全球主要国家人均GDP</w:t>
      </w:r>
      <w:r>
        <w:rPr>
          <w:rFonts w:hint="eastAsia"/>
        </w:rPr>
        <w:br/>
      </w:r>
      <w:r>
        <w:rPr>
          <w:rFonts w:hint="eastAsia"/>
        </w:rPr>
        <w:t>　　图68 全球主要国家股市市值对比</w:t>
      </w:r>
      <w:r>
        <w:rPr>
          <w:rFonts w:hint="eastAsia"/>
        </w:rPr>
        <w:br/>
      </w:r>
      <w:r>
        <w:rPr>
          <w:rFonts w:hint="eastAsia"/>
        </w:rPr>
        <w:t>　　图69 气压表产品价格走势</w:t>
      </w:r>
      <w:r>
        <w:rPr>
          <w:rFonts w:hint="eastAsia"/>
        </w:rPr>
        <w:br/>
      </w:r>
      <w:r>
        <w:rPr>
          <w:rFonts w:hint="eastAsia"/>
        </w:rPr>
        <w:t>　　图70关键采访目标</w:t>
      </w:r>
      <w:r>
        <w:rPr>
          <w:rFonts w:hint="eastAsia"/>
        </w:rPr>
        <w:br/>
      </w:r>
      <w:r>
        <w:rPr>
          <w:rFonts w:hint="eastAsia"/>
        </w:rPr>
        <w:t>　　图71自下而上及自上而下验证</w:t>
      </w:r>
      <w:r>
        <w:rPr>
          <w:rFonts w:hint="eastAsia"/>
        </w:rPr>
        <w:br/>
      </w:r>
      <w:r>
        <w:rPr>
          <w:rFonts w:hint="eastAsia"/>
        </w:rPr>
        <w:t>　　图72资料三角测定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26cf9dee0142d3" w:history="1">
        <w:r>
          <w:rPr>
            <w:rStyle w:val="Hyperlink"/>
          </w:rPr>
          <w:t>2024-2030年全球与中国气压表行业研究及发展趋势报告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26cf9dee0142d3" w:history="1">
        <w:r>
          <w:rPr>
            <w:rStyle w:val="Hyperlink"/>
          </w:rPr>
          <w:t>https://www.20087.com/7/93/QiYaBiaoFaZhanQuShi.html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dc9a9abc544d25" w:history="1">
      <w:r>
        <w:rPr>
          <w:rStyle w:val="Hyperlink"/>
        </w:rPr>
        <w:t>2024-2030年全球与中国气压表行业研究及发展趋势报告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QiYaBiaoFaZhanQuShi.html" TargetMode="External" Id="Rd026cf9dee0142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QiYaBiaoFaZhanQuShi.html" TargetMode="External" Id="R2fdc9a9abc544d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2023-11-01T23:22:00Z</dcterms:created>
  <dcterms:modified xsi:type="dcterms:W3CDTF">2023-11-02T00:22:00Z</dcterms:modified>
  <dc:subject>2024-2030年全球与中国气压表行业研究及发展趋势报告</dc:subject>
  <dc:title>2024-2030年全球与中国气压表行业研究及发展趋势报告</dc:title>
  <cp:keywords>2024-2030年全球与中国气压表行业研究及发展趋势报告</cp:keywords>
  <dc:description>2024-2030年全球与中国气压表行业研究及发展趋势报告</dc:description>
</cp:coreProperties>
</file>