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564656924f30" w:history="1">
              <w:r>
                <w:rPr>
                  <w:rStyle w:val="Hyperlink"/>
                </w:rPr>
                <w:t>2025-2031年中国烘箱行业发展调研与前景分析报告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564656924f30" w:history="1">
              <w:r>
                <w:rPr>
                  <w:rStyle w:val="Hyperlink"/>
                </w:rPr>
                <w:t>2025-2031年中国烘箱行业发展调研与前景分析报告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3564656924f30" w:history="1">
                <w:r>
                  <w:rPr>
                    <w:rStyle w:val="Hyperlink"/>
                  </w:rPr>
                  <w:t>https://www.20087.com/7/93/HongXiangShiChangQianJingFenXi.html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作为实验室和食品加工、电子制造等行业不可或缺的设备，其技术已从传统手动控制发展到现在的全自动化、智能化。现代烘箱不仅加热均匀、温控准确，还配备了数据记录和远程控制功能，提升了实验和生产效率。节能设计和多种加热技术的融合也是当前的发展重点。</w:t>
      </w:r>
      <w:r>
        <w:rPr>
          <w:rFonts w:hint="eastAsia"/>
        </w:rPr>
        <w:br/>
      </w:r>
      <w:r>
        <w:rPr>
          <w:rFonts w:hint="eastAsia"/>
        </w:rPr>
        <w:t>　　烘箱的未来趋势将深入智能化和定制化。人工智能算法的应用，如通过学习用户习惯和过程数据，自动优化烘烤曲线，将大幅提升使用体验和成品质量。模块化设计和灵活配置将允许用户根据具体需求定制烘箱功能，满足多样化生产需求。同时，更加严格的能效标准和环保材料的应用，将推动烘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3564656924f30" w:history="1">
        <w:r>
          <w:rPr>
            <w:rStyle w:val="Hyperlink"/>
          </w:rPr>
          <w:t>2025-2031年中国烘箱行业发展调研与前景分析报告</w:t>
        </w:r>
      </w:hyperlink>
      <w:r>
        <w:rPr>
          <w:rFonts w:hint="eastAsia"/>
        </w:rPr>
        <w:t>》系统分析了烘箱行业的市场规模、供需状况及竞争格局，重点解读了重点烘箱企业的经营表现。报告结合烘箱技术现状与未来方向，科学预测了行业发展趋势，并通过SWOT分析揭示了烘箱市场机遇与潜在风险。市场调研网发布的《</w:t>
      </w:r>
      <w:hyperlink r:id="R67c3564656924f30" w:history="1">
        <w:r>
          <w:rPr>
            <w:rStyle w:val="Hyperlink"/>
          </w:rPr>
          <w:t>2025-2031年中国烘箱行业发展调研与前景分析报告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烘箱行业概述</w:t>
      </w:r>
      <w:r>
        <w:rPr>
          <w:rFonts w:hint="eastAsia"/>
        </w:rPr>
        <w:br/>
      </w:r>
      <w:r>
        <w:rPr>
          <w:rFonts w:hint="eastAsia"/>
        </w:rPr>
        <w:t>　　第一节 烘箱定义与分类</w:t>
      </w:r>
      <w:r>
        <w:rPr>
          <w:rFonts w:hint="eastAsia"/>
        </w:rPr>
        <w:br/>
      </w:r>
      <w:r>
        <w:rPr>
          <w:rFonts w:hint="eastAsia"/>
        </w:rPr>
        <w:t>　　第二节 烘箱应用领域</w:t>
      </w:r>
      <w:r>
        <w:rPr>
          <w:rFonts w:hint="eastAsia"/>
        </w:rPr>
        <w:br/>
      </w:r>
      <w:r>
        <w:rPr>
          <w:rFonts w:hint="eastAsia"/>
        </w:rPr>
        <w:t>　　第三节 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一、国内烘箱产能及利用情况</w:t>
      </w:r>
      <w:r>
        <w:rPr>
          <w:rFonts w:hint="eastAsia"/>
        </w:rPr>
        <w:br/>
      </w:r>
      <w:r>
        <w:rPr>
          <w:rFonts w:hint="eastAsia"/>
        </w:rPr>
        <w:t>　　　　二、烘箱产能扩张与投资动态</w:t>
      </w:r>
      <w:r>
        <w:rPr>
          <w:rFonts w:hint="eastAsia"/>
        </w:rPr>
        <w:br/>
      </w:r>
      <w:r>
        <w:rPr>
          <w:rFonts w:hint="eastAsia"/>
        </w:rPr>
        <w:t>　　第二节 烘箱行业产量情况分析与趋势预测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三、2025-2031年烘箱产量预测</w:t>
      </w:r>
      <w:r>
        <w:rPr>
          <w:rFonts w:hint="eastAsia"/>
        </w:rPr>
        <w:br/>
      </w:r>
      <w:r>
        <w:rPr>
          <w:rFonts w:hint="eastAsia"/>
        </w:rPr>
        <w:t>　　第三节 2025-2031年烘箱市场需求与销售分析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一、2024-2025年烘箱行业需求现状</w:t>
      </w:r>
      <w:r>
        <w:rPr>
          <w:rFonts w:hint="eastAsia"/>
        </w:rPr>
        <w:br/>
      </w:r>
      <w:r>
        <w:rPr>
          <w:rFonts w:hint="eastAsia"/>
        </w:rPr>
        <w:t>　　　　二、烘箱客户群体与需求特点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2019-2024年中国烘箱行业规模情况</w:t>
      </w:r>
      <w:r>
        <w:rPr>
          <w:rFonts w:hint="eastAsia"/>
        </w:rPr>
        <w:br/>
      </w:r>
      <w:r>
        <w:rPr>
          <w:rFonts w:hint="eastAsia"/>
        </w:rPr>
        <w:t>　　　　一、烘箱行业企业数量规模</w:t>
      </w:r>
      <w:r>
        <w:rPr>
          <w:rFonts w:hint="eastAsia"/>
        </w:rPr>
        <w:br/>
      </w:r>
      <w:r>
        <w:rPr>
          <w:rFonts w:hint="eastAsia"/>
        </w:rPr>
        <w:t>　　　　二、烘箱行业从业人员规模</w:t>
      </w:r>
      <w:r>
        <w:rPr>
          <w:rFonts w:hint="eastAsia"/>
        </w:rPr>
        <w:br/>
      </w:r>
      <w:r>
        <w:rPr>
          <w:rFonts w:hint="eastAsia"/>
        </w:rPr>
        <w:t>　　　　三、烘箱行业市场敏感性分析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一、烘箱行业盈利能力</w:t>
      </w:r>
      <w:r>
        <w:rPr>
          <w:rFonts w:hint="eastAsia"/>
        </w:rPr>
        <w:br/>
      </w:r>
      <w:r>
        <w:rPr>
          <w:rFonts w:hint="eastAsia"/>
        </w:rPr>
        <w:t>　　　　二、烘箱行业偿债能力</w:t>
      </w:r>
      <w:r>
        <w:rPr>
          <w:rFonts w:hint="eastAsia"/>
        </w:rPr>
        <w:br/>
      </w:r>
      <w:r>
        <w:rPr>
          <w:rFonts w:hint="eastAsia"/>
        </w:rPr>
        <w:t>　　　　三、烘箱行业营运能力</w:t>
      </w:r>
      <w:r>
        <w:rPr>
          <w:rFonts w:hint="eastAsia"/>
        </w:rPr>
        <w:br/>
      </w:r>
      <w:r>
        <w:rPr>
          <w:rFonts w:hint="eastAsia"/>
        </w:rPr>
        <w:t>　　　　四、烘箱行业发展能力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中国烘箱行业竞争格局分析</w:t>
      </w:r>
      <w:r>
        <w:rPr>
          <w:rFonts w:hint="eastAsia"/>
        </w:rPr>
        <w:br/>
      </w:r>
      <w:r>
        <w:rPr>
          <w:rFonts w:hint="eastAsia"/>
        </w:rPr>
        <w:t>　　第一节 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中国烘箱行业风险与对策</w:t>
      </w:r>
      <w:r>
        <w:rPr>
          <w:rFonts w:hint="eastAsia"/>
        </w:rPr>
        <w:br/>
      </w:r>
      <w:r>
        <w:rPr>
          <w:rFonts w:hint="eastAsia"/>
        </w:rPr>
        <w:t>　　第一节 烘箱行业SWOT分析</w:t>
      </w:r>
      <w:r>
        <w:rPr>
          <w:rFonts w:hint="eastAsia"/>
        </w:rPr>
        <w:br/>
      </w:r>
      <w:r>
        <w:rPr>
          <w:rFonts w:hint="eastAsia"/>
        </w:rPr>
        <w:t>　　　　一、烘箱行业优势</w:t>
      </w:r>
      <w:r>
        <w:rPr>
          <w:rFonts w:hint="eastAsia"/>
        </w:rPr>
        <w:br/>
      </w:r>
      <w:r>
        <w:rPr>
          <w:rFonts w:hint="eastAsia"/>
        </w:rPr>
        <w:t>　　　　二、烘箱行业劣势</w:t>
      </w:r>
      <w:r>
        <w:rPr>
          <w:rFonts w:hint="eastAsia"/>
        </w:rPr>
        <w:br/>
      </w:r>
      <w:r>
        <w:rPr>
          <w:rFonts w:hint="eastAsia"/>
        </w:rPr>
        <w:t>　　　　三、烘箱市场机会</w:t>
      </w:r>
      <w:r>
        <w:rPr>
          <w:rFonts w:hint="eastAsia"/>
        </w:rPr>
        <w:br/>
      </w:r>
      <w:r>
        <w:rPr>
          <w:rFonts w:hint="eastAsia"/>
        </w:rPr>
        <w:t>　　　　四、烘箱市场威胁</w:t>
      </w:r>
      <w:r>
        <w:rPr>
          <w:rFonts w:hint="eastAsia"/>
        </w:rPr>
        <w:br/>
      </w:r>
      <w:r>
        <w:rPr>
          <w:rFonts w:hint="eastAsia"/>
        </w:rPr>
        <w:t>　　第二节 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烘箱图片</w:t>
      </w:r>
      <w:r>
        <w:rPr>
          <w:rFonts w:hint="eastAsia"/>
        </w:rPr>
        <w:br/>
      </w:r>
      <w:r>
        <w:rPr>
          <w:rFonts w:hint="eastAsia"/>
        </w:rPr>
        <w:t>　　图表 烘箱种类 分类</w:t>
      </w:r>
      <w:r>
        <w:rPr>
          <w:rFonts w:hint="eastAsia"/>
        </w:rPr>
        <w:br/>
      </w:r>
      <w:r>
        <w:rPr>
          <w:rFonts w:hint="eastAsia"/>
        </w:rPr>
        <w:t>　　图表 烘箱用途 应用</w:t>
      </w:r>
      <w:r>
        <w:rPr>
          <w:rFonts w:hint="eastAsia"/>
        </w:rPr>
        <w:br/>
      </w:r>
      <w:r>
        <w:rPr>
          <w:rFonts w:hint="eastAsia"/>
        </w:rPr>
        <w:t>　　图表 烘箱主要特点</w:t>
      </w:r>
      <w:r>
        <w:rPr>
          <w:rFonts w:hint="eastAsia"/>
        </w:rPr>
        <w:br/>
      </w:r>
      <w:r>
        <w:rPr>
          <w:rFonts w:hint="eastAsia"/>
        </w:rPr>
        <w:t>　　图表 烘箱产业链分析</w:t>
      </w:r>
      <w:r>
        <w:rPr>
          <w:rFonts w:hint="eastAsia"/>
        </w:rPr>
        <w:br/>
      </w:r>
      <w:r>
        <w:rPr>
          <w:rFonts w:hint="eastAsia"/>
        </w:rPr>
        <w:t>　　图表 烘箱政策分析</w:t>
      </w:r>
      <w:r>
        <w:rPr>
          <w:rFonts w:hint="eastAsia"/>
        </w:rPr>
        <w:br/>
      </w:r>
      <w:r>
        <w:rPr>
          <w:rFonts w:hint="eastAsia"/>
        </w:rPr>
        <w:t>　　图表 烘箱技术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2019-2024年烘箱行业市场容量分析</w:t>
      </w:r>
      <w:r>
        <w:rPr>
          <w:rFonts w:hint="eastAsia"/>
        </w:rPr>
        <w:br/>
      </w:r>
      <w:r>
        <w:rPr>
          <w:rFonts w:hint="eastAsia"/>
        </w:rPr>
        <w:t>　　图表 烘箱生产现状</w:t>
      </w:r>
      <w:r>
        <w:rPr>
          <w:rFonts w:hint="eastAsia"/>
        </w:rPr>
        <w:br/>
      </w:r>
      <w:r>
        <w:rPr>
          <w:rFonts w:hint="eastAsia"/>
        </w:rPr>
        <w:t>　　图表 2019-2024年中国烘箱行业产能统计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烘箱行业动态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2025年中国烘箱行业需求领域分布格局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2019-2024年中国烘箱行业利润总额统计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2019-2024年中国烘箱进口情况分析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2019-2024年中国烘箱出口情况分析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2019-2024年中国烘箱价格走势</w:t>
      </w:r>
      <w:r>
        <w:rPr>
          <w:rFonts w:hint="eastAsia"/>
        </w:rPr>
        <w:br/>
      </w:r>
      <w:r>
        <w:rPr>
          <w:rFonts w:hint="eastAsia"/>
        </w:rPr>
        <w:t>　　图表 2025年烘箱成本和利润分析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烘箱品牌</w:t>
      </w:r>
      <w:r>
        <w:rPr>
          <w:rFonts w:hint="eastAsia"/>
        </w:rPr>
        <w:br/>
      </w:r>
      <w:r>
        <w:rPr>
          <w:rFonts w:hint="eastAsia"/>
        </w:rPr>
        <w:t>　　图表 烘箱企业（一）概况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烘箱企业（一）经营分析</w:t>
      </w:r>
      <w:r>
        <w:rPr>
          <w:rFonts w:hint="eastAsia"/>
        </w:rPr>
        <w:br/>
      </w:r>
      <w:r>
        <w:rPr>
          <w:rFonts w:hint="eastAsia"/>
        </w:rPr>
        <w:t>　　图表 烘箱企业（一）盈利能力情况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烘箱上游现状</w:t>
      </w:r>
      <w:r>
        <w:rPr>
          <w:rFonts w:hint="eastAsia"/>
        </w:rPr>
        <w:br/>
      </w:r>
      <w:r>
        <w:rPr>
          <w:rFonts w:hint="eastAsia"/>
        </w:rPr>
        <w:t>　　图表 烘箱下游调研</w:t>
      </w:r>
      <w:r>
        <w:rPr>
          <w:rFonts w:hint="eastAsia"/>
        </w:rPr>
        <w:br/>
      </w:r>
      <w:r>
        <w:rPr>
          <w:rFonts w:hint="eastAsia"/>
        </w:rPr>
        <w:t>　　图表 烘箱企业（二）概况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烘箱企业（二）经营分析</w:t>
      </w:r>
      <w:r>
        <w:rPr>
          <w:rFonts w:hint="eastAsia"/>
        </w:rPr>
        <w:br/>
      </w:r>
      <w:r>
        <w:rPr>
          <w:rFonts w:hint="eastAsia"/>
        </w:rPr>
        <w:t>　　图表 烘箱企业（二）盈利能力情况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烘箱企业（三）概况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烘箱企业（三）经营分析</w:t>
      </w:r>
      <w:r>
        <w:rPr>
          <w:rFonts w:hint="eastAsia"/>
        </w:rPr>
        <w:br/>
      </w:r>
      <w:r>
        <w:rPr>
          <w:rFonts w:hint="eastAsia"/>
        </w:rPr>
        <w:t>　　图表 烘箱企业（三）盈利能力情况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烘箱优势</w:t>
      </w:r>
      <w:r>
        <w:rPr>
          <w:rFonts w:hint="eastAsia"/>
        </w:rPr>
        <w:br/>
      </w:r>
      <w:r>
        <w:rPr>
          <w:rFonts w:hint="eastAsia"/>
        </w:rPr>
        <w:t>　　图表 烘箱劣势</w:t>
      </w:r>
      <w:r>
        <w:rPr>
          <w:rFonts w:hint="eastAsia"/>
        </w:rPr>
        <w:br/>
      </w:r>
      <w:r>
        <w:rPr>
          <w:rFonts w:hint="eastAsia"/>
        </w:rPr>
        <w:t>　　图表 烘箱机会</w:t>
      </w:r>
      <w:r>
        <w:rPr>
          <w:rFonts w:hint="eastAsia"/>
        </w:rPr>
        <w:br/>
      </w:r>
      <w:r>
        <w:rPr>
          <w:rFonts w:hint="eastAsia"/>
        </w:rPr>
        <w:t>　　图表 烘箱威胁</w:t>
      </w:r>
      <w:r>
        <w:rPr>
          <w:rFonts w:hint="eastAsia"/>
        </w:rPr>
        <w:br/>
      </w:r>
      <w:r>
        <w:rPr>
          <w:rFonts w:hint="eastAsia"/>
        </w:rPr>
        <w:t>　　图表 2025-2031年中国烘箱行业产能预测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564656924f30" w:history="1">
        <w:r>
          <w:rPr>
            <w:rStyle w:val="Hyperlink"/>
          </w:rPr>
          <w:t>2025-2031年中国烘箱行业发展调研与前景分析报告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3564656924f30" w:history="1">
        <w:r>
          <w:rPr>
            <w:rStyle w:val="Hyperlink"/>
          </w:rPr>
          <w:t>https://www.20087.com/7/93/HongXiangShiChangQianJingFenXi.html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热点：工业烘烤箱、烘箱图片、鼓风干燥箱型号及厂家、烘箱使用操作流程、电热恒温鼓风干燥箱型号、烘箱的使用方法及注意事项、洁净烘箱、烘箱在加热时门可以开启、烘箱设备厂家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d4ffc7599499d" w:history="1">
      <w:r>
        <w:rPr>
          <w:rStyle w:val="Hyperlink"/>
        </w:rPr>
        <w:t>2025-2031年中国烘箱行业发展调研与前景分析报告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ongXiangShiChangQianJingFenXi.html" TargetMode="External" Id="R67c35646569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ongXiangShiChangQianJingFenXi.html" TargetMode="External" Id="R37cd4ffc759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2025-01-12T02:35:00Z</dcterms:created>
  <dcterms:modified xsi:type="dcterms:W3CDTF">2025-01-12T03:35:00Z</dcterms:modified>
  <dc:subject>2025-2031年中国烘箱行业发展调研与前景分析报告</dc:subject>
  <dc:title>2025-2031年中国烘箱行业发展调研与前景分析报告</dc:title>
  <cp:keywords>2025-2031年中国烘箱行业发展调研与前景分析报告</cp:keywords>
  <dc:description>2025-2031年中国烘箱行业发展调研与前景分析报告</dc:description>
</cp:coreProperties>
</file>