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f4baba63243e5" w:history="1">
              <w:r>
                <w:rPr>
                  <w:rStyle w:val="Hyperlink"/>
                </w:rPr>
                <w:t>中国电子材料市场研究及发展趋势分析报告（2026年版）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f4baba63243e5" w:history="1">
              <w:r>
                <w:rPr>
                  <w:rStyle w:val="Hyperlink"/>
                </w:rPr>
                <w:t>中国电子材料市场研究及发展趋势分析报告（2026年版）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f4baba63243e5" w:history="1">
                <w:r>
                  <w:rPr>
                    <w:rStyle w:val="Hyperlink"/>
                  </w:rPr>
                  <w:t>https://www.20087.com/7/73/DianZiCaiLiaoShiChangDiaoYanBaoGao.html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作为电子器件和集成电路的基础，近年来随着信息技术的飞速发展，其重要性日益凸显。高性能的半导体材料、新型显示材料和封装材料等，推动了电子产品向更小、更快、更节能的方向发展。同时，随着5G、物联网和人工智能技术的兴起，对电子材料的性能要求越来越高，促进了材料科学的创新。此外，可持续性成为行业关注的话题，绿色电子材料的研发成为趋势。</w:t>
      </w:r>
      <w:r>
        <w:rPr>
          <w:rFonts w:hint="eastAsia"/>
        </w:rPr>
        <w:br/>
      </w:r>
      <w:r>
        <w:rPr>
          <w:rFonts w:hint="eastAsia"/>
        </w:rPr>
        <w:t>　　未来，电子材料行业的发展将更加聚焦于高性能和环保。量子材料和二维材料的研究，将为下一代电子器件的开发提供可能，实现更高的运算速度和更低的能耗。同时，生物基和可降解材料的应用，将减少电子废弃物对环境的影响。此外，智能材料，如自修复材料和形状记忆合金，将赋予电子产品更加智能化和耐用的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f4baba63243e5" w:history="1">
        <w:r>
          <w:rPr>
            <w:rStyle w:val="Hyperlink"/>
          </w:rPr>
          <w:t>中国电子材料市场研究及发展趋势分析报告（2026年版）</w:t>
        </w:r>
      </w:hyperlink>
      <w:r>
        <w:rPr>
          <w:rFonts w:hint="eastAsia"/>
        </w:rPr>
        <w:t>》以专业、客观的视角，全面分析了电子材料行业的产业链结构、市场规模与需求，探讨了电子材料价格走势。电子材料报告客观展现了行业现状，科学预测了电子材料市场前景与发展趋势。同时，报告聚焦于电子材料重点企业，剖析了市场竞争格局、集中度及品牌影响力。进一步细分市场，挖掘了电子材料各细分领域的增长潜能。电子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电子材料行业概况</w:t>
      </w:r>
      <w:r>
        <w:rPr>
          <w:rFonts w:hint="eastAsia"/>
        </w:rPr>
        <w:br/>
      </w:r>
      <w:r>
        <w:rPr>
          <w:rFonts w:hint="eastAsia"/>
        </w:rPr>
        <w:t>　　第一节 电子材料行业定义与特征</w:t>
      </w:r>
      <w:r>
        <w:rPr>
          <w:rFonts w:hint="eastAsia"/>
        </w:rPr>
        <w:br/>
      </w:r>
      <w:r>
        <w:rPr>
          <w:rFonts w:hint="eastAsia"/>
        </w:rPr>
        <w:t>　　第二节 电子材料行业发展历程</w:t>
      </w:r>
      <w:r>
        <w:rPr>
          <w:rFonts w:hint="eastAsia"/>
        </w:rPr>
        <w:br/>
      </w:r>
      <w:r>
        <w:rPr>
          <w:rFonts w:hint="eastAsia"/>
        </w:rPr>
        <w:t>　　第三节 电子材料产业链分析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二、相关电子材料行业标准分析</w:t>
      </w:r>
      <w:r>
        <w:rPr>
          <w:rFonts w:hint="eastAsia"/>
        </w:rPr>
        <w:br/>
      </w:r>
      <w:r>
        <w:rPr>
          <w:rFonts w:hint="eastAsia"/>
        </w:rPr>
        <w:t>　　第三节 电子材料行业社会环境分析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2020-2025年中国电子材料行业总体规模</w:t>
      </w:r>
      <w:r>
        <w:rPr>
          <w:rFonts w:hint="eastAsia"/>
        </w:rPr>
        <w:br/>
      </w:r>
      <w:r>
        <w:rPr>
          <w:rFonts w:hint="eastAsia"/>
        </w:rPr>
        <w:t>　　第二节 中国电子材料行业产量情况分析与预测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三、2026-2032年中国电子材料市场需求预测分析分析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电子材料产业供需平衡状况分析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电子材料细分市场深度分析</w:t>
      </w:r>
      <w:r>
        <w:rPr>
          <w:rFonts w:hint="eastAsia"/>
        </w:rPr>
        <w:br/>
      </w:r>
      <w:r>
        <w:rPr>
          <w:rFonts w:hint="eastAsia"/>
        </w:rPr>
        <w:t>　　第一节 电子材料细分市场（一）发展研究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2020-2025年国内电子材料市场价格回顾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2025-2026年我国电子材料行业发展现状分析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我国电子材料行业发展现状</w:t>
      </w:r>
      <w:r>
        <w:rPr>
          <w:rFonts w:hint="eastAsia"/>
        </w:rPr>
        <w:br/>
      </w:r>
      <w:r>
        <w:rPr>
          <w:rFonts w:hint="eastAsia"/>
        </w:rPr>
        <w:t>　　　　一、电子材料行业品牌发展现状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中国电子材料行业存在的问题</w:t>
      </w:r>
      <w:r>
        <w:rPr>
          <w:rFonts w:hint="eastAsia"/>
        </w:rPr>
        <w:br/>
      </w:r>
      <w:r>
        <w:rPr>
          <w:rFonts w:hint="eastAsia"/>
        </w:rPr>
        <w:t>　　　　一、电子材料产品市场存在的主要问题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一、电子材料市场特点</w:t>
      </w:r>
      <w:r>
        <w:rPr>
          <w:rFonts w:hint="eastAsia"/>
        </w:rPr>
        <w:br/>
      </w:r>
      <w:r>
        <w:rPr>
          <w:rFonts w:hint="eastAsia"/>
        </w:rPr>
        <w:t>　　　　二、电子材料市场分析</w:t>
      </w:r>
      <w:r>
        <w:rPr>
          <w:rFonts w:hint="eastAsia"/>
        </w:rPr>
        <w:br/>
      </w:r>
      <w:r>
        <w:rPr>
          <w:rFonts w:hint="eastAsia"/>
        </w:rPr>
        <w:t>　　　　三、电子材料市场变化的方向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一、2026年电子材料总体投资结构</w:t>
      </w:r>
      <w:r>
        <w:rPr>
          <w:rFonts w:hint="eastAsia"/>
        </w:rPr>
        <w:br/>
      </w:r>
      <w:r>
        <w:rPr>
          <w:rFonts w:hint="eastAsia"/>
        </w:rPr>
        <w:t>　　　　二、2026年电子材料投资规模情况</w:t>
      </w:r>
      <w:r>
        <w:rPr>
          <w:rFonts w:hint="eastAsia"/>
        </w:rPr>
        <w:br/>
      </w:r>
      <w:r>
        <w:rPr>
          <w:rFonts w:hint="eastAsia"/>
        </w:rPr>
        <w:t>　　　　三、2026年电子材料投资增速情况</w:t>
      </w:r>
      <w:r>
        <w:rPr>
          <w:rFonts w:hint="eastAsia"/>
        </w:rPr>
        <w:br/>
      </w:r>
      <w:r>
        <w:rPr>
          <w:rFonts w:hint="eastAsia"/>
        </w:rPr>
        <w:t>　　　　四、2026年电子材料分地区投资分析</w:t>
      </w:r>
      <w:r>
        <w:rPr>
          <w:rFonts w:hint="eastAsia"/>
        </w:rPr>
        <w:br/>
      </w:r>
      <w:r>
        <w:rPr>
          <w:rFonts w:hint="eastAsia"/>
        </w:rPr>
        <w:t>　　第二节 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二、可以投资的电子材料模式</w:t>
      </w:r>
      <w:r>
        <w:rPr>
          <w:rFonts w:hint="eastAsia"/>
        </w:rPr>
        <w:br/>
      </w:r>
      <w:r>
        <w:rPr>
          <w:rFonts w:hint="eastAsia"/>
        </w:rPr>
        <w:t>　　　　三、2026年电子材料投资机会分析分析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一、未来电子材料发展分析</w:t>
      </w:r>
      <w:r>
        <w:rPr>
          <w:rFonts w:hint="eastAsia"/>
        </w:rPr>
        <w:br/>
      </w:r>
      <w:r>
        <w:rPr>
          <w:rFonts w:hint="eastAsia"/>
        </w:rPr>
        <w:t>　　　　二、未来电子材料行业技术开发方向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三、总体电子材料行业“十四五”整体规划及预测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中国电子材料行业市场前景分析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一、电子材料产品差异化是企业发展的方向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当前电子材料存在的问题</w:t>
      </w:r>
      <w:r>
        <w:rPr>
          <w:rFonts w:hint="eastAsia"/>
        </w:rPr>
        <w:br/>
      </w:r>
      <w:r>
        <w:rPr>
          <w:rFonts w:hint="eastAsia"/>
        </w:rPr>
        <w:t>　　第二节 电子材料未来发展预测分析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一、中国电子材料发展方向分析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一、电子材料市场竞争风险</w:t>
      </w:r>
      <w:r>
        <w:rPr>
          <w:rFonts w:hint="eastAsia"/>
        </w:rPr>
        <w:br/>
      </w:r>
      <w:r>
        <w:rPr>
          <w:rFonts w:hint="eastAsia"/>
        </w:rPr>
        <w:t>　　　　二、电子材料原材料压力风险分析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三、电子材料技术风险分析</w:t>
      </w:r>
      <w:r>
        <w:rPr>
          <w:rFonts w:hint="eastAsia"/>
        </w:rPr>
        <w:br/>
      </w:r>
      <w:r>
        <w:rPr>
          <w:rFonts w:hint="eastAsia"/>
        </w:rPr>
        <w:t>　　　　四、电子材料政策和体制风险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2025-2026年中国电子材料行业投资策略分析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一、2025-2026年电子材料投资策略</w:t>
      </w:r>
      <w:r>
        <w:rPr>
          <w:rFonts w:hint="eastAsia"/>
        </w:rPr>
        <w:br/>
      </w:r>
      <w:r>
        <w:rPr>
          <w:rFonts w:hint="eastAsia"/>
        </w:rPr>
        <w:t>　　　　二、2025-2026年电子材料投资筹划策略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三、2025-2026年电子材料品牌竞争战略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2026-2032年中国电子材料行业品牌建设策略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一、电子材料的规划</w:t>
      </w:r>
      <w:r>
        <w:rPr>
          <w:rFonts w:hint="eastAsia"/>
        </w:rPr>
        <w:br/>
      </w:r>
      <w:r>
        <w:rPr>
          <w:rFonts w:hint="eastAsia"/>
        </w:rPr>
        <w:t>　　　　二、电子材料的建设</w:t>
      </w:r>
      <w:r>
        <w:rPr>
          <w:rFonts w:hint="eastAsia"/>
        </w:rPr>
        <w:br/>
      </w:r>
      <w:r>
        <w:rPr>
          <w:rFonts w:hint="eastAsia"/>
        </w:rPr>
        <w:t>　　　　三、电子材料业成功之道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中:智:林－电子材料项目投资建议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电子材料行业类别</w:t>
      </w:r>
      <w:r>
        <w:rPr>
          <w:rFonts w:hint="eastAsia"/>
        </w:rPr>
        <w:br/>
      </w:r>
      <w:r>
        <w:rPr>
          <w:rFonts w:hint="eastAsia"/>
        </w:rPr>
        <w:t>　　图表 电子材料行业产业链调研</w:t>
      </w:r>
      <w:r>
        <w:rPr>
          <w:rFonts w:hint="eastAsia"/>
        </w:rPr>
        <w:br/>
      </w:r>
      <w:r>
        <w:rPr>
          <w:rFonts w:hint="eastAsia"/>
        </w:rPr>
        <w:t>　　图表 电子材料行业现状</w:t>
      </w:r>
      <w:r>
        <w:rPr>
          <w:rFonts w:hint="eastAsia"/>
        </w:rPr>
        <w:br/>
      </w:r>
      <w:r>
        <w:rPr>
          <w:rFonts w:hint="eastAsia"/>
        </w:rPr>
        <w:t>　　图表 电子材料行业标准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2020-2025年中国电子材料行业产量统计</w:t>
      </w:r>
      <w:r>
        <w:rPr>
          <w:rFonts w:hint="eastAsia"/>
        </w:rPr>
        <w:br/>
      </w:r>
      <w:r>
        <w:rPr>
          <w:rFonts w:hint="eastAsia"/>
        </w:rPr>
        <w:t>　　图表 电子材料行业动态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2020-2025年中国电子材料行情</w:t>
      </w:r>
      <w:r>
        <w:rPr>
          <w:rFonts w:hint="eastAsia"/>
        </w:rPr>
        <w:br/>
      </w:r>
      <w:r>
        <w:rPr>
          <w:rFonts w:hint="eastAsia"/>
        </w:rPr>
        <w:t>　　图表 2020-2025年中国电子材料价格走势图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**地区电子材料市场规模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**地区电子材料市场调研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f4baba63243e5" w:history="1">
        <w:r>
          <w:rPr>
            <w:rStyle w:val="Hyperlink"/>
          </w:rPr>
          <w:t>中国电子材料市场研究及发展趋势分析报告（2026年版）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f4baba63243e5" w:history="1">
        <w:r>
          <w:rPr>
            <w:rStyle w:val="Hyperlink"/>
          </w:rPr>
          <w:t>https://www.20087.com/7/73/DianZiCaiLiaoShiChangDiaoYanBaoGao.html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dffc0007246f4" w:history="1">
      <w:r>
        <w:rPr>
          <w:rStyle w:val="Hyperlink"/>
        </w:rPr>
        <w:t>中国电子材料市场研究及发展趋势分析报告（2026年版）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ianZiCaiLiaoShiChangDiaoYanBaoGao.html" TargetMode="External" Id="R205f4baba632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ianZiCaiLiaoShiChangDiaoYanBaoGao.html" TargetMode="External" Id="R16edffc00072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2025-10-01T03:39:00Z</dcterms:created>
  <dcterms:modified xsi:type="dcterms:W3CDTF">2025-10-01T04:39:00Z</dcterms:modified>
  <dc:subject>中国电子材料市场研究及发展趋势分析报告（2026年版）</dc:subject>
  <dc:title>中国电子材料市场研究及发展趋势分析报告（2026年版）</dc:title>
  <cp:keywords>中国电子材料市场研究及发展趋势分析报告（2026年版）</cp:keywords>
  <dc:description>中国电子材料市场研究及发展趋势分析报告（2026年版）</dc:description>
</cp:coreProperties>
</file>