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a0c30cfd640a8" w:history="1">
              <w:r>
                <w:rPr>
                  <w:rStyle w:val="Hyperlink"/>
                </w:rPr>
                <w:t>全球与中国电机用环氧树脂市场现状及行业前景分析报告（2026-2032年）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a0c30cfd640a8" w:history="1">
              <w:r>
                <w:rPr>
                  <w:rStyle w:val="Hyperlink"/>
                </w:rPr>
                <w:t>全球与中国电机用环氧树脂市场现状及行业前景分析报告（2026-2032年）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a0c30cfd640a8" w:history="1">
                <w:r>
                  <w:rPr>
                    <w:rStyle w:val="Hyperlink"/>
                  </w:rPr>
                  <w:t>https://www.20087.com/7/83/DianJiYongHuanYangShuZhiDeXianZhuangYuQianJing.html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用环氧树脂是高压电机、牵引电机及新能源汽车驱动电机绕组绝缘与封装的核心材料，需在长期电、热、机械应力耦合作用下保持高体积电阻率、优异粘接强度及耐电晕性能。电机用环氧树脂为双酚A/F型环氧体系，配合酸酐或胺类固化剂，强调低粘度（便于真空压力浸渍VPI）、高玻璃化转变温度（Tg&gt;150℃）及UL 1446认证。在高速电机中，该树脂还需具备高导热率以辅助散热；在轨道交通牵引系统中，则要求阻燃无卤与低烟毒性。然而，行业仍面临固化收缩应力引发微裂纹、湿热老化导致绝缘劣化、以及高填充导热填料影响工艺流动性等工程矛盾，尤其在800V高压平台下，局部放电耐受能力成为新门槛。</w:t>
      </w:r>
      <w:r>
        <w:rPr>
          <w:rFonts w:hint="eastAsia"/>
        </w:rPr>
        <w:br/>
      </w:r>
      <w:r>
        <w:rPr>
          <w:rFonts w:hint="eastAsia"/>
        </w:rPr>
        <w:t>　　未来，电机用环氧树脂将向本征耐电晕、生物基化与智能监测方向演进。纳米Al₂O₃、BN或SiO₂表面改性将提升导热与耐电晕协同性能；腰果酚或松香基环氧单体将降低碳足迹。在功能层面，嵌入荧光探针或介电响应微粒可实现绝缘老化状态原位感知；自修复微胶囊技术可在微裂纹萌生时触发修复反应。同时，数字孪生模型将模拟固化过程与热-力分布，优化工艺窗口；水性或无溶剂体系将响应绿色制造趋势。长远看，电机用环氧树脂将从“被动绝缘体”升级为“主动健康管理材料”，在电动交通与能源转型浪潮中持续夯实高可靠电驱系统材料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a0c30cfd640a8" w:history="1">
        <w:r>
          <w:rPr>
            <w:rStyle w:val="Hyperlink"/>
          </w:rPr>
          <w:t>全球与中国电机用环氧树脂市场现状及行业前景分析报告（2026-2032年）</w:t>
        </w:r>
      </w:hyperlink>
      <w:r>
        <w:rPr>
          <w:rFonts w:hint="eastAsia"/>
        </w:rPr>
        <w:t>》依托权威数据资源与长期市场监测，系统分析了电机用环氧树脂行业的市场规模、市场需求及产业链结构，深入探讨了电机用环氧树脂价格变动与细分市场特征。报告科学预测了电机用环氧树脂市场前景及未来发展趋势，重点剖析了行业集中度、竞争格局及重点企业的市场地位，并通过SWOT分析揭示了电机用环氧树脂行业机遇与潜在风险。报告为投资者及业内企业提供了全面的市场洞察与决策参考，助力把握电机用环氧树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按产品类型细分，全球电机用环氧树脂市场规模2021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溶剂型</w:t>
      </w:r>
      <w:r>
        <w:rPr>
          <w:rFonts w:hint="eastAsia"/>
        </w:rPr>
        <w:br/>
      </w:r>
      <w:r>
        <w:rPr>
          <w:rFonts w:hint="eastAsia"/>
        </w:rPr>
        <w:t>　　　　1.3.3 无溶剂型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按应用细分，全球电机用环氧树脂市场规模2021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军事</w:t>
      </w:r>
      <w:r>
        <w:rPr>
          <w:rFonts w:hint="eastAsia"/>
        </w:rPr>
        <w:br/>
      </w:r>
      <w:r>
        <w:rPr>
          <w:rFonts w:hint="eastAsia"/>
        </w:rPr>
        <w:t>　　　　1.4.6 航海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电机用环氧树脂行业发展总体概况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电机用环氧树脂行业发展主要特点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电机用环氧树脂行业发展影响因素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电机用环氧树脂有利因素</w:t>
      </w:r>
      <w:r>
        <w:rPr>
          <w:rFonts w:hint="eastAsia"/>
        </w:rPr>
        <w:br/>
      </w:r>
      <w:r>
        <w:rPr>
          <w:rFonts w:hint="eastAsia"/>
        </w:rPr>
        <w:t>　　　　1.5.3 .2 电机用环氧树脂不利因素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全球市场，近三年电机用环氧树脂主要企业占有率及排名（按销量）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电机用环氧树脂主要企业在国际市场占有率（按销量，2023-2026）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2025年电机用环氧树脂主要企业在国际市场排名（按销量）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全球市场主要企业电机用环氧树脂销量（2023-2026）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全球市场，近三年电机用环氧树脂主要企业占有率及排名（按收入）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电机用环氧树脂主要企业在国际市场占有率（按收入，2023-2026）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2025年电机用环氧树脂主要企业在国际市场排名（按收入）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全球市场主要企业电机用环氧树脂销售收入（2023-2026）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全球市场主要企业电机用环氧树脂销售价格（2023-2026）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中国市场，近三年电机用环氧树脂主要企业占有率及排名（按销量）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电机用环氧树脂主要企业在中国市场占有率（按销量，2023-2026）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2025年电机用环氧树脂主要企业在中国市场排名（按销量）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中国市场主要企业电机用环氧树脂销量（2023-2026）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中国市场，近三年电机用环氧树脂主要企业占有率及排名（按收入）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电机用环氧树脂主要企业在中国市场占有率（按收入，2023-2026）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2025年电机用环氧树脂主要企业在中国市场排名（按收入）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中国市场主要企业电机用环氧树脂销售收入（2023-2026）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全球主要厂商电机用环氧树脂总部及产地分布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全球主要厂商成立时间及电机用环氧树脂商业化日期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全球主要厂商电机用环氧树脂产品类型及应用</w:t>
      </w:r>
      <w:r>
        <w:rPr>
          <w:rFonts w:hint="eastAsia"/>
        </w:rPr>
        <w:br/>
      </w:r>
      <w:r>
        <w:rPr>
          <w:rFonts w:hint="eastAsia"/>
        </w:rPr>
        <w:t>　　2.9 电机用环氧树脂行业集中度、竞争程度分析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电机用环氧树脂行业集中度分析：2025年全球Top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全球电机用环氧树脂第一梯队、第二梯队和第三梯队生产商（品牌）及市场份额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全球电机用环氧树脂总体规模分析</w:t>
      </w:r>
      <w:r>
        <w:rPr>
          <w:rFonts w:hint="eastAsia"/>
        </w:rPr>
        <w:br/>
      </w:r>
      <w:r>
        <w:rPr>
          <w:rFonts w:hint="eastAsia"/>
        </w:rPr>
        <w:t>　　3.1 全球电机用环氧树脂供需现状及预测（2021-2032）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全球电机用环氧树脂产能、产量、产能利用率及发展趋势（2021-2032）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全球电机用环氧树脂产量、需求量及发展趋势（2021-2032）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全球主要地区电机用环氧树脂产量及发展趋势（2021-2032）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全球主要地区电机用环氧树脂产量（2021-2026）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全球主要地区电机用环氧树脂产量（2027-2032）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全球主要地区电机用环氧树脂产量市场份额（2021-2032）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中国电机用环氧树脂供需现状及预测（2021-2032）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中国电机用环氧树脂产能、产量、产能利用率及发展趋势（2021-2032）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中国电机用环氧树脂产量、市场需求量及发展趋势（2021-2032）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中国市场电机用环氧树脂进出口（2021-2032）</w:t>
      </w:r>
      <w:r>
        <w:rPr>
          <w:rFonts w:hint="eastAsia"/>
        </w:rPr>
        <w:br/>
      </w:r>
      <w:r>
        <w:rPr>
          <w:rFonts w:hint="eastAsia"/>
        </w:rPr>
        <w:t>　　3.4 全球电机用环氧树脂销量及销售额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全球市场电机用环氧树脂销售额（2021-2032）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全球市场电机用环氧树脂销量（2021-2032）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全球市场电机用环氧树脂价格趋势（2021-2032）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全球电机用环氧树脂主要地区分析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全球主要地区电机用环氧树脂市场规模分析：2021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全球主要地区电机用环氧树脂销售收入及市场份额（2021-2026）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全球主要地区电机用环氧树脂销售收入预测（2027-2032）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全球主要地区电机用环氧树脂销量分析：2021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全球主要地区电机用环氧树脂销量及市场份额（2021-2026）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全球主要地区电机用环氧树脂销量及市场份额预测（2027-2032）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北美市场电机用环氧树脂销量、收入及增长率（2021-2032）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欧洲市场电机用环氧树脂销量、收入及增长率（2021-2032）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中国市场电机用环氧树脂销量、收入及增长率（2021-2032）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日本市场电机用环氧树脂销量、收入及增长率（2021-2032）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东南亚市场电机用环氧树脂销量、收入及增长率（2021-2032）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印度市场电机用环氧树脂销量、收入及增长率（2021-2032）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南美市场电机用环氧树脂销量、收入及增长率（2021-2032）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中东市场电机用环氧树脂销量、收入及增长率（2021-2032）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电机用环氧树脂销量、收入、价格及毛利率（2021-2026）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电机用环氧树脂销量、收入、价格及毛利率（2021-2026）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电机用环氧树脂销量、收入、价格及毛利率（2021-2026）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电机用环氧树脂销量、收入、价格及毛利率（2021-2026）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电机用环氧树脂销量、收入、价格及毛利率（2021-2026）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电机用环氧树脂销量、收入、价格及毛利率（2021-2026）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电机用环氧树脂销量、收入、价格及毛利率（2021-2026）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电机用环氧树脂销量、收入、价格及毛利率（2021-2026）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电机用环氧树脂销量、收入、价格及毛利率（2021-2026）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电机用环氧树脂销量、收入、价格及毛利率（2021-2026）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电机用环氧树脂销量、收入、价格及毛利率（2021-2026）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电机用环氧树脂销量、收入、价格及毛利率（2021-2026）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电机用环氧树脂销量、收入、价格及毛利率（2021-2026）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电机用环氧树脂销量、收入、价格及毛利率（2021-2026）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电机用环氧树脂销量、收入、价格及毛利率（2021-2026）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电机用环氧树脂销量、收入、价格及毛利率（2021-2026）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电机用环氧树脂销量、收入、价格及毛利率（2021-2026）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电机用环氧树脂销量、收入、价格及毛利率（2021-2026）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电机用环氧树脂销量、收入、价格及毛利率（2021-2026）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不同产品类型电机用环氧树脂分析</w:t>
      </w:r>
      <w:r>
        <w:rPr>
          <w:rFonts w:hint="eastAsia"/>
        </w:rPr>
        <w:br/>
      </w:r>
      <w:r>
        <w:rPr>
          <w:rFonts w:hint="eastAsia"/>
        </w:rPr>
        <w:t>　　6.1 全球不同产品类型电机用环氧树脂销量（2021-2032）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全球不同产品类型电机用环氧树脂销量及市场份额（2021-2026）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全球不同产品类型电机用环氧树脂销量预测（2027-2032）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全球不同产品类型电机用环氧树脂收入（2021-2032）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全球不同产品类型电机用环氧树脂收入及市场份额（2021-2026）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全球不同产品类型电机用环氧树脂收入预测（2027-2032）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全球不同产品类型电机用环氧树脂价格走势（2021-2032）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中国不同产品类型电机用环氧树脂销量（2021-2032）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中国不同产品类型电机用环氧树脂销量及市场份额（2021-2026）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中国不同产品类型电机用环氧树脂销量预测（2027-2032）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中国不同产品类型电机用环氧树脂收入（2021-2032）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中国不同产品类型电机用环氧树脂收入及市场份额（2021-2026）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中国不同产品类型电机用环氧树脂收入预测（2027-2032）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不同应用电机用环氧树脂分析</w:t>
      </w:r>
      <w:r>
        <w:rPr>
          <w:rFonts w:hint="eastAsia"/>
        </w:rPr>
        <w:br/>
      </w:r>
      <w:r>
        <w:rPr>
          <w:rFonts w:hint="eastAsia"/>
        </w:rPr>
        <w:t>　　7.1 全球不同应用电机用环氧树脂销量（2021-2032）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全球不同应用电机用环氧树脂销量及市场份额（2021-2026）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全球不同应用电机用环氧树脂销量预测（2027-2032）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全球不同应用电机用环氧树脂收入（2021-2032）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全球不同应用电机用环氧树脂收入及市场份额（2021-2026）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全球不同应用电机用环氧树脂收入预测（2027-2032）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全球不同应用电机用环氧树脂价格走势（2021-2032）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中国不同应用电机用环氧树脂销量（2021-2032）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中国不同应用电机用环氧树脂销量及市场份额（2021-2026）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中国不同应用电机用环氧树脂销量预测（2027-2032）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中国不同应用电机用环氧树脂收入（2021-2032）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中国不同应用电机用环氧树脂收入及市场份额（2021-2026）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中国不同应用电机用环氧树脂收入预测（2027-2032）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电机用环氧树脂行业发展趋势</w:t>
      </w:r>
      <w:r>
        <w:rPr>
          <w:rFonts w:hint="eastAsia"/>
        </w:rPr>
        <w:br/>
      </w:r>
      <w:r>
        <w:rPr>
          <w:rFonts w:hint="eastAsia"/>
        </w:rPr>
        <w:t>　　8.2 电机用环氧树脂行业主要驱动因素</w:t>
      </w:r>
      <w:r>
        <w:rPr>
          <w:rFonts w:hint="eastAsia"/>
        </w:rPr>
        <w:br/>
      </w:r>
      <w:r>
        <w:rPr>
          <w:rFonts w:hint="eastAsia"/>
        </w:rPr>
        <w:t>　　8.3 电机用环氧树脂中国企业SWOT分析</w:t>
      </w:r>
      <w:r>
        <w:rPr>
          <w:rFonts w:hint="eastAsia"/>
        </w:rPr>
        <w:br/>
      </w:r>
      <w:r>
        <w:rPr>
          <w:rFonts w:hint="eastAsia"/>
        </w:rPr>
        <w:t>　　8.4 中国电机用环氧树脂行业政策环境分析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电机用环氧树脂行业产业链简介</w:t>
      </w:r>
      <w:r>
        <w:rPr>
          <w:rFonts w:hint="eastAsia"/>
        </w:rPr>
        <w:br/>
      </w:r>
      <w:r>
        <w:rPr>
          <w:rFonts w:hint="eastAsia"/>
        </w:rPr>
        <w:t>　　　　9.1.1 电机用环氧树脂行业供应链分析</w:t>
      </w:r>
      <w:r>
        <w:rPr>
          <w:rFonts w:hint="eastAsia"/>
        </w:rPr>
        <w:br/>
      </w:r>
      <w:r>
        <w:rPr>
          <w:rFonts w:hint="eastAsia"/>
        </w:rPr>
        <w:t>　　　　9.1.2 电机用环氧树脂主要原料及供应情况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电机用环氧树脂行业采购模式</w:t>
      </w:r>
      <w:r>
        <w:rPr>
          <w:rFonts w:hint="eastAsia"/>
        </w:rPr>
        <w:br/>
      </w:r>
      <w:r>
        <w:rPr>
          <w:rFonts w:hint="eastAsia"/>
        </w:rPr>
        <w:t>　　9.3 电机用环氧树脂行业生产模式</w:t>
      </w:r>
      <w:r>
        <w:rPr>
          <w:rFonts w:hint="eastAsia"/>
        </w:rPr>
        <w:br/>
      </w:r>
      <w:r>
        <w:rPr>
          <w:rFonts w:hint="eastAsia"/>
        </w:rPr>
        <w:t>　　9.4 电机用环氧树脂行业销售模式及销售渠道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按产品类型细分，全球电机用环氧树脂市场规模2021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按应用细分，全球电机用环氧树脂市场规模（CAGR）2021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电机用环氧树脂行业发展主要特点</w:t>
      </w:r>
      <w:r>
        <w:rPr>
          <w:rFonts w:hint="eastAsia"/>
        </w:rPr>
        <w:br/>
      </w:r>
      <w:r>
        <w:rPr>
          <w:rFonts w:hint="eastAsia"/>
        </w:rPr>
        <w:t>　　表 4： 电机用环氧树脂行业发展有利因素分析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电机用环氧树脂行业发展不利因素分析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进入电机用环氧树脂行业壁垒</w:t>
      </w:r>
      <w:r>
        <w:rPr>
          <w:rFonts w:hint="eastAsia"/>
        </w:rPr>
        <w:br/>
      </w:r>
      <w:r>
        <w:rPr>
          <w:rFonts w:hint="eastAsia"/>
        </w:rPr>
        <w:t>　　表 7： 电机用环氧树脂主要企业在国际市场占有率（按销量，2023-2026）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2025年电机用环氧树脂主要企业在国际市场排名（按销量）&amp;（吨）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全球市场主要企业电机用环氧树脂销量（2023-2026）&amp;（吨）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电机用环氧树脂主要企业在国际市场占有率（按收入，2023-2026）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2025年电机用环氧树脂主要企业在国际市场排名（按收入）&amp;（万元）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全球市场主要企业电机用环氧树脂销售收入（2023-2026）&amp;（万元）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全球市场主要企业电机用环氧树脂销售价格（2023-2026）&amp;（元/吨）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电机用环氧树脂主要企业在中国市场占有率（按销量，2023-2026）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2025年电机用环氧树脂主要企业在中国市场排名（按销量）&amp;（吨）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中国市场主要企业电机用环氧树脂销量（2023-2026）&amp;（吨）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电机用环氧树脂主要企业在中国市场占有率（按收入，2023-2026）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2025年电机用环氧树脂主要企业在中国市场排名（按收入）&amp;（万元）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中国市场主要企业电机用环氧树脂销售收入（2023-2026）&amp;（万元）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全球主要厂商电机用环氧树脂总部及产地分布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全球主要厂商成立时间及电机用环氧树脂商业化日期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全球主要厂商电机用环氧树脂产品类型及应用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2025年全球电机用环氧树脂主要厂商市场地位（第一梯队、第二梯队和第三梯队）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全球电机用环氧树脂市场投资、并购等现状分析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全球主要地区电机用环氧树脂产量增速（CAGR）：（2021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全球主要地区电机用环氧树脂产量（2021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全球主要地区电机用环氧树脂产量（2021-2026）&amp;（吨）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全球主要地区电机用环氧树脂产量（2027-2032）&amp;（吨）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全球主要地区电机用环氧树脂产量市场份额（2021-2026）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全球主要地区电机用环氧树脂产量市场份额（2027-2032）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中国市场电机用环氧树脂产量、销量、进出口（2021-2026）&amp;（吨）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中国市场电机用环氧树脂产量、销量、进出口预测（2027-2032）&amp;（吨）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全球主要地区电机用环氧树脂销售收入增速：（2021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全球主要地区电机用环氧树脂销售收入（2021-2026）&amp;（万元）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全球主要地区电机用环氧树脂销售收入市场份额（2021-2026）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全球主要地区电机用环氧树脂收入（2027-2032）&amp;（万元）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全球主要地区电机用环氧树脂收入市场份额（2027-2032）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全球主要地区电机用环氧树脂销量（吨）：2021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全球主要地区电机用环氧树脂销量（2021-2026）&amp;（吨）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全球主要地区电机用环氧树脂销量市场份额（2021-2026）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全球主要地区电机用环氧树脂销量（2027-2032）&amp;（吨）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全球主要地区电机用环氧树脂销量份额（2027-2032）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电机用环氧树脂销量（吨）、收入（万元）、价格（元/吨）及毛利率（2021-2026）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电机用环氧树脂销量（吨）、收入（万元）、价格（元/吨）及毛利率（2021-2026）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电机用环氧树脂销量（吨）、收入（万元）、价格（元/吨）及毛利率（2021-2026）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电机用环氧树脂销量（吨）、收入（万元）、价格（元/吨）及毛利率（2021-2026）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电机用环氧树脂销量（吨）、收入（万元）、价格（元/吨）及毛利率（2021-2026）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电机用环氧树脂销量（吨）、收入（万元）、价格（元/吨）及毛利率（2021-2026）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电机用环氧树脂销量（吨）、收入（万元）、价格（元/吨）及毛利率（2021-2026）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电机用环氧树脂销量（吨）、收入（万元）、价格（元/吨）及毛利率（2021-2026）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电机用环氧树脂销量（吨）、收入（万元）、价格（元/吨）及毛利率（2021-2026）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电机用环氧树脂销量（吨）、收入（万元）、价格（元/吨）及毛利率（2021-2026）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电机用环氧树脂销量（吨）、收入（万元）、价格（元/吨）及毛利率（2021-2026）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电机用环氧树脂销量（吨）、收入（万元）、价格（元/吨）及毛利率（2021-2026）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电机用环氧树脂销量（吨）、收入（万元）、价格（元/吨）及毛利率（2021-2026）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电机用环氧树脂销量（吨）、收入（万元）、价格（元/吨）及毛利率（2021-2026）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电机用环氧树脂销量（吨）、收入（万元）、价格（元/吨）及毛利率（2021-2026）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电机用环氧树脂销量（吨）、收入（万元）、价格（元/吨）及毛利率（2021-2026）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电机用环氧树脂销量（吨）、收入（万元）、价格（元/吨）及毛利率（2021-2026）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电机用环氧树脂销量（吨）、收入（万元）、价格（元/吨）及毛利率（2021-2026）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电机用环氧树脂生产基地、销售区域、竞争对手及市场地位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电机用环氧树脂产品规格、参数及市场应用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电机用环氧树脂销量（吨）、收入（万元）、价格（元/吨）及毛利率（2021-2026）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全球不同产品类型电机用环氧树脂销量（2021-2026）&amp;（吨）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全球不同产品类型电机用环氧树脂销量市场份额（2021-2026）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全球不同产品类型电机用环氧树脂销量预测（2027-2032）&amp;（吨）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全球市场不同产品类型电机用环氧树脂销量市场份额预测（2027-2032）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全球不同产品类型电机用环氧树脂收入（2021-2026）&amp;（万元）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全球不同产品类型电机用环氧树脂收入市场份额（2021-2026）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全球不同产品类型电机用环氧树脂收入预测（2027-2032）&amp;（万元）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全球不同产品类型电机用环氧树脂收入市场份额预测（2027-2032）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中国不同产品类型电机用环氧树脂销量（2021-2026）&amp;（吨）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中国不同产品类型电机用环氧树脂销量市场份额（2021-2026）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中国不同产品类型电机用环氧树脂销量预测（2027-2032）&amp;（吨）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全球市场不同产品类型电机用环氧树脂销量市场份额预测（2027-2032）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中国不同产品类型电机用环氧树脂收入（2021-2026）&amp;（万元）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中国不同产品类型电机用环氧树脂收入市场份额（2021-2026）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中国不同产品类型电机用环氧树脂收入预测（2027-2032）&amp;（万元）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中国不同产品类型电机用环氧树脂收入市场份额预测（2027-2032）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全球不同应用电机用环氧树脂销量（2021-2026）&amp;（吨）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全球不同应用电机用环氧树脂销量市场份额（2021-2026）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全球不同应用电机用环氧树脂销量预测（2027-2032）&amp;（吨）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全球市场不同应用电机用环氧树脂销量市场份额预测（2027-2032）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全球不同应用电机用环氧树脂收入（2021-2026）&amp;（万元）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全球不同应用电机用环氧树脂收入市场份额（2021-2026）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全球不同应用电机用环氧树脂收入预测（2027-2032）&amp;（万元）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全球不同应用电机用环氧树脂收入市场份额预测（2027-2032）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中国不同应用电机用环氧树脂销量（2021-2026）&amp;（吨）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中国不同应用电机用环氧树脂销量市场份额（2021-2026）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中国不同应用电机用环氧树脂销量预测（2027-2032）&amp;（吨）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中国市场不同应用电机用环氧树脂销量市场份额预测（2027-2032）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中国不同应用电机用环氧树脂收入（2021-2026）&amp;（万元）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中国不同应用电机用环氧树脂收入市场份额（2021-2026）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中国不同应用电机用环氧树脂收入预测（2027-2032）&amp;（万元）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中国不同应用电机用环氧树脂收入市场份额预测（2027-2032）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电机用环氧树脂行业发展趋势</w:t>
      </w:r>
      <w:r>
        <w:rPr>
          <w:rFonts w:hint="eastAsia"/>
        </w:rPr>
        <w:br/>
      </w:r>
      <w:r>
        <w:rPr>
          <w:rFonts w:hint="eastAsia"/>
        </w:rPr>
        <w:t>　　表 171： 电机用环氧树脂行业主要驱动因素</w:t>
      </w:r>
      <w:r>
        <w:rPr>
          <w:rFonts w:hint="eastAsia"/>
        </w:rPr>
        <w:br/>
      </w:r>
      <w:r>
        <w:rPr>
          <w:rFonts w:hint="eastAsia"/>
        </w:rPr>
        <w:t>　　表 172： 电机用环氧树脂行业供应链分析</w:t>
      </w:r>
      <w:r>
        <w:rPr>
          <w:rFonts w:hint="eastAsia"/>
        </w:rPr>
        <w:br/>
      </w:r>
      <w:r>
        <w:rPr>
          <w:rFonts w:hint="eastAsia"/>
        </w:rPr>
        <w:t>　　表 173： 电机用环氧树脂上游原料供应商</w:t>
      </w:r>
      <w:r>
        <w:rPr>
          <w:rFonts w:hint="eastAsia"/>
        </w:rPr>
        <w:br/>
      </w:r>
      <w:r>
        <w:rPr>
          <w:rFonts w:hint="eastAsia"/>
        </w:rPr>
        <w:t>　　表 174： 电机用环氧树脂主要地区不同应用客户分析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电机用环氧树脂典型经销商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电机用环氧树脂产品图片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全球不同产品类型电机用环氧树脂销售额2021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全球不同产品类型电机用环氧树脂市场份额2025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溶剂型产品图片</w:t>
      </w:r>
      <w:r>
        <w:rPr>
          <w:rFonts w:hint="eastAsia"/>
        </w:rPr>
        <w:br/>
      </w:r>
      <w:r>
        <w:rPr>
          <w:rFonts w:hint="eastAsia"/>
        </w:rPr>
        <w:t>　　图 5： 无溶剂型产品图片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全球不同应用电机用环氧树脂市场份额2025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航海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2025年全球前五大生产商电机用环氧树脂市场份额</w:t>
      </w:r>
      <w:r>
        <w:rPr>
          <w:rFonts w:hint="eastAsia"/>
        </w:rPr>
        <w:br/>
      </w:r>
      <w:r>
        <w:rPr>
          <w:rFonts w:hint="eastAsia"/>
        </w:rPr>
        <w:t>　　图 15： 2025年全球电机用环氧树脂第一梯队、第二梯队和第三梯队厂商及市场份额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全球电机用环氧树脂产能、产量、产能利用率及发展趋势（2021-2032）&amp;（吨）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全球电机用环氧树脂产量、需求量及发展趋势（2021-2032）&amp;（吨）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全球主要地区电机用环氧树脂产量市场份额（2021-2032）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中国电机用环氧树脂产能、产量、产能利用率及发展趋势（2021-2032）&amp;（吨）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中国电机用环氧树脂产量、市场需求量及发展趋势（2021-2032）&amp;（吨）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全球电机用环氧树脂市场销售额及增长率：（2021-2032）&amp;（万元）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全球市场电机用环氧树脂市场规模：2021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全球市场电机用环氧树脂销量及增长率（2021-2032）&amp;（吨）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全球市场电机用环氧树脂价格趋势（2021-2032）&amp;（元/吨）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全球主要地区电机用环氧树脂销售收入（2021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全球主要地区电机用环氧树脂销售收入市场份额（2021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北美市场电机用环氧树脂销量及增长率（2021-2032）&amp;（吨）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北美市场电机用环氧树脂收入及增长率（2021-2032）&amp;（万元）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欧洲市场电机用环氧树脂销量及增长率（2021-2032）&amp;（吨）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欧洲市场电机用环氧树脂收入及增长率（2021-2032）&amp;（万元）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中国市场电机用环氧树脂销量及增长率（2021-2032）&amp;（吨）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中国市场电机用环氧树脂收入及增长率（2021-2032）&amp;（万元）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日本市场电机用环氧树脂销量及增长率（2021-2032）&amp;（吨）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日本市场电机用环氧树脂收入及增长率（2021-2032）&amp;（万元）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东南亚市场电机用环氧树脂销量及增长率（2021-2032）&amp;（吨）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东南亚市场电机用环氧树脂收入及增长率（2021-2032）&amp;（万元）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印度市场电机用环氧树脂销量及增长率（2021-2032）&amp;（吨）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印度市场电机用环氧树脂收入及增长率（2021-2032）&amp;（万元）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南美市场电机用环氧树脂销量及增长率（2021-2032）&amp;（吨）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南美市场电机用环氧树脂收入及增长率（2021-2032）&amp;（万元）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中东市场电机用环氧树脂销量及增长率（2021-2032）&amp;（吨）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中东市场电机用环氧树脂收入及增长率（2021-2032）&amp;（万元）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全球不同产品类型电机用环氧树脂价格走势（2021-2032）&amp;（元/吨）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全球不同应用电机用环氧树脂价格走势（2021-2032）&amp;（元/吨）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电机用环氧树脂中国企业SWOT分析</w:t>
      </w:r>
      <w:r>
        <w:rPr>
          <w:rFonts w:hint="eastAsia"/>
        </w:rPr>
        <w:br/>
      </w:r>
      <w:r>
        <w:rPr>
          <w:rFonts w:hint="eastAsia"/>
        </w:rPr>
        <w:t>　　图 46： 电机用环氧树脂产业链</w:t>
      </w:r>
      <w:r>
        <w:rPr>
          <w:rFonts w:hint="eastAsia"/>
        </w:rPr>
        <w:br/>
      </w:r>
      <w:r>
        <w:rPr>
          <w:rFonts w:hint="eastAsia"/>
        </w:rPr>
        <w:t>　　图 47： 电机用环氧树脂行业采购模式分析</w:t>
      </w:r>
      <w:r>
        <w:rPr>
          <w:rFonts w:hint="eastAsia"/>
        </w:rPr>
        <w:br/>
      </w:r>
      <w:r>
        <w:rPr>
          <w:rFonts w:hint="eastAsia"/>
        </w:rPr>
        <w:t>　　图 48： 电机用环氧树脂行业生产模式</w:t>
      </w:r>
      <w:r>
        <w:rPr>
          <w:rFonts w:hint="eastAsia"/>
        </w:rPr>
        <w:br/>
      </w:r>
      <w:r>
        <w:rPr>
          <w:rFonts w:hint="eastAsia"/>
        </w:rPr>
        <w:t>　　图 49： 电机用环氧树脂行业销售模式分析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a0c30cfd640a8" w:history="1">
        <w:r>
          <w:rPr>
            <w:rStyle w:val="Hyperlink"/>
          </w:rPr>
          <w:t>全球与中国电机用环氧树脂市场现状及行业前景分析报告（2026-2032年）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a0c30cfd640a8" w:history="1">
        <w:r>
          <w:rPr>
            <w:rStyle w:val="Hyperlink"/>
          </w:rPr>
          <w:t>https://www.20087.com/7/83/DianJiYongHuanYangShuZhiDeXianZhuangYuQianJing.html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eca47993b40bc" w:history="1">
      <w:r>
        <w:rPr>
          <w:rStyle w:val="Hyperlink"/>
        </w:rPr>
        <w:t>全球与中国电机用环氧树脂市场现状及行业前景分析报告（2026-2032年）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ianJiYongHuanYangShuZhiDeXianZhuangYuQianJing.html" TargetMode="External" Id="Ra14a0c30cfd6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ianJiYongHuanYangShuZhiDeXianZhuangYuQianJing.html" TargetMode="External" Id="R67aeca47993b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2026-01-27T05:07:18Z</dcterms:created>
  <dcterms:modified xsi:type="dcterms:W3CDTF">2026-01-27T06:07:18Z</dcterms:modified>
  <dc:subject>全球与中国电机用环氧树脂市场现状及行业前景分析报告（2026-2032年）</dc:subject>
  <dc:title>全球与中国电机用环氧树脂市场现状及行业前景分析报告（2026-2032年）</dc:title>
  <cp:keywords>全球与中国电机用环氧树脂市场现状及行业前景分析报告（2026-2032年）</cp:keywords>
  <dc:description>全球与中国电机用环氧树脂市场现状及行业前景分析报告（2026-2032年）</dc:description>
</cp:coreProperties>
</file>