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410bb4c69e4d33" w:history="1">
              <w:r>
                <w:rPr>
                  <w:rStyle w:val="Hyperlink"/>
                </w:rPr>
                <w:t>2025-2031年中国电池管理系统行业调研与发展趋势报告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410bb4c69e4d33" w:history="1">
              <w:r>
                <w:rPr>
                  <w:rStyle w:val="Hyperlink"/>
                </w:rPr>
                <w:t>2025-2031年中国电池管理系统行业调研与发展趋势报告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410bb4c69e4d33" w:history="1">
                <w:r>
                  <w:rPr>
                    <w:rStyle w:val="Hyperlink"/>
                  </w:rPr>
                  <w:t>https://www.20087.com/7/73/DianChiGuanLiXiTongHangYeFaZhanQuShi.html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管理系统（BMS）是电动汽车和储能系统中不可或缺的关键组件，负责监控电池的状态、延长电池的使用寿命、防止电池过充电或过放电，并在必要时进行均衡充电。近年来，随着电动汽车市场的快速发展，电池管理系统的技术也在不断进步，特别是在电池状态监测、热管理、故障诊断等方面取得了长足进展。此外，随着电池技术的进步，电池管理系统的算法和硬件也在不断优化，以适应不同类型和容量的电池。</w:t>
      </w:r>
      <w:r>
        <w:rPr>
          <w:rFonts w:hint="eastAsia"/>
        </w:rPr>
        <w:br/>
      </w:r>
      <w:r>
        <w:rPr>
          <w:rFonts w:hint="eastAsia"/>
        </w:rPr>
        <w:t>　　未来，电池管理系统的研发将更加注重智能化和安全性。一方面，随着人工智能技术的应用，电池管理系统将能够实现更加精准的电池状态预测和故障预警，提高系统的可靠性和安全性。另一方面，随着电池技术的进步，电池管理系统需要支持更高的电压平台和更复杂的电池架构，以满足高性能电动汽车的需求。此外，随着物联网技术的发展，电池管理系统将能够与其他车载系统更好地集成，实现更高效的能量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410bb4c69e4d33" w:history="1">
        <w:r>
          <w:rPr>
            <w:rStyle w:val="Hyperlink"/>
          </w:rPr>
          <w:t>2025-2031年中国电池管理系统行业调研与发展趋势报告</w:t>
        </w:r>
      </w:hyperlink>
      <w:r>
        <w:rPr>
          <w:rFonts w:hint="eastAsia"/>
        </w:rPr>
        <w:t>》系统分析了电池管理系统行业的市场需求、市场规模及价格动态，全面梳理了电池管理系统产业链结构，并对电池管理系统细分市场进行了深入探究。报告基于详实数据，科学预测了电池管理系统市场前景与发展趋势，重点剖析了品牌竞争格局、市场集中度及重点企业的市场地位。通过SWOT分析，报告识别了行业面临的机遇与风险，并提出了针对性发展策略与建议，为电池管理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电池管理系统（BMS）概述</w:t>
      </w:r>
      <w:r>
        <w:rPr>
          <w:rFonts w:hint="eastAsia"/>
        </w:rPr>
        <w:br/>
      </w:r>
      <w:r>
        <w:rPr>
          <w:rFonts w:hint="eastAsia"/>
        </w:rPr>
        <w:t>　　第一节 电池管理系统定义</w:t>
      </w:r>
      <w:r>
        <w:rPr>
          <w:rFonts w:hint="eastAsia"/>
        </w:rPr>
        <w:br/>
      </w:r>
      <w:r>
        <w:rPr>
          <w:rFonts w:hint="eastAsia"/>
        </w:rPr>
        <w:t>　　　　一、电池管理系统定义</w:t>
      </w:r>
      <w:r>
        <w:rPr>
          <w:rFonts w:hint="eastAsia"/>
        </w:rPr>
        <w:br/>
      </w:r>
      <w:r>
        <w:rPr>
          <w:rFonts w:hint="eastAsia"/>
        </w:rPr>
        <w:t>　　　　二、电池管理系统构成</w:t>
      </w:r>
      <w:r>
        <w:rPr>
          <w:rFonts w:hint="eastAsia"/>
        </w:rPr>
        <w:br/>
      </w:r>
      <w:r>
        <w:rPr>
          <w:rFonts w:hint="eastAsia"/>
        </w:rPr>
        <w:t>　　　　三、电池管理系统功能</w:t>
      </w:r>
      <w:r>
        <w:rPr>
          <w:rFonts w:hint="eastAsia"/>
        </w:rPr>
        <w:br/>
      </w:r>
      <w:r>
        <w:rPr>
          <w:rFonts w:hint="eastAsia"/>
        </w:rPr>
        <w:t>　　　　四、电池管理系统分类</w:t>
      </w:r>
      <w:r>
        <w:rPr>
          <w:rFonts w:hint="eastAsia"/>
        </w:rPr>
        <w:br/>
      </w:r>
      <w:r>
        <w:rPr>
          <w:rFonts w:hint="eastAsia"/>
        </w:rPr>
        <w:t>　　　　五、SOC 估算</w:t>
      </w:r>
      <w:r>
        <w:rPr>
          <w:rFonts w:hint="eastAsia"/>
        </w:rPr>
        <w:br/>
      </w:r>
      <w:r>
        <w:rPr>
          <w:rFonts w:hint="eastAsia"/>
        </w:rPr>
        <w:t>　　第二节 电池管理系统发展背景分析</w:t>
      </w:r>
      <w:r>
        <w:rPr>
          <w:rFonts w:hint="eastAsia"/>
        </w:rPr>
        <w:br/>
      </w:r>
      <w:r>
        <w:rPr>
          <w:rFonts w:hint="eastAsia"/>
        </w:rPr>
        <w:t>　　第三节 电池管理系统发展模式分析</w:t>
      </w:r>
      <w:r>
        <w:rPr>
          <w:rFonts w:hint="eastAsia"/>
        </w:rPr>
        <w:br/>
      </w:r>
      <w:r>
        <w:rPr>
          <w:rFonts w:hint="eastAsia"/>
        </w:rPr>
        <w:t>　　第四节 电池管理系统成本价格分析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全球BMS市场发展概况</w:t>
      </w:r>
      <w:r>
        <w:rPr>
          <w:rFonts w:hint="eastAsia"/>
        </w:rPr>
        <w:br/>
      </w:r>
      <w:r>
        <w:rPr>
          <w:rFonts w:hint="eastAsia"/>
        </w:rPr>
        <w:t>　　第一节 全球电动车市场概况</w:t>
      </w:r>
      <w:r>
        <w:rPr>
          <w:rFonts w:hint="eastAsia"/>
        </w:rPr>
        <w:br/>
      </w:r>
      <w:r>
        <w:rPr>
          <w:rFonts w:hint="eastAsia"/>
        </w:rPr>
        <w:t>　　　　一、全球电动车市场分析</w:t>
      </w:r>
      <w:r>
        <w:rPr>
          <w:rFonts w:hint="eastAsia"/>
        </w:rPr>
        <w:br/>
      </w:r>
      <w:r>
        <w:rPr>
          <w:rFonts w:hint="eastAsia"/>
        </w:rPr>
        <w:t>　　　　　　（一）全球电动车销售规模</w:t>
      </w:r>
      <w:r>
        <w:rPr>
          <w:rFonts w:hint="eastAsia"/>
        </w:rPr>
        <w:br/>
      </w:r>
      <w:r>
        <w:rPr>
          <w:rFonts w:hint="eastAsia"/>
        </w:rPr>
        <w:t>　　　　　　（二）全球电动车品牌格局</w:t>
      </w:r>
      <w:r>
        <w:rPr>
          <w:rFonts w:hint="eastAsia"/>
        </w:rPr>
        <w:br/>
      </w:r>
      <w:r>
        <w:rPr>
          <w:rFonts w:hint="eastAsia"/>
        </w:rPr>
        <w:t>　　　　　　（三）全球各地区销售情况</w:t>
      </w:r>
      <w:r>
        <w:rPr>
          <w:rFonts w:hint="eastAsia"/>
        </w:rPr>
        <w:br/>
      </w:r>
      <w:r>
        <w:rPr>
          <w:rFonts w:hint="eastAsia"/>
        </w:rPr>
        <w:t>　　　　　　（四）主要国家电动车规划</w:t>
      </w:r>
      <w:r>
        <w:rPr>
          <w:rFonts w:hint="eastAsia"/>
        </w:rPr>
        <w:br/>
      </w:r>
      <w:r>
        <w:rPr>
          <w:rFonts w:hint="eastAsia"/>
        </w:rPr>
        <w:t>　　　　二、全球锂电池市场分析</w:t>
      </w:r>
      <w:r>
        <w:rPr>
          <w:rFonts w:hint="eastAsia"/>
        </w:rPr>
        <w:br/>
      </w:r>
      <w:r>
        <w:rPr>
          <w:rFonts w:hint="eastAsia"/>
        </w:rPr>
        <w:t>　　　　　　（一）全球锂电池发展现状</w:t>
      </w:r>
      <w:r>
        <w:rPr>
          <w:rFonts w:hint="eastAsia"/>
        </w:rPr>
        <w:br/>
      </w:r>
      <w:r>
        <w:rPr>
          <w:rFonts w:hint="eastAsia"/>
        </w:rPr>
        <w:t>　　　　　　（二）全球锂电池市场规模</w:t>
      </w:r>
      <w:r>
        <w:rPr>
          <w:rFonts w:hint="eastAsia"/>
        </w:rPr>
        <w:br/>
      </w:r>
      <w:r>
        <w:rPr>
          <w:rFonts w:hint="eastAsia"/>
        </w:rPr>
        <w:t>　　　　　　（三）全球锂电池市场格局</w:t>
      </w:r>
      <w:r>
        <w:rPr>
          <w:rFonts w:hint="eastAsia"/>
        </w:rPr>
        <w:br/>
      </w:r>
      <w:r>
        <w:rPr>
          <w:rFonts w:hint="eastAsia"/>
        </w:rPr>
        <w:t>　　　　　　（四）全球锂电池发展趋势</w:t>
      </w:r>
      <w:r>
        <w:rPr>
          <w:rFonts w:hint="eastAsia"/>
        </w:rPr>
        <w:br/>
      </w:r>
      <w:r>
        <w:rPr>
          <w:rFonts w:hint="eastAsia"/>
        </w:rPr>
        <w:t>　　第二节 全球BMS市场现状和发展趋势</w:t>
      </w:r>
      <w:r>
        <w:rPr>
          <w:rFonts w:hint="eastAsia"/>
        </w:rPr>
        <w:br/>
      </w:r>
      <w:r>
        <w:rPr>
          <w:rFonts w:hint="eastAsia"/>
        </w:rPr>
        <w:t>　　　　一、全球BMS市场现状分析</w:t>
      </w:r>
      <w:r>
        <w:rPr>
          <w:rFonts w:hint="eastAsia"/>
        </w:rPr>
        <w:br/>
      </w:r>
      <w:r>
        <w:rPr>
          <w:rFonts w:hint="eastAsia"/>
        </w:rPr>
        <w:t>　　　　二、国外BMS市场竞争格局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中国BMS市场发展概况</w:t>
      </w:r>
      <w:r>
        <w:rPr>
          <w:rFonts w:hint="eastAsia"/>
        </w:rPr>
        <w:br/>
      </w:r>
      <w:r>
        <w:rPr>
          <w:rFonts w:hint="eastAsia"/>
        </w:rPr>
        <w:t>　　第一节 中国电动汽车市场分析</w:t>
      </w:r>
      <w:r>
        <w:rPr>
          <w:rFonts w:hint="eastAsia"/>
        </w:rPr>
        <w:br/>
      </w:r>
      <w:r>
        <w:rPr>
          <w:rFonts w:hint="eastAsia"/>
        </w:rPr>
        <w:t>　　　　一、电动车领域市场分析</w:t>
      </w:r>
      <w:r>
        <w:rPr>
          <w:rFonts w:hint="eastAsia"/>
        </w:rPr>
        <w:br/>
      </w:r>
      <w:r>
        <w:rPr>
          <w:rFonts w:hint="eastAsia"/>
        </w:rPr>
        <w:t>　　　　　　（一）电动汽车产销量分析</w:t>
      </w:r>
      <w:r>
        <w:rPr>
          <w:rFonts w:hint="eastAsia"/>
        </w:rPr>
        <w:br/>
      </w:r>
      <w:r>
        <w:rPr>
          <w:rFonts w:hint="eastAsia"/>
        </w:rPr>
        <w:t>　　　　　　（二）电动汽车竞争格局</w:t>
      </w:r>
      <w:r>
        <w:rPr>
          <w:rFonts w:hint="eastAsia"/>
        </w:rPr>
        <w:br/>
      </w:r>
      <w:r>
        <w:rPr>
          <w:rFonts w:hint="eastAsia"/>
        </w:rPr>
        <w:t>　　　　　　（三）电动汽车市场趋势</w:t>
      </w:r>
      <w:r>
        <w:rPr>
          <w:rFonts w:hint="eastAsia"/>
        </w:rPr>
        <w:br/>
      </w:r>
      <w:r>
        <w:rPr>
          <w:rFonts w:hint="eastAsia"/>
        </w:rPr>
        <w:t>　　　　二、中国锂电池市场分析</w:t>
      </w:r>
      <w:r>
        <w:rPr>
          <w:rFonts w:hint="eastAsia"/>
        </w:rPr>
        <w:br/>
      </w:r>
      <w:r>
        <w:rPr>
          <w:rFonts w:hint="eastAsia"/>
        </w:rPr>
        <w:t>　　　　　　（一）锂电池的市场现状</w:t>
      </w:r>
      <w:r>
        <w:rPr>
          <w:rFonts w:hint="eastAsia"/>
        </w:rPr>
        <w:br/>
      </w:r>
      <w:r>
        <w:rPr>
          <w:rFonts w:hint="eastAsia"/>
        </w:rPr>
        <w:t>　　　　　　（二）动力电池比较分析</w:t>
      </w:r>
      <w:r>
        <w:rPr>
          <w:rFonts w:hint="eastAsia"/>
        </w:rPr>
        <w:br/>
      </w:r>
      <w:r>
        <w:rPr>
          <w:rFonts w:hint="eastAsia"/>
        </w:rPr>
        <w:t>　　　　　　（三）锂电池的产量分析</w:t>
      </w:r>
      <w:r>
        <w:rPr>
          <w:rFonts w:hint="eastAsia"/>
        </w:rPr>
        <w:br/>
      </w:r>
      <w:r>
        <w:rPr>
          <w:rFonts w:hint="eastAsia"/>
        </w:rPr>
        <w:t>　　　　　　（四）锂电池的产值分析</w:t>
      </w:r>
      <w:r>
        <w:rPr>
          <w:rFonts w:hint="eastAsia"/>
        </w:rPr>
        <w:br/>
      </w:r>
      <w:r>
        <w:rPr>
          <w:rFonts w:hint="eastAsia"/>
        </w:rPr>
        <w:t>　　第二节 中国BMS市场规模</w:t>
      </w:r>
      <w:r>
        <w:rPr>
          <w:rFonts w:hint="eastAsia"/>
        </w:rPr>
        <w:br/>
      </w:r>
      <w:r>
        <w:rPr>
          <w:rFonts w:hint="eastAsia"/>
        </w:rPr>
        <w:t>　　　　一、中国BMS市场需求情况</w:t>
      </w:r>
      <w:r>
        <w:rPr>
          <w:rFonts w:hint="eastAsia"/>
        </w:rPr>
        <w:br/>
      </w:r>
      <w:r>
        <w:rPr>
          <w:rFonts w:hint="eastAsia"/>
        </w:rPr>
        <w:t>　　　　二、中国BMS市场规模分析</w:t>
      </w:r>
      <w:r>
        <w:rPr>
          <w:rFonts w:hint="eastAsia"/>
        </w:rPr>
        <w:br/>
      </w:r>
      <w:r>
        <w:rPr>
          <w:rFonts w:hint="eastAsia"/>
        </w:rPr>
        <w:t>　　第三节 中国BMS市场现状和发展趋势</w:t>
      </w:r>
      <w:r>
        <w:rPr>
          <w:rFonts w:hint="eastAsia"/>
        </w:rPr>
        <w:br/>
      </w:r>
      <w:r>
        <w:rPr>
          <w:rFonts w:hint="eastAsia"/>
        </w:rPr>
        <w:t>　　　　一、中国BMS发展现状分析</w:t>
      </w:r>
      <w:r>
        <w:rPr>
          <w:rFonts w:hint="eastAsia"/>
        </w:rPr>
        <w:br/>
      </w:r>
      <w:r>
        <w:rPr>
          <w:rFonts w:hint="eastAsia"/>
        </w:rPr>
        <w:t>　　　　二、中国BMS应用特点分析</w:t>
      </w:r>
      <w:r>
        <w:rPr>
          <w:rFonts w:hint="eastAsia"/>
        </w:rPr>
        <w:br/>
      </w:r>
      <w:r>
        <w:rPr>
          <w:rFonts w:hint="eastAsia"/>
        </w:rPr>
        <w:t>　　　　三、中国主要BMS厂家概况</w:t>
      </w:r>
      <w:r>
        <w:rPr>
          <w:rFonts w:hint="eastAsia"/>
        </w:rPr>
        <w:br/>
      </w:r>
      <w:r>
        <w:rPr>
          <w:rFonts w:hint="eastAsia"/>
        </w:rPr>
        <w:t>　　　　　　（一）中国BMS市场厂家分类情况</w:t>
      </w:r>
      <w:r>
        <w:rPr>
          <w:rFonts w:hint="eastAsia"/>
        </w:rPr>
        <w:br/>
      </w:r>
      <w:r>
        <w:rPr>
          <w:rFonts w:hint="eastAsia"/>
        </w:rPr>
        <w:t>　　　　　　（二）中国BMS市场厂家竞争格局</w:t>
      </w:r>
      <w:r>
        <w:rPr>
          <w:rFonts w:hint="eastAsia"/>
        </w:rPr>
        <w:br/>
      </w:r>
      <w:r>
        <w:rPr>
          <w:rFonts w:hint="eastAsia"/>
        </w:rPr>
        <w:t>　　　　　　（三）中国BMS市场厂家配套情况</w:t>
      </w:r>
      <w:r>
        <w:rPr>
          <w:rFonts w:hint="eastAsia"/>
        </w:rPr>
        <w:br/>
      </w:r>
      <w:r>
        <w:rPr>
          <w:rFonts w:hint="eastAsia"/>
        </w:rPr>
        <w:t>　　　　四、中国BMS产业面临问题</w:t>
      </w:r>
      <w:r>
        <w:rPr>
          <w:rFonts w:hint="eastAsia"/>
        </w:rPr>
        <w:br/>
      </w:r>
      <w:r>
        <w:rPr>
          <w:rFonts w:hint="eastAsia"/>
        </w:rPr>
        <w:t>　　　　　　（一）动力电池热失控等安全问题易发</w:t>
      </w:r>
      <w:r>
        <w:rPr>
          <w:rFonts w:hint="eastAsia"/>
        </w:rPr>
        <w:br/>
      </w:r>
      <w:r>
        <w:rPr>
          <w:rFonts w:hint="eastAsia"/>
        </w:rPr>
        <w:t>　　　　　　（二）续航里程“缺斤短两”现象普遍</w:t>
      </w:r>
      <w:r>
        <w:rPr>
          <w:rFonts w:hint="eastAsia"/>
        </w:rPr>
        <w:br/>
      </w:r>
      <w:r>
        <w:rPr>
          <w:rFonts w:hint="eastAsia"/>
        </w:rPr>
        <w:t>　　　　　　（三）动力电池研发体系存在明显缺陷</w:t>
      </w:r>
      <w:r>
        <w:rPr>
          <w:rFonts w:hint="eastAsia"/>
        </w:rPr>
        <w:br/>
      </w:r>
      <w:r>
        <w:rPr>
          <w:rFonts w:hint="eastAsia"/>
        </w:rPr>
        <w:t>　　　　　　（四）产品集成度不高，研发连续性不强</w:t>
      </w:r>
      <w:r>
        <w:rPr>
          <w:rFonts w:hint="eastAsia"/>
        </w:rPr>
        <w:br/>
      </w:r>
      <w:r>
        <w:rPr>
          <w:rFonts w:hint="eastAsia"/>
        </w:rPr>
        <w:t>　　　　　　（五）缺乏强制的产品认证标准</w:t>
      </w:r>
      <w:r>
        <w:rPr>
          <w:rFonts w:hint="eastAsia"/>
        </w:rPr>
        <w:br/>
      </w:r>
      <w:r>
        <w:rPr>
          <w:rFonts w:hint="eastAsia"/>
        </w:rPr>
        <w:t>　　　　五、中国BMS行业发展机遇</w:t>
      </w:r>
      <w:r>
        <w:rPr>
          <w:rFonts w:hint="eastAsia"/>
        </w:rPr>
        <w:br/>
      </w:r>
      <w:r>
        <w:rPr>
          <w:rFonts w:hint="eastAsia"/>
        </w:rPr>
        <w:t>　　　　　　（一）国家政策助力新能源汽车发展</w:t>
      </w:r>
      <w:r>
        <w:rPr>
          <w:rFonts w:hint="eastAsia"/>
        </w:rPr>
        <w:br/>
      </w:r>
      <w:r>
        <w:rPr>
          <w:rFonts w:hint="eastAsia"/>
        </w:rPr>
        <w:t>　　　　　　（二）BMS电池安全的核心地位凸显</w:t>
      </w:r>
      <w:r>
        <w:rPr>
          <w:rFonts w:hint="eastAsia"/>
        </w:rPr>
        <w:br/>
      </w:r>
      <w:r>
        <w:rPr>
          <w:rFonts w:hint="eastAsia"/>
        </w:rPr>
        <w:t>　　　　　　（三）行业内并购整合激发更多机会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全球BMS厂商研究</w:t>
      </w:r>
      <w:r>
        <w:rPr>
          <w:rFonts w:hint="eastAsia"/>
        </w:rPr>
        <w:br/>
      </w:r>
      <w:r>
        <w:rPr>
          <w:rFonts w:hint="eastAsia"/>
        </w:rPr>
        <w:t>　　第一节 Tesla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二、企业BMS产品分析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第二节 Preh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二、企业BMS产品分析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第三节 LG Chem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二、企业BMS产品分析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第四节 Clayton Power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二、企业BMS产品分析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第五节 Vecture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二、企业BMS产品分析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第六节 Rimac Automobili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二、企业BMS产品分析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中国大陆BMS厂商研究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二、企业BMS产品分析</w:t>
      </w:r>
      <w:r>
        <w:rPr>
          <w:rFonts w:hint="eastAsia"/>
        </w:rPr>
        <w:br/>
      </w:r>
      <w:r>
        <w:rPr>
          <w:rFonts w:hint="eastAsia"/>
        </w:rPr>
        <w:t>　　　　三、企业核心技术分析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第二节 宁波均胜电子股份有限公司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二、企业BMS产品分析</w:t>
      </w:r>
      <w:r>
        <w:rPr>
          <w:rFonts w:hint="eastAsia"/>
        </w:rPr>
        <w:br/>
      </w:r>
      <w:r>
        <w:rPr>
          <w:rFonts w:hint="eastAsia"/>
        </w:rPr>
        <w:t>　　　　三、企业核心技术分析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第三节 深圳市科列技术股份有限公司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二、企业BMS产品分析</w:t>
      </w:r>
      <w:r>
        <w:rPr>
          <w:rFonts w:hint="eastAsia"/>
        </w:rPr>
        <w:br/>
      </w:r>
      <w:r>
        <w:rPr>
          <w:rFonts w:hint="eastAsia"/>
        </w:rPr>
        <w:t>　　　　三、企业核心技术分析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第四节 惠州市亿能电子有限公司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二、企业BMS产品分析</w:t>
      </w:r>
      <w:r>
        <w:rPr>
          <w:rFonts w:hint="eastAsia"/>
        </w:rPr>
        <w:br/>
      </w:r>
      <w:r>
        <w:rPr>
          <w:rFonts w:hint="eastAsia"/>
        </w:rPr>
        <w:t>　　　　三、企业核心技术分析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第五节 欣旺达电子股份有限公司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二、企业BMS产品分析</w:t>
      </w:r>
      <w:r>
        <w:rPr>
          <w:rFonts w:hint="eastAsia"/>
        </w:rPr>
        <w:br/>
      </w:r>
      <w:r>
        <w:rPr>
          <w:rFonts w:hint="eastAsia"/>
        </w:rPr>
        <w:t>　　　　三、企业核心技术分析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第六节 北京欧鹏巴赫新能源科技股份有限公司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二、企业BMS产品分析</w:t>
      </w:r>
      <w:r>
        <w:rPr>
          <w:rFonts w:hint="eastAsia"/>
        </w:rPr>
        <w:br/>
      </w:r>
      <w:r>
        <w:rPr>
          <w:rFonts w:hint="eastAsia"/>
        </w:rPr>
        <w:t>　　　　三、企业核心技术分析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第七节 合肥国轩高科动力能源有限公司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二、企业BMS产品分析</w:t>
      </w:r>
      <w:r>
        <w:rPr>
          <w:rFonts w:hint="eastAsia"/>
        </w:rPr>
        <w:br/>
      </w:r>
      <w:r>
        <w:rPr>
          <w:rFonts w:hint="eastAsia"/>
        </w:rPr>
        <w:t>　　　　三、企业核心技术分析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第八节 宁波拜特测控技术股份有限公司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二、企业BMS产品分析</w:t>
      </w:r>
      <w:r>
        <w:rPr>
          <w:rFonts w:hint="eastAsia"/>
        </w:rPr>
        <w:br/>
      </w:r>
      <w:r>
        <w:rPr>
          <w:rFonts w:hint="eastAsia"/>
        </w:rPr>
        <w:t>　　　　三、企业核心技术分析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第九节 安徽力高新能源技术有限公司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二、企业BMS产品分析</w:t>
      </w:r>
      <w:r>
        <w:rPr>
          <w:rFonts w:hint="eastAsia"/>
        </w:rPr>
        <w:br/>
      </w:r>
      <w:r>
        <w:rPr>
          <w:rFonts w:hint="eastAsia"/>
        </w:rPr>
        <w:t>　　　　三、企业核心技术分析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第十节 苏州妙益科技股份有限公司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二、企业BMS产品分析</w:t>
      </w:r>
      <w:r>
        <w:rPr>
          <w:rFonts w:hint="eastAsia"/>
        </w:rPr>
        <w:br/>
      </w:r>
      <w:r>
        <w:rPr>
          <w:rFonts w:hint="eastAsia"/>
        </w:rPr>
        <w:t>　　　　三、企业核心技术分析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BMS芯片主要厂商研究</w:t>
      </w:r>
      <w:r>
        <w:rPr>
          <w:rFonts w:hint="eastAsia"/>
        </w:rPr>
        <w:br/>
      </w:r>
      <w:r>
        <w:rPr>
          <w:rFonts w:hint="eastAsia"/>
        </w:rPr>
        <w:t>　　第一节 Analog Devices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三、企业BMS解决方案</w:t>
      </w:r>
      <w:r>
        <w:rPr>
          <w:rFonts w:hint="eastAsia"/>
        </w:rPr>
        <w:br/>
      </w:r>
      <w:r>
        <w:rPr>
          <w:rFonts w:hint="eastAsia"/>
        </w:rPr>
        <w:t>　　第二节 Texas Instruments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二、企业BMS产品介绍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第三节 中^智^林^　Linear Technology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三、企业BMS解决方案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电池管理系统行业现状</w:t>
      </w:r>
      <w:r>
        <w:rPr>
          <w:rFonts w:hint="eastAsia"/>
        </w:rPr>
        <w:br/>
      </w:r>
      <w:r>
        <w:rPr>
          <w:rFonts w:hint="eastAsia"/>
        </w:rPr>
        <w:t>　　图表 电池管理系统行业产业链调研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2020-2025年电池管理系统行业市场容量统计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2020-2025年中国电池管理系统行业市场规模情况</w:t>
      </w:r>
      <w:r>
        <w:rPr>
          <w:rFonts w:hint="eastAsia"/>
        </w:rPr>
        <w:br/>
      </w:r>
      <w:r>
        <w:rPr>
          <w:rFonts w:hint="eastAsia"/>
        </w:rPr>
        <w:t>　　图表 电池管理系统行业动态</w:t>
      </w:r>
      <w:r>
        <w:rPr>
          <w:rFonts w:hint="eastAsia"/>
        </w:rPr>
        <w:br/>
      </w:r>
      <w:r>
        <w:rPr>
          <w:rFonts w:hint="eastAsia"/>
        </w:rPr>
        <w:t>　　图表 2020-2025年中国电池管理系统行业销售收入统计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2020-2025年中国电池管理系统行业盈利统计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2020-2025年中国电池管理系统行业利润总额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2020-2025年中国电池管理系统行业企业数量统计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2020-2025年中国电池管理系统行业竞争力分析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2020-2025年中国电池管理系统行业盈利能力分析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2020-2025年中国电池管理系统行业运营能力分析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2020-2025年中国电池管理系统行业偿债能力分析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2020-2025年中国电池管理系统行业发展能力分析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2020-2025年中国电池管理系统行业经营效益分析</w:t>
      </w:r>
      <w:r>
        <w:rPr>
          <w:rFonts w:hint="eastAsia"/>
        </w:rPr>
        <w:br/>
      </w:r>
      <w:r>
        <w:rPr>
          <w:rFonts w:hint="eastAsia"/>
        </w:rPr>
        <w:t>　　图表 电池管理系统行业竞争对手分析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**地区电池管理系统市场规模</w:t>
      </w:r>
      <w:r>
        <w:rPr>
          <w:rFonts w:hint="eastAsia"/>
        </w:rPr>
        <w:br/>
      </w:r>
      <w:r>
        <w:rPr>
          <w:rFonts w:hint="eastAsia"/>
        </w:rPr>
        <w:t>　　图表 **地区电池管理系统行业市场需求</w:t>
      </w:r>
      <w:r>
        <w:rPr>
          <w:rFonts w:hint="eastAsia"/>
        </w:rPr>
        <w:br/>
      </w:r>
      <w:r>
        <w:rPr>
          <w:rFonts w:hint="eastAsia"/>
        </w:rPr>
        <w:t>　　图表 **地区电池管理系统市场调研</w:t>
      </w:r>
      <w:r>
        <w:rPr>
          <w:rFonts w:hint="eastAsia"/>
        </w:rPr>
        <w:br/>
      </w:r>
      <w:r>
        <w:rPr>
          <w:rFonts w:hint="eastAsia"/>
        </w:rPr>
        <w:t>　　图表 **地区电池管理系统行业市场需求分析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**地区电池管理系统市场规模</w:t>
      </w:r>
      <w:r>
        <w:rPr>
          <w:rFonts w:hint="eastAsia"/>
        </w:rPr>
        <w:br/>
      </w:r>
      <w:r>
        <w:rPr>
          <w:rFonts w:hint="eastAsia"/>
        </w:rPr>
        <w:t>　　图表 **地区电池管理系统行业市场需求</w:t>
      </w:r>
      <w:r>
        <w:rPr>
          <w:rFonts w:hint="eastAsia"/>
        </w:rPr>
        <w:br/>
      </w:r>
      <w:r>
        <w:rPr>
          <w:rFonts w:hint="eastAsia"/>
        </w:rPr>
        <w:t>　　图表 **地区电池管理系统市场调研</w:t>
      </w:r>
      <w:r>
        <w:rPr>
          <w:rFonts w:hint="eastAsia"/>
        </w:rPr>
        <w:br/>
      </w:r>
      <w:r>
        <w:rPr>
          <w:rFonts w:hint="eastAsia"/>
        </w:rPr>
        <w:t>　　图表 **地区电池管理系统行业市场需求分析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电池管理系统重点企业（一）基本信息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电池管理系统重点企业（一）经营情况分析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电池管理系统重点企业（一）盈利能力情况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电池管理系统重点企业（一）偿债能力情况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电池管理系统重点企业（一）运营能力情况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电池管理系统重点企业（一）成长能力情况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电池管理系统重点企业（二）基本信息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电池管理系统重点企业（二）经营情况分析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电池管理系统重点企业（二）盈利能力情况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电池管理系统重点企业（二）偿债能力情况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电池管理系统重点企业（二）运营能力情况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电池管理系统重点企业（二）成长能力情况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2025-2031年中国电池管理系统行业信息化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2025-2031年中国电池管理系统行业市场容量预测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2025-2031年中国电池管理系统行业市场规模预测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2025-2031年中国电池管理系统行业风险分析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2025-2031年中国电池管理系统市场前景分析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2025-2031年中国电池管理系统行业发展趋势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410bb4c69e4d33" w:history="1">
        <w:r>
          <w:rPr>
            <w:rStyle w:val="Hyperlink"/>
          </w:rPr>
          <w:t>2025-2031年中国电池管理系统行业调研与发展趋势报告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410bb4c69e4d33" w:history="1">
        <w:r>
          <w:rPr>
            <w:rStyle w:val="Hyperlink"/>
          </w:rPr>
          <w:t>https://www.20087.com/7/73/DianChiGuanLiXiTongHangYeFaZhanQuShi.html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电池修复100%方法、电池管理系统BMS、电池管理系统工作原理、电池管理系统概念、电池管理系统包括哪些部分、电池管理系统定义、电池管理系统包括哪些、电池管理系统的基本功能?、电池管理系统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df3d56c5ef44d5" w:history="1">
      <w:r>
        <w:rPr>
          <w:rStyle w:val="Hyperlink"/>
        </w:rPr>
        <w:t>2025-2031年中国电池管理系统行业调研与发展趋势报告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DianChiGuanLiXiTongHangYeFaZhanQuShi.html" TargetMode="External" Id="Raf410bb4c69e4d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DianChiGuanLiXiTongHangYeFaZhanQuShi.html" TargetMode="External" Id="Rfcdf3d56c5ef44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2025-04-26T02:53:00Z</dcterms:created>
  <dcterms:modified xsi:type="dcterms:W3CDTF">2025-04-26T03:53:00Z</dcterms:modified>
  <dc:subject>2025-2031年中国电池管理系统行业调研与发展趋势报告</dc:subject>
  <dc:title>2025-2031年中国电池管理系统行业调研与发展趋势报告</dc:title>
  <cp:keywords>2025-2031年中国电池管理系统行业调研与发展趋势报告</cp:keywords>
  <dc:description>2025-2031年中国电池管理系统行业调研与发展趋势报告</dc:description>
</cp:coreProperties>
</file>