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7450e53204617" w:history="1">
              <w:r>
                <w:rPr>
                  <w:rStyle w:val="Hyperlink"/>
                </w:rPr>
                <w:t>2025-2031年全球与中国电脑裁床行业发展调研及前景趋势分析报告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7450e53204617" w:history="1">
              <w:r>
                <w:rPr>
                  <w:rStyle w:val="Hyperlink"/>
                </w:rPr>
                <w:t>2025-2031年全球与中国电脑裁床行业发展调研及前景趋势分析报告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d7450e53204617" w:history="1">
                <w:r>
                  <w:rPr>
                    <w:rStyle w:val="Hyperlink"/>
                  </w:rPr>
                  <w:t>https://www.20087.com/7/93/DianNaoCaiChuangDeQianJingQuShi.html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裁床是服装、纺织和软体材料加工业中的一种自动化切割设备，它利用CAD/CAM软件和精密伺服电机，实现对布料、皮革、纸张等材料的精确裁剪和排版优化。近年来，随着智能制造和个性化定制趋势的兴起，电脑裁床的技术水平和市场渗透率显著提高，不仅大幅减少了材料浪费和人工成本，还提高了生产效率和产品质量，成为推动产业升级的关键力量。</w:t>
      </w:r>
      <w:r>
        <w:rPr>
          <w:rFonts w:hint="eastAsia"/>
        </w:rPr>
        <w:br/>
      </w:r>
      <w:r>
        <w:rPr>
          <w:rFonts w:hint="eastAsia"/>
        </w:rPr>
        <w:t>　　未来，电脑裁床的发展将紧密结合数字化转型和柔性制造理念。一方面，通过增强与ERP（企业资源计划）和MES（制造执行系统）的集成，实现订单数据的无缝对接和实时调度，如通过云平台上传定制图案，自动调整裁剪参数，缩短生产周期，提升客户满意度。另一方面，将探索与3D打印和机器人技术的协同工作，如利用机器人手臂搬运和定位材料，实现多工序的自动化流水线，进一步提高裁床的灵活性和产能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7450e53204617" w:history="1">
        <w:r>
          <w:rPr>
            <w:rStyle w:val="Hyperlink"/>
          </w:rPr>
          <w:t>2025-2031年全球与中国电脑裁床行业发展调研及前景趋势分析报告</w:t>
        </w:r>
      </w:hyperlink>
      <w:r>
        <w:rPr>
          <w:rFonts w:hint="eastAsia"/>
        </w:rPr>
        <w:t>》系统分析了电脑裁床行业的市场需求、市场规模及价格动态，全面梳理了电脑裁床产业链结构，并对电脑裁床细分市场进行了深入探究。报告基于详实数据，科学预测了电脑裁床市场前景与发展趋势，重点剖析了品牌竞争格局、市场集中度及重点企业的市场地位。通过SWOT分析，报告识别了行业面临的机遇与风险，并提出了针对性发展策略与建议，为电脑裁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电脑裁床市场概述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按照不同产品类型，电脑裁床主要可以分为如下几个类别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全球不同产品类型电脑裁床销售额增长趋势2020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低层系列</w:t>
      </w:r>
      <w:r>
        <w:rPr>
          <w:rFonts w:hint="eastAsia"/>
        </w:rPr>
        <w:br/>
      </w:r>
      <w:r>
        <w:rPr>
          <w:rFonts w:hint="eastAsia"/>
        </w:rPr>
        <w:t>　　　　1.2.3 高层系列</w:t>
      </w:r>
      <w:r>
        <w:rPr>
          <w:rFonts w:hint="eastAsia"/>
        </w:rPr>
        <w:br/>
      </w:r>
      <w:r>
        <w:rPr>
          <w:rFonts w:hint="eastAsia"/>
        </w:rPr>
        <w:t>　　1.3 从不同应用，电脑裁床主要包括如下几个方面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全球不同应用电脑裁床销售额增长趋势2020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服装纺织品</w:t>
      </w:r>
      <w:r>
        <w:rPr>
          <w:rFonts w:hint="eastAsia"/>
        </w:rPr>
        <w:br/>
      </w:r>
      <w:r>
        <w:rPr>
          <w:rFonts w:hint="eastAsia"/>
        </w:rPr>
        <w:t>　　　　1.3.3 家居纺织品</w:t>
      </w:r>
      <w:r>
        <w:rPr>
          <w:rFonts w:hint="eastAsia"/>
        </w:rPr>
        <w:br/>
      </w:r>
      <w:r>
        <w:rPr>
          <w:rFonts w:hint="eastAsia"/>
        </w:rPr>
        <w:t>　　　　1.3.4 汽车内饰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电脑裁床行业背景、发展历史、现状及趋势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电脑裁床行业目前现状分析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电脑裁床发展趋势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全球电脑裁床总体规模分析</w:t>
      </w:r>
      <w:r>
        <w:rPr>
          <w:rFonts w:hint="eastAsia"/>
        </w:rPr>
        <w:br/>
      </w:r>
      <w:r>
        <w:rPr>
          <w:rFonts w:hint="eastAsia"/>
        </w:rPr>
        <w:t>　　2.1 全球电脑裁床供需现状及预测（2020-2031）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全球电脑裁床产量、需求量及发展趋势（2020-2031）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全球主要地区电脑裁床产量及发展趋势（2020-2031）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全球主要地区电脑裁床产量（2020-2025）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全球主要地区电脑裁床产量（2025-2031）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全球主要地区电脑裁床产量市场份额（2020-2031）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中国电脑裁床供需现状及预测（2020-2031）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中国电脑裁床产能、产量、产能利用率及发展趋势（2020-2031）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中国电脑裁床产量、市场需求量及发展趋势（2020-2031）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全球电脑裁床销量及销售额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全球市场电脑裁床销售额（2020-2031）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全球市场电脑裁床销量（2020-2031）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全球市场电脑裁床价格趋势（2020-2031）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全球市场主要厂商电脑裁床产能市场份额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全球市场主要厂商电脑裁床销量（2020-2025）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全球市场主要厂商电脑裁床销量（2020-2025）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全球市场主要厂商电脑裁床销售收入（2020-2025）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全球市场主要厂商电脑裁床销售价格（2020-2025）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2025年全球主要生产商电脑裁床收入排名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中国市场主要厂商电脑裁床销量（2020-2025）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中国市场主要厂商电脑裁床销量（2020-2025）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中国市场主要厂商电脑裁床销售收入（2020-2025）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2025年中国主要生产商电脑裁床收入排名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中国市场主要厂商电脑裁床销售价格（2020-2025）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全球主要厂商电脑裁床总部及产地分布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全球主要厂商成立时间及电脑裁床商业化日期</w:t>
      </w:r>
      <w:r>
        <w:rPr>
          <w:rFonts w:hint="eastAsia"/>
        </w:rPr>
        <w:br/>
      </w:r>
      <w:r>
        <w:rPr>
          <w:rFonts w:hint="eastAsia"/>
        </w:rPr>
        <w:t>　　3.6 全球主要厂商电脑裁床产品类型及应用</w:t>
      </w:r>
      <w:r>
        <w:rPr>
          <w:rFonts w:hint="eastAsia"/>
        </w:rPr>
        <w:br/>
      </w:r>
      <w:r>
        <w:rPr>
          <w:rFonts w:hint="eastAsia"/>
        </w:rPr>
        <w:t>　　3.7 电脑裁床行业集中度、竞争程度分析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电脑裁床行业集中度分析：2025年全球Top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全球电脑裁床第一梯队、第二梯队和第三梯队生产商（品牌）及市场份额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全球电脑裁床主要地区分析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全球主要地区电脑裁床市场规模分析：2020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全球主要地区电脑裁床销售收入及市场份额（2020-2025年）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全球主要地区电脑裁床销售收入预测（2025-2031年）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全球主要地区电脑裁床销量分析：2020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全球主要地区电脑裁床销量及市场份额（2020-2025年）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全球主要地区电脑裁床销量及市场份额预测（2025-2031）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印度市场电脑裁床销量、收入及增长率（2020-2031）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电脑裁床销量、收入、价格及毛利率（2020-2025）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不同产品类型电脑裁床分析</w:t>
      </w:r>
      <w:r>
        <w:rPr>
          <w:rFonts w:hint="eastAsia"/>
        </w:rPr>
        <w:br/>
      </w:r>
      <w:r>
        <w:rPr>
          <w:rFonts w:hint="eastAsia"/>
        </w:rPr>
        <w:t>　　6.1 全球不同产品类型电脑裁床销量（2020-2031）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全球不同产品类型电脑裁床销量及市场份额（2020-2025）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全球不同产品类型电脑裁床销量预测（2025-2031）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全球不同产品类型电脑裁床收入（2020-2031）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全球不同产品类型电脑裁床收入及市场份额（2020-2025）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全球不同产品类型电脑裁床收入预测（2025-2031）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全球不同产品类型电脑裁床价格走势（2020-2031）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不同应用电脑裁床分析</w:t>
      </w:r>
      <w:r>
        <w:rPr>
          <w:rFonts w:hint="eastAsia"/>
        </w:rPr>
        <w:br/>
      </w:r>
      <w:r>
        <w:rPr>
          <w:rFonts w:hint="eastAsia"/>
        </w:rPr>
        <w:t>　　7.1 全球不同应用电脑裁床销量（2020-2031）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全球不同应用电脑裁床销量及市场份额（2020-2025）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全球不同应用电脑裁床销量预测（2025-2031）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全球不同应用电脑裁床收入（2020-2031）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全球不同应用电脑裁床收入及市场份额（2020-2025）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全球不同应用电脑裁床收入预测（2025-2031）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全球不同应用电脑裁床价格走势（2020-2031）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电脑裁床产业链分析</w:t>
      </w:r>
      <w:r>
        <w:rPr>
          <w:rFonts w:hint="eastAsia"/>
        </w:rPr>
        <w:br/>
      </w:r>
      <w:r>
        <w:rPr>
          <w:rFonts w:hint="eastAsia"/>
        </w:rPr>
        <w:t>　　8.2 电脑裁床产业上游供应分析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电脑裁床下游典型客户</w:t>
      </w:r>
      <w:r>
        <w:rPr>
          <w:rFonts w:hint="eastAsia"/>
        </w:rPr>
        <w:br/>
      </w:r>
      <w:r>
        <w:rPr>
          <w:rFonts w:hint="eastAsia"/>
        </w:rPr>
        <w:t>　　8.4 电脑裁床销售渠道分析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电脑裁床行业发展机遇及主要驱动因素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电脑裁床行业发展面临的风险</w:t>
      </w:r>
      <w:r>
        <w:rPr>
          <w:rFonts w:hint="eastAsia"/>
        </w:rPr>
        <w:br/>
      </w:r>
      <w:r>
        <w:rPr>
          <w:rFonts w:hint="eastAsia"/>
        </w:rPr>
        <w:t>　　9.3 电脑裁床行业政策分析</w:t>
      </w:r>
      <w:r>
        <w:rPr>
          <w:rFonts w:hint="eastAsia"/>
        </w:rPr>
        <w:br/>
      </w:r>
      <w:r>
        <w:rPr>
          <w:rFonts w:hint="eastAsia"/>
        </w:rPr>
        <w:t>　　9.4 电脑裁床中国企业SWOT分析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全球不同产品类型电脑裁床销售额增长（CAGR）趋势2020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电脑裁床行业目前发展现状</w:t>
      </w:r>
      <w:r>
        <w:rPr>
          <w:rFonts w:hint="eastAsia"/>
        </w:rPr>
        <w:br/>
      </w:r>
      <w:r>
        <w:rPr>
          <w:rFonts w:hint="eastAsia"/>
        </w:rPr>
        <w:t>　　表 4： 电脑裁床发展趋势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全球主要地区电脑裁床产量增速（CAGR）：（2020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全球主要地区电脑裁床产量（2020-2025）&amp;（千台）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全球主要地区电脑裁床产量（2025-2031）&amp;（千台）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全球主要地区电脑裁床产量市场份额（2020-2025）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全球主要地区电脑裁床产量（2025-2031）&amp;（千台）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全球市场主要厂商电脑裁床产能（2024-2025）&amp;（千台）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全球市场主要厂商电脑裁床销量（2020-2025）&amp;（千台）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全球市场主要厂商电脑裁床销量市场份额（2020-2025）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全球市场主要厂商电脑裁床销售收入（2020-2025）&amp;（百万美元）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全球市场主要厂商电脑裁床销售收入市场份额（2020-2025）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全球市场主要厂商电脑裁床销售价格（2020-2025）&amp;（美元/台）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2025年全球主要生产商电脑裁床收入排名（百万美元）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中国市场主要厂商电脑裁床销量（2020-2025）&amp;（千台）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中国市场主要厂商电脑裁床销量市场份额（2020-2025）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中国市场主要厂商电脑裁床销售收入（2020-2025）&amp;（百万美元）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中国市场主要厂商电脑裁床销售收入市场份额（2020-2025）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2025年中国主要生产商电脑裁床收入排名（百万美元）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中国市场主要厂商电脑裁床销售价格（2020-2025）&amp;（美元/台）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全球主要厂商电脑裁床总部及产地分布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全球主要厂商成立时间及电脑裁床商业化日期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全球主要厂商电脑裁床产品类型及应用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2025年全球电脑裁床主要厂商市场地位（第一梯队、第二梯队和第三梯队）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全球电脑裁床市场投资、并购等现状分析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全球主要地区电脑裁床销售收入增速：（2020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全球主要地区电脑裁床销售收入（2020-2025）&amp;（百万美元）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全球主要地区电脑裁床销售收入市场份额（2020-2025）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全球主要地区电脑裁床收入（2025-2031）&amp;（百万美元）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全球主要地区电脑裁床收入市场份额（2025-2031）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全球主要地区电脑裁床销量（千台）：2020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全球主要地区电脑裁床销量（2020-2025）&amp;（千台）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全球主要地区电脑裁床销量市场份额（2020-2025）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全球主要地区电脑裁床销量（2025-2031）&amp;（千台）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全球主要地区电脑裁床销量份额（2025-2031）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电脑裁床生产基地、销售区域、竞争对手及市场地位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电脑裁床产品规格、参数及市场应用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电脑裁床销量（千台）、收入（百万美元）、价格（美元/台）及毛利率（2020-2025）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全球不同产品类型电脑裁床销量（2020-2025年）&amp;（千台）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全球不同产品类型电脑裁床销量市场份额（2020-2025）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全球不同产品类型电脑裁床销量预测（2025-2031）&amp;（千台）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全球市场不同产品类型电脑裁床销量市场份额预测（2025-2031）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全球不同产品类型电脑裁床收入（2020-2025年）&amp;（百万美元）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全球不同产品类型电脑裁床收入市场份额（2020-2025）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全球不同产品类型电脑裁床收入预测（2025-2031）&amp;（百万美元）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全球不同产品类型电脑裁床收入市场份额预测（2025-2031）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全球不同应用电脑裁床销量（2020-2025年）&amp;（千台）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全球不同应用电脑裁床销量市场份额（2020-2025）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全球不同应用电脑裁床销量预测（2025-2031）&amp;（千台）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全球市场不同应用电脑裁床销量市场份额预测（2025-2031）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全球不同应用电脑裁床收入（2020-2025年）&amp;（百万美元）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全球不同应用电脑裁床收入市场份额（2020-2025）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全球不同应用电脑裁床收入预测（2025-2031）&amp;（百万美元）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全球不同应用电脑裁床收入市场份额预测（2025-2031）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电脑裁床上游原料供应商及联系方式列表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电脑裁床典型客户列表</w:t>
      </w:r>
      <w:r>
        <w:rPr>
          <w:rFonts w:hint="eastAsia"/>
        </w:rPr>
        <w:br/>
      </w:r>
      <w:r>
        <w:rPr>
          <w:rFonts w:hint="eastAsia"/>
        </w:rPr>
        <w:t>　　表 161： 电脑裁床主要销售模式及销售渠道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电脑裁床行业发展机遇及主要驱动因素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电脑裁床行业发展面临的风险</w:t>
      </w:r>
      <w:r>
        <w:rPr>
          <w:rFonts w:hint="eastAsia"/>
        </w:rPr>
        <w:br/>
      </w:r>
      <w:r>
        <w:rPr>
          <w:rFonts w:hint="eastAsia"/>
        </w:rPr>
        <w:t>　　表 164： 电脑裁床行业政策分析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电脑裁床产品图片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全球不同产品类型电脑裁床销售额2020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全球不同产品类型电脑裁床市场份额2024 VS 2025</w:t>
      </w:r>
      <w:r>
        <w:rPr>
          <w:rFonts w:hint="eastAsia"/>
        </w:rPr>
        <w:br/>
      </w:r>
      <w:r>
        <w:rPr>
          <w:rFonts w:hint="eastAsia"/>
        </w:rPr>
        <w:t>　　图 4： 低层系列产品图片</w:t>
      </w:r>
      <w:r>
        <w:rPr>
          <w:rFonts w:hint="eastAsia"/>
        </w:rPr>
        <w:br/>
      </w:r>
      <w:r>
        <w:rPr>
          <w:rFonts w:hint="eastAsia"/>
        </w:rPr>
        <w:t>　　图 5： 高层系列产品图片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全球不同应用电脑裁床市场份额2024 VS 2025</w:t>
      </w:r>
      <w:r>
        <w:rPr>
          <w:rFonts w:hint="eastAsia"/>
        </w:rPr>
        <w:br/>
      </w:r>
      <w:r>
        <w:rPr>
          <w:rFonts w:hint="eastAsia"/>
        </w:rPr>
        <w:t>　　图 8： 服装纺织品</w:t>
      </w:r>
      <w:r>
        <w:rPr>
          <w:rFonts w:hint="eastAsia"/>
        </w:rPr>
        <w:br/>
      </w:r>
      <w:r>
        <w:rPr>
          <w:rFonts w:hint="eastAsia"/>
        </w:rPr>
        <w:t>　　图 9： 家居纺织品</w:t>
      </w:r>
      <w:r>
        <w:rPr>
          <w:rFonts w:hint="eastAsia"/>
        </w:rPr>
        <w:br/>
      </w:r>
      <w:r>
        <w:rPr>
          <w:rFonts w:hint="eastAsia"/>
        </w:rPr>
        <w:t>　　图 10： 汽车内饰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全球电脑裁床产能、产量、产能利用率及发展趋势（2020-2031）&amp;（千台）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全球电脑裁床产量、需求量及发展趋势（2020-2031）&amp;（千台）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全球主要地区电脑裁床产量（2020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全球主要地区电脑裁床产量市场份额（2020-2031）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中国电脑裁床产能、产量、产能利用率及发展趋势（2020-2031）&amp;（千台）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中国电脑裁床产量、市场需求量及发展趋势（2020-2031）&amp;（千台）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全球电脑裁床市场销售额及增长率：（2020-2031）&amp;（百万美元）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全球市场电脑裁床市场规模：2020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全球市场电脑裁床价格趋势（2020-2031）&amp;（美元/台）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2025年全球市场主要厂商电脑裁床销量市场份额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2025年全球市场主要厂商电脑裁床收入市场份额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2025年中国市场主要厂商电脑裁床销量市场份额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2025年中国市场主要厂商电脑裁床收入市场份额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2025年全球前五大生产商电脑裁床市场份额</w:t>
      </w:r>
      <w:r>
        <w:rPr>
          <w:rFonts w:hint="eastAsia"/>
        </w:rPr>
        <w:br/>
      </w:r>
      <w:r>
        <w:rPr>
          <w:rFonts w:hint="eastAsia"/>
        </w:rPr>
        <w:t>　　图 27： 2025年全球电脑裁床第一梯队、第二梯队和第三梯队厂商及市场份额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全球主要地区电脑裁床销售收入（2020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全球主要地区电脑裁床销售收入市场份额（2024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印度市场电脑裁床销量及增长率（2020-2031）&amp;（千台）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印度市场电脑裁床收入及增长率（2020-2031）&amp;（百万美元）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全球不同产品类型电脑裁床价格走势（2020-2031）&amp;（美元/台）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全球不同应用电脑裁床价格走势（2020-2031）&amp;（美元/台）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电脑裁床产业链</w:t>
      </w:r>
      <w:r>
        <w:rPr>
          <w:rFonts w:hint="eastAsia"/>
        </w:rPr>
        <w:br/>
      </w:r>
      <w:r>
        <w:rPr>
          <w:rFonts w:hint="eastAsia"/>
        </w:rPr>
        <w:t>　　图 45： 电脑裁床中国企业SWOT分析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7450e53204617" w:history="1">
        <w:r>
          <w:rPr>
            <w:rStyle w:val="Hyperlink"/>
          </w:rPr>
          <w:t>2025-2031年全球与中国电脑裁床行业发展调研及前景趋势分析报告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d7450e53204617" w:history="1">
        <w:r>
          <w:rPr>
            <w:rStyle w:val="Hyperlink"/>
          </w:rPr>
          <w:t>https://www.20087.com/7/93/DianNaoCaiChuangDeQianJingQuShi.html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热点：自动裁床裁剪全过程、电脑裁床多少钱一台、服装厂自动电脑裁床多少钱、电脑裁床的5个简单步骤、易能科技自动裁床价格、电脑裁床驱动器报警、电脑裁剪图片、电脑裁床步骤教程、裁床拉布机放料机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8e9a8ebe644b4" w:history="1">
      <w:r>
        <w:rPr>
          <w:rStyle w:val="Hyperlink"/>
        </w:rPr>
        <w:t>2025-2031年全球与中国电脑裁床行业发展调研及前景趋势分析报告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nNaoCaiChuangDeQianJingQuShi.html" TargetMode="External" Id="R38d7450e532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nNaoCaiChuangDeQianJingQuShi.html" TargetMode="External" Id="R5098e9a8ebe6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2025-04-28T04:17:00Z</dcterms:created>
  <dcterms:modified xsi:type="dcterms:W3CDTF">2025-04-28T05:17:00Z</dcterms:modified>
  <dc:subject>2025-2031年全球与中国电脑裁床行业发展调研及前景趋势分析报告</dc:subject>
  <dc:title>2025-2031年全球与中国电脑裁床行业发展调研及前景趋势分析报告</dc:title>
  <cp:keywords>2025-2031年全球与中国电脑裁床行业发展调研及前景趋势分析报告</cp:keywords>
  <dc:description>2025-2031年全球与中国电脑裁床行业发展调研及前景趋势分析报告</dc:description>
</cp:coreProperties>
</file>