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0eebb9f6401f" w:history="1">
              <w:r>
                <w:rPr>
                  <w:rStyle w:val="Hyperlink"/>
                </w:rPr>
                <w:t>2025-2031年全球与中国碳化硅切割轮行业市场调研及发展前景报告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0eebb9f6401f" w:history="1">
              <w:r>
                <w:rPr>
                  <w:rStyle w:val="Hyperlink"/>
                </w:rPr>
                <w:t>2025-2031年全球与中国碳化硅切割轮行业市场调研及发展前景报告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0eebb9f6401f" w:history="1">
                <w:r>
                  <w:rPr>
                    <w:rStyle w:val="Hyperlink"/>
                  </w:rPr>
                  <w:t>https://www.20087.com/7/93/TanHuaGuiQieGeLunHangYeQianJingFenXi.html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切割轮是一种以碳化硅磨料为主要成分的高强度切割工具，广泛应用于陶瓷、玻璃、石材、耐火材料、复合材料、半导体晶圆等硬脆材料的精密切割与加工。目前，碳化硅切割轮已形成较为成熟的产品体系，涵盖树脂结合剂、金属结合剂、电镀结合剂等多种类型，部分高端产品已在切割精度、耐磨性与热稳定性方面实现优化。随着高端制造、半导体封装、新能源材料加工等领域的快速发展，碳化硅切割轮在切割效率、精度控制与材料适配性方面持续优化。然而，行业仍面临高端产品依赖进口、工艺参数控制难度大、产品标准化程度不高、应用场景适配性有限等问题，影响其在精密加工与智能制造体系中的普及与应用深度。</w:t>
      </w:r>
      <w:r>
        <w:rPr>
          <w:rFonts w:hint="eastAsia"/>
        </w:rPr>
        <w:br/>
      </w:r>
      <w:r>
        <w:rPr>
          <w:rFonts w:hint="eastAsia"/>
        </w:rPr>
        <w:t>　　未来，碳化硅切割轮将朝着高精度、多功能化与智能化方向持续发展。随着超细磨料制备、微结构调控、复合结合剂体系等技术的融合应用，碳化硅切割轮将在切割表面质量、耐磨寿命与热变形控制方面实现更大突破，拓展其在光电子器件、蓝宝石切割、碳化硅功率器件等新兴领域的应用边界。同时，与智能加工系统、在线监测技术、AI工艺优化的深度融合将推动其向精密加工解决方案方向升级，提升整体切割系统的稳定性与效率。在政策层面，随着国家对新材料、智能制造、半导体设备与高端装备国产化的支持，碳化硅切割轮行业将在关键材料创新、工艺优化、标准体系建设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0eebb9f6401f" w:history="1">
        <w:r>
          <w:rPr>
            <w:rStyle w:val="Hyperlink"/>
          </w:rPr>
          <w:t>2025-2031年全球与中国碳化硅切割轮行业市场调研及发展前景报告</w:t>
        </w:r>
      </w:hyperlink>
      <w:r>
        <w:rPr>
          <w:rFonts w:hint="eastAsia"/>
        </w:rPr>
        <w:t>》依托权威机构及行业协会数据，结合碳化硅切割轮行业的宏观环境与微观实践，从碳化硅切割轮市场规模、市场需求、技术现状及产业链结构等多维度进行了系统调研与分析。报告通过严谨的研究方法与翔实的数据支持，辅以直观图表，全面剖析了碳化硅切割轮行业发展趋势、重点企业表现及市场竞争格局，并通过SWOT分析揭示了行业机遇与潜在风险，为碳化硅切割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碳化硅切割轮市场概述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按照不同产品类型，碳化硅切割轮主要可以分为如下几个类别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全球不同产品类型碳化硅切割轮销售额增长趋势2020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纯碳化硅型</w:t>
      </w:r>
      <w:r>
        <w:rPr>
          <w:rFonts w:hint="eastAsia"/>
        </w:rPr>
        <w:br/>
      </w:r>
      <w:r>
        <w:rPr>
          <w:rFonts w:hint="eastAsia"/>
        </w:rPr>
        <w:t>　　　　1.2.3 复合型</w:t>
      </w:r>
      <w:r>
        <w:rPr>
          <w:rFonts w:hint="eastAsia"/>
        </w:rPr>
        <w:br/>
      </w:r>
      <w:r>
        <w:rPr>
          <w:rFonts w:hint="eastAsia"/>
        </w:rPr>
        <w:t>　　1.3 从不同应用，碳化硅切割轮主要包括如下几个方面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全球不同应用碳化硅切割轮销售额增长趋势2020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汽车维修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碳化硅切割轮行业背景、发展历史、现状及趋势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碳化硅切割轮行业目前现状分析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碳化硅切割轮发展趋势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全球碳化硅切割轮总体规模分析</w:t>
      </w:r>
      <w:r>
        <w:rPr>
          <w:rFonts w:hint="eastAsia"/>
        </w:rPr>
        <w:br/>
      </w:r>
      <w:r>
        <w:rPr>
          <w:rFonts w:hint="eastAsia"/>
        </w:rPr>
        <w:t>　　2.1 全球碳化硅切割轮供需现状及预测（2020-2031）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全球碳化硅切割轮产能、产量、产能利用率及发展趋势（2020-2031）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全球碳化硅切割轮产量、需求量及发展趋势（2020-2031）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全球主要地区碳化硅切割轮产量及发展趋势（2020-2031）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全球主要地区碳化硅切割轮产量（2020-2025）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全球主要地区碳化硅切割轮产量（2026-2031）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全球主要地区碳化硅切割轮产量市场份额（2020-2031）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中国碳化硅切割轮供需现状及预测（2020-2031）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中国碳化硅切割轮产能、产量、产能利用率及发展趋势（2020-2031）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中国碳化硅切割轮产量、市场需求量及发展趋势（2020-2031）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全球碳化硅切割轮销量及销售额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全球市场碳化硅切割轮销售额（2020-2031）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全球市场碳化硅切割轮销量（2020-2031）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全球市场碳化硅切割轮价格趋势（2020-2031）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全球碳化硅切割轮主要地区分析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全球主要地区碳化硅切割轮市场规模分析：2020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全球主要地区碳化硅切割轮销售收入及市场份额（2020-2025年）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全球主要地区碳化硅切割轮销售收入预测（2026-2031年）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全球主要地区碳化硅切割轮销量分析：2020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全球主要地区碳化硅切割轮销量及市场份额（2020-2025年）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全球主要地区碳化硅切割轮销量及市场份额预测（2026-2031）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印度市场碳化硅切割轮销量、收入及增长率（2020-2031）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全球市场主要厂商碳化硅切割轮产能市场份额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全球市场主要厂商碳化硅切割轮销量（2020-2025）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全球市场主要厂商碳化硅切割轮销量（2020-2025）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全球市场主要厂商碳化硅切割轮销售收入（2020-2025）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全球市场主要厂商碳化硅切割轮销售价格（2020-2025）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2024年全球主要生产商碳化硅切割轮收入排名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中国市场主要厂商碳化硅切割轮销量（2020-2025）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中国市场主要厂商碳化硅切割轮销量（2020-2025）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中国市场主要厂商碳化硅切割轮销售收入（2020-2025）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2024年中国主要生产商碳化硅切割轮收入排名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中国市场主要厂商碳化硅切割轮销售价格（2020-2025）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全球主要厂商碳化硅切割轮总部及产地分布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全球主要厂商成立时间及碳化硅切割轮商业化日期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全球主要厂商碳化硅切割轮产品类型及应用</w:t>
      </w:r>
      <w:r>
        <w:rPr>
          <w:rFonts w:hint="eastAsia"/>
        </w:rPr>
        <w:br/>
      </w:r>
      <w:r>
        <w:rPr>
          <w:rFonts w:hint="eastAsia"/>
        </w:rPr>
        <w:t>　　4.7 碳化硅切割轮行业集中度、竞争程度分析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碳化硅切割轮行业集中度分析：2024年全球Top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全球碳化硅切割轮第一梯队、第二梯队和第三梯队生产商（品牌）及市场份额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碳化硅切割轮销量、收入、价格及毛利率（2020-2025）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不同产品类型碳化硅切割轮分析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全球不同产品类型碳化硅切割轮销量（2020-2031）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全球不同产品类型碳化硅切割轮销量及市场份额（2020-2025）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全球不同产品类型碳化硅切割轮销量预测（2026-2031）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全球不同产品类型碳化硅切割轮收入（2020-2031）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全球不同产品类型碳化硅切割轮收入及市场份额（2020-2025）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全球不同产品类型碳化硅切割轮收入预测（2026-2031）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全球不同产品类型碳化硅切割轮价格走势（2020-2031）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不同应用碳化硅切割轮分析</w:t>
      </w:r>
      <w:r>
        <w:rPr>
          <w:rFonts w:hint="eastAsia"/>
        </w:rPr>
        <w:br/>
      </w:r>
      <w:r>
        <w:rPr>
          <w:rFonts w:hint="eastAsia"/>
        </w:rPr>
        <w:t>　　7.1 全球不同应用碳化硅切割轮销量（2020-2031）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全球不同应用碳化硅切割轮销量及市场份额（2020-2025）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全球不同应用碳化硅切割轮销量预测（2026-2031）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全球不同应用碳化硅切割轮收入（2020-2031）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全球不同应用碳化硅切割轮收入及市场份额（2020-2025）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全球不同应用碳化硅切割轮收入预测（2026-2031）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全球不同应用碳化硅切割轮价格走势（2020-2031）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碳化硅切割轮产业链分析</w:t>
      </w:r>
      <w:r>
        <w:rPr>
          <w:rFonts w:hint="eastAsia"/>
        </w:rPr>
        <w:br/>
      </w:r>
      <w:r>
        <w:rPr>
          <w:rFonts w:hint="eastAsia"/>
        </w:rPr>
        <w:t>　　8.2 碳化硅切割轮工艺制造技术分析</w:t>
      </w:r>
      <w:r>
        <w:rPr>
          <w:rFonts w:hint="eastAsia"/>
        </w:rPr>
        <w:br/>
      </w:r>
      <w:r>
        <w:rPr>
          <w:rFonts w:hint="eastAsia"/>
        </w:rPr>
        <w:t>　　8.3 碳化硅切割轮产业上游供应分析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碳化硅切割轮下游客户分析</w:t>
      </w:r>
      <w:r>
        <w:rPr>
          <w:rFonts w:hint="eastAsia"/>
        </w:rPr>
        <w:br/>
      </w:r>
      <w:r>
        <w:rPr>
          <w:rFonts w:hint="eastAsia"/>
        </w:rPr>
        <w:t>　　8.5 碳化硅切割轮销售渠道分析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碳化硅切割轮行业发展机遇及主要驱动因素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碳化硅切割轮行业发展面临的风险</w:t>
      </w:r>
      <w:r>
        <w:rPr>
          <w:rFonts w:hint="eastAsia"/>
        </w:rPr>
        <w:br/>
      </w:r>
      <w:r>
        <w:rPr>
          <w:rFonts w:hint="eastAsia"/>
        </w:rPr>
        <w:t>　　9.3 碳化硅切割轮行业政策分析</w:t>
      </w:r>
      <w:r>
        <w:rPr>
          <w:rFonts w:hint="eastAsia"/>
        </w:rPr>
        <w:br/>
      </w:r>
      <w:r>
        <w:rPr>
          <w:rFonts w:hint="eastAsia"/>
        </w:rPr>
        <w:t>　　9.4 碳化硅切割轮中国企业SWOT分析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全球不同产品类型碳化硅切割轮销售额增长（CAGR）趋势2020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碳化硅切割轮行业目前发展现状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碳化硅切割轮发展趋势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全球主要地区碳化硅切割轮产量增速（CAGR）：（2020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全球主要地区碳化硅切割轮产量（2020-2025）&amp;（个）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全球主要地区碳化硅切割轮产量（2026-2031）&amp;（个）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全球主要地区碳化硅切割轮产量市场份额（2020-2025）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全球主要地区碳化硅切割轮产量（2026-2031）&amp;（个）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全球主要地区碳化硅切割轮销售收入增速：（2020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全球主要地区碳化硅切割轮销售收入（2020-2025）&amp;（百万美元）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全球主要地区碳化硅切割轮销售收入市场份额（2020-2025）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全球主要地区碳化硅切割轮收入（2026-2031）&amp;（百万美元）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全球主要地区碳化硅切割轮收入市场份额（2026-2031）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全球主要地区碳化硅切割轮销量（个）：2020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全球主要地区碳化硅切割轮销量（2020-2025）&amp;（个）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全球主要地区碳化硅切割轮销量市场份额（2020-2025）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全球主要地区碳化硅切割轮销量（2026-2031）&amp;（个）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全球主要地区碳化硅切割轮销量份额（2026-2031）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全球市场主要厂商碳化硅切割轮产能（2024-2025）&amp;（个）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全球市场主要厂商碳化硅切割轮销量（2020-2025）&amp;（个）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全球市场主要厂商碳化硅切割轮销量市场份额（2020-2025）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全球市场主要厂商碳化硅切割轮销售收入（2020-2025）&amp;（百万美元）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全球市场主要厂商碳化硅切割轮销售收入市场份额（2020-2025）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全球市场主要厂商碳化硅切割轮销售价格（2020-2025）&amp;（美元/个）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2024年全球主要生产商碳化硅切割轮收入排名（百万美元）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中国市场主要厂商碳化硅切割轮销量（2020-2025）&amp;（个）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中国市场主要厂商碳化硅切割轮销量市场份额（2020-2025）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中国市场主要厂商碳化硅切割轮销售收入（2020-2025）&amp;（百万美元）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中国市场主要厂商碳化硅切割轮销售收入市场份额（2020-2025）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2024年中国主要生产商碳化硅切割轮收入排名（百万美元）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中国市场主要厂商碳化硅切割轮销售价格（2020-2025）&amp;（美元/个）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全球主要厂商碳化硅切割轮总部及产地分布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全球主要厂商成立时间及碳化硅切割轮商业化日期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全球主要厂商碳化硅切割轮产品类型及应用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2024年全球碳化硅切割轮主要厂商市场地位（第一梯队、第二梯队和第三梯队）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全球碳化硅切割轮市场投资、并购等现状分析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碳化硅切割轮生产基地、销售区域、竞争对手及市场地位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碳化硅切割轮产品规格、参数及市场应用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碳化硅切割轮销量（个）、收入（百万美元）、价格（美元/个）及毛利率（2020-2025）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全球不同产品类型碳化硅切割轮销量（2020-2025年）&amp;（个）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149： 全球不同产品类型碳化硅切割轮销量市场份额（2020-2025）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全球不同产品类型碳化硅切割轮销量预测（2026-2031）&amp;（个）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全球市场不同产品类型碳化硅切割轮销量市场份额预测（2026-2031）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全球不同产品类型碳化硅切割轮收入（2020-2025年）&amp;（百万美元）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全球不同产品类型碳化硅切割轮收入市场份额（2020-2025）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全球不同产品类型碳化硅切割轮收入预测（2026-2031）&amp;（百万美元）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全球不同产品类型碳化硅切割轮收入市场份额预测（2026-2031）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全球不同应用碳化硅切割轮销量（2020-2025年）&amp;（个）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157： 全球不同应用碳化硅切割轮销量市场份额（2020-2025）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全球不同应用碳化硅切割轮销量预测（2026-2031）&amp;（个）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159： 全球市场不同应用碳化硅切割轮销量市场份额预测（2026-2031）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全球不同应用碳化硅切割轮收入（2020-2025年）&amp;（百万美元）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全球不同应用碳化硅切割轮收入市场份额（2020-2025）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全球不同应用碳化硅切割轮收入预测（2026-2031）&amp;（百万美元）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全球不同应用碳化硅切割轮收入市场份额预测（2026-2031）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碳化硅切割轮上游原料供应商及联系方式列表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碳化硅切割轮典型客户列表</w:t>
      </w:r>
      <w:r>
        <w:rPr>
          <w:rFonts w:hint="eastAsia"/>
        </w:rPr>
        <w:br/>
      </w:r>
      <w:r>
        <w:rPr>
          <w:rFonts w:hint="eastAsia"/>
        </w:rPr>
        <w:t>　　表 166： 碳化硅切割轮主要销售模式及销售渠道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碳化硅切割轮行业发展机遇及主要驱动因素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碳化硅切割轮行业发展面临的风险</w:t>
      </w:r>
      <w:r>
        <w:rPr>
          <w:rFonts w:hint="eastAsia"/>
        </w:rPr>
        <w:br/>
      </w:r>
      <w:r>
        <w:rPr>
          <w:rFonts w:hint="eastAsia"/>
        </w:rPr>
        <w:t>　　表 169： 碳化硅切割轮行业政策分析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碳化硅切割轮产品图片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全球不同产品类型碳化硅切割轮销售额2020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全球不同产品类型碳化硅切割轮市场份额2024 &amp; 2031</w:t>
      </w:r>
      <w:r>
        <w:rPr>
          <w:rFonts w:hint="eastAsia"/>
        </w:rPr>
        <w:br/>
      </w:r>
      <w:r>
        <w:rPr>
          <w:rFonts w:hint="eastAsia"/>
        </w:rPr>
        <w:t>　　图 4： 纯碳化硅型产品图片</w:t>
      </w:r>
      <w:r>
        <w:rPr>
          <w:rFonts w:hint="eastAsia"/>
        </w:rPr>
        <w:br/>
      </w:r>
      <w:r>
        <w:rPr>
          <w:rFonts w:hint="eastAsia"/>
        </w:rPr>
        <w:t>　　图 5： 复合型产品图片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全球不同应用碳化硅切割轮市场份额2024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汽车维修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全球碳化硅切割轮产能、产量、产能利用率及发展趋势（2020-2031）&amp;（个）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全球碳化硅切割轮产量、需求量及发展趋势（2020-2031）&amp;（个）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全球主要地区碳化硅切割轮产量（2020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全球主要地区碳化硅切割轮产量市场份额（2020-2031）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中国碳化硅切割轮产能、产量、产能利用率及发展趋势（2020-2031）&amp;（个）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中国碳化硅切割轮产量、市场需求量及发展趋势（2020-2031）&amp;（个）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全球碳化硅切割轮市场销售额及增长率：（2020-2031）&amp;（百万美元）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全球市场碳化硅切割轮市场规模：2020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全球市场碳化硅切割轮价格趋势（2020-2031）&amp;（美元/个）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全球主要地区碳化硅切割轮销售收入（2020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全球主要地区碳化硅切割轮销售收入市场份额（2020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印度市场碳化硅切割轮销量及增长率（2020-2031）&amp;（个）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印度市场碳化硅切割轮收入及增长率（2020-2031）&amp;（百万美元）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2024年全球市场主要厂商碳化硅切割轮销量市场份额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2024年全球市场主要厂商碳化硅切割轮收入市场份额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2024年中国市场主要厂商碳化硅切割轮销量市场份额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2024年中国市场主要厂商碳化硅切割轮收入市场份额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2024年全球前五大生产商碳化硅切割轮市场份额</w:t>
      </w:r>
      <w:r>
        <w:rPr>
          <w:rFonts w:hint="eastAsia"/>
        </w:rPr>
        <w:br/>
      </w:r>
      <w:r>
        <w:rPr>
          <w:rFonts w:hint="eastAsia"/>
        </w:rPr>
        <w:t>　　图 41： 2024年全球碳化硅切割轮第一梯队、第二梯队和第三梯队厂商及市场份额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全球不同产品类型碳化硅切割轮价格走势（2020-2031）&amp;（美元/个）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全球不同应用碳化硅切割轮价格走势（2020-2031）&amp;（美元/个）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碳化硅切割轮产业链</w:t>
      </w:r>
      <w:r>
        <w:rPr>
          <w:rFonts w:hint="eastAsia"/>
        </w:rPr>
        <w:br/>
      </w:r>
      <w:r>
        <w:rPr>
          <w:rFonts w:hint="eastAsia"/>
        </w:rPr>
        <w:t>　　图 45： 碳化硅切割轮中国企业SWOT分析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0eebb9f6401f" w:history="1">
        <w:r>
          <w:rPr>
            <w:rStyle w:val="Hyperlink"/>
          </w:rPr>
          <w:t>2025-2031年全球与中国碳化硅切割轮行业市场调研及发展前景报告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0eebb9f6401f" w:history="1">
        <w:r>
          <w:rPr>
            <w:rStyle w:val="Hyperlink"/>
          </w:rPr>
          <w:t>https://www.20087.com/7/93/TanHuaGuiQieGeLunHangYeQianJingFenXi.html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dab1c4204b1c" w:history="1">
      <w:r>
        <w:rPr>
          <w:rStyle w:val="Hyperlink"/>
        </w:rPr>
        <w:t>2025-2031年全球与中国碳化硅切割轮行业市场调研及发展前景报告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nHuaGuiQieGeLunHangYeQianJingFenXi.html" TargetMode="External" Id="R4ca10eebb9f6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nHuaGuiQieGeLunHangYeQianJingFenXi.html" TargetMode="External" Id="R868fdab1c42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2025-07-10T07:00:42Z</dcterms:created>
  <dcterms:modified xsi:type="dcterms:W3CDTF">2025-07-10T08:00:42Z</dcterms:modified>
  <dc:subject>2025-2031年全球与中国碳化硅切割轮行业市场调研及发展前景报告</dc:subject>
  <dc:title>2025-2031年全球与中国碳化硅切割轮行业市场调研及发展前景报告</dc:title>
  <cp:keywords>2025-2031年全球与中国碳化硅切割轮行业市场调研及发展前景报告</cp:keywords>
  <dc:description>2025-2031年全球与中国碳化硅切割轮行业市场调研及发展前景报告</dc:description>
</cp:coreProperties>
</file>