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361cbb3064449" w:history="1">
              <w:r>
                <w:rPr>
                  <w:rStyle w:val="Hyperlink"/>
                </w:rPr>
                <w:t>中国车饰用品市场现状调研及发展前景分析报告（2025-2031年）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361cbb3064449" w:history="1">
              <w:r>
                <w:rPr>
                  <w:rStyle w:val="Hyperlink"/>
                </w:rPr>
                <w:t>中国车饰用品市场现状调研及发展前景分析报告（2025-2031年）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361cbb3064449" w:history="1">
                <w:r>
                  <w:rPr>
                    <w:rStyle w:val="Hyperlink"/>
                  </w:rPr>
                  <w:t>https://www.20087.com/7/53/CheShiYongPinShiChangFenXiBaoGao.html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饰用品涵盖了内饰和外观装饰，包括座椅套、方向盘套、脚垫、遮阳帘、车身贴膜、车灯装饰等，旨在提升车辆的美观性和驾驶者的舒适体验。随着消费者对个性化和品质生活追求的提升，车饰用品市场呈现出多元化和高端化趋势。制造商开始采用更环保的材料，结合艺术设计和科技元素，推出兼具实用性和美观性的产品。</w:t>
      </w:r>
      <w:r>
        <w:rPr>
          <w:rFonts w:hint="eastAsia"/>
        </w:rPr>
        <w:br/>
      </w:r>
      <w:r>
        <w:rPr>
          <w:rFonts w:hint="eastAsia"/>
        </w:rPr>
        <w:t>　　未来，车饰用品的发展将更加注重用户体验和环保理念。用户体验方面，智能互联技术和人体工程学设计将被更多地融入车饰用品中，例如智能温控座椅、语音控制装饰灯等，以提升驾驶的安全性和便利性。环保理念方面，使用可回收材料和低碳生产方式的车饰用品将更受欢迎，满足消费者对绿色出行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361cbb3064449" w:history="1">
        <w:r>
          <w:rPr>
            <w:rStyle w:val="Hyperlink"/>
          </w:rPr>
          <w:t>中国车饰用品市场现状调研及发展前景分析报告（2025-2031年）</w:t>
        </w:r>
      </w:hyperlink>
      <w:r>
        <w:rPr>
          <w:rFonts w:hint="eastAsia"/>
        </w:rPr>
        <w:t>》基于国家统计局、相关行业协会及科研机构详实资料，系统梳理车饰用品行业的市场规模、供需格局及产业链特征，客观分析车饰用品技术发展水平和市场价格趋势。报告从车饰用品竞争格局、企业战略和品牌影响力等角度，评估主要市场参与者的经营表现，并结合政策环境与技术创新方向，研判车饰用品行业未来增长空间与潜在风险。通过对车饰用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车饰用品行业概况</w:t>
      </w:r>
      <w:r>
        <w:rPr>
          <w:rFonts w:hint="eastAsia"/>
        </w:rPr>
        <w:br/>
      </w:r>
      <w:r>
        <w:rPr>
          <w:rFonts w:hint="eastAsia"/>
        </w:rPr>
        <w:t>　　第一节 车饰用品行业定义与特征</w:t>
      </w:r>
      <w:r>
        <w:rPr>
          <w:rFonts w:hint="eastAsia"/>
        </w:rPr>
        <w:br/>
      </w:r>
      <w:r>
        <w:rPr>
          <w:rFonts w:hint="eastAsia"/>
        </w:rPr>
        <w:t>　　第二节 车饰用品行业发展历程</w:t>
      </w:r>
      <w:r>
        <w:rPr>
          <w:rFonts w:hint="eastAsia"/>
        </w:rPr>
        <w:br/>
      </w:r>
      <w:r>
        <w:rPr>
          <w:rFonts w:hint="eastAsia"/>
        </w:rPr>
        <w:t>　　第三节 车饰用品产业链分析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车饰用品行业经济环境分析</w:t>
      </w:r>
      <w:r>
        <w:rPr>
          <w:rFonts w:hint="eastAsia"/>
        </w:rPr>
        <w:br/>
      </w:r>
      <w:r>
        <w:rPr>
          <w:rFonts w:hint="eastAsia"/>
        </w:rPr>
        <w:t>　　第二节 车饰用品行业政策环境分析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一、车饰用品行业政策影响分析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二、相关车饰用品行业标准分析</w:t>
      </w:r>
      <w:r>
        <w:rPr>
          <w:rFonts w:hint="eastAsia"/>
        </w:rPr>
        <w:br/>
      </w:r>
      <w:r>
        <w:rPr>
          <w:rFonts w:hint="eastAsia"/>
        </w:rPr>
        <w:t>　　第三节 车饰用品行业社会环境分析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2024-2025年车饰用品行业技术发展现状及趋势分析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车饰用品行业技术发展现状分析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国内外车饰用品行业技术差异与原因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车饰用品行业技术发展方向、趋势预测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提升车饰用品行业技术能力策略建议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中国车饰用品行业供给与需求情况分析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2019-2024年中国车饰用品行业总体规模</w:t>
      </w:r>
      <w:r>
        <w:rPr>
          <w:rFonts w:hint="eastAsia"/>
        </w:rPr>
        <w:br/>
      </w:r>
      <w:r>
        <w:rPr>
          <w:rFonts w:hint="eastAsia"/>
        </w:rPr>
        <w:t>　　第二节 中国车饰用品行业产量情况分析与预测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一、2019-2024年车饰用品行业产量统计分析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二、2025年车饰用品行业产量特点分析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三、2025-2031年中国车饰用品行业产量预测分析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中国车饰用品行业需求概况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一、2019-2024年中国车饰用品行业需求情况分析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二、2025年中国车饰用品行业市场需求特点分析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三、2025-2031年中国车饰用品市场需求预测分析</w:t>
      </w:r>
      <w:r>
        <w:rPr>
          <w:rFonts w:hint="eastAsia"/>
        </w:rPr>
        <w:br/>
      </w:r>
      <w:r>
        <w:rPr>
          <w:rFonts w:hint="eastAsia"/>
        </w:rPr>
        <w:t>　　第四节 车饰用品产业供需平衡状况分析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车饰用品细分市场深度分析</w:t>
      </w:r>
      <w:r>
        <w:rPr>
          <w:rFonts w:hint="eastAsia"/>
        </w:rPr>
        <w:br/>
      </w:r>
      <w:r>
        <w:rPr>
          <w:rFonts w:hint="eastAsia"/>
        </w:rPr>
        <w:t>　　第一节 车饰用品细分市场（一）发展研究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车饰用品细分市场（二）发展研究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国内车饰用品产品价格走势及影响因素分析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2019-2024年国内车饰用品市场价格回顾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当前国内车饰用品市场价格及评述</w:t>
      </w:r>
      <w:r>
        <w:rPr>
          <w:rFonts w:hint="eastAsia"/>
        </w:rPr>
        <w:br/>
      </w:r>
      <w:r>
        <w:rPr>
          <w:rFonts w:hint="eastAsia"/>
        </w:rPr>
        <w:t>　　第三节 国内车饰用品价格影响因素分析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2025-2031年国内车饰用品市场价格走势预测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2019-2024年中国车饰用品行业区域市场分析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中国车饰用品行业区域市场结构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重点地区车饰用品行业调研分析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五、重点地区（五）车饰用品市场分析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2024-2025年我国车饰用品行业发展现状分析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我国车饰用品行业发展现状</w:t>
      </w:r>
      <w:r>
        <w:rPr>
          <w:rFonts w:hint="eastAsia"/>
        </w:rPr>
        <w:br/>
      </w:r>
      <w:r>
        <w:rPr>
          <w:rFonts w:hint="eastAsia"/>
        </w:rPr>
        <w:t>　　　　一、车饰用品行业品牌发展现状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二、车饰用品行业需求市场现状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三、车饰用品市场需求层次分析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四、我国车饰用品市场走向分析</w:t>
      </w:r>
      <w:r>
        <w:rPr>
          <w:rFonts w:hint="eastAsia"/>
        </w:rPr>
        <w:br/>
      </w:r>
      <w:r>
        <w:rPr>
          <w:rFonts w:hint="eastAsia"/>
        </w:rPr>
        <w:t>　　第二节 中国车饰用品行业存在的问题</w:t>
      </w:r>
      <w:r>
        <w:rPr>
          <w:rFonts w:hint="eastAsia"/>
        </w:rPr>
        <w:br/>
      </w:r>
      <w:r>
        <w:rPr>
          <w:rFonts w:hint="eastAsia"/>
        </w:rPr>
        <w:t>　　　　一、车饰用品产品市场存在的主要问题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二、国内车饰用品产品市场的三大瓶颈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三、车饰用品产品市场遭遇的规模难题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对中国车饰用品市场的分析及思考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一、车饰用品市场特点</w:t>
      </w:r>
      <w:r>
        <w:rPr>
          <w:rFonts w:hint="eastAsia"/>
        </w:rPr>
        <w:br/>
      </w:r>
      <w:r>
        <w:rPr>
          <w:rFonts w:hint="eastAsia"/>
        </w:rPr>
        <w:t>　　　　二、车饰用品市场分析</w:t>
      </w:r>
      <w:r>
        <w:rPr>
          <w:rFonts w:hint="eastAsia"/>
        </w:rPr>
        <w:br/>
      </w:r>
      <w:r>
        <w:rPr>
          <w:rFonts w:hint="eastAsia"/>
        </w:rPr>
        <w:t>　　　　三、车饰用品市场变化的方向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四、中国车饰用品行业发展的新思路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五、对中国车饰用品行业发展的思考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车饰用品行业市场竞争策略分析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车饰用品行业竞争结构分析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车饰用品市场竞争策略分析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一、车饰用品市场增长潜力分析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二、车饰用品产品竞争策略分析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三、典型车饰用品企业产品竞争策略分析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车饰用品企业竞争策略分析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一、2025-2031年我国车饰用品市场竞争趋势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二、2025-2031年车饰用品行业竞争格局展望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三、2025-2031年车饰用品行业竞争策略分析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车饰用品行业投资与发展前景分析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2025年车饰用品行业投资情况分析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一、2025年车饰用品总体投资结构</w:t>
      </w:r>
      <w:r>
        <w:rPr>
          <w:rFonts w:hint="eastAsia"/>
        </w:rPr>
        <w:br/>
      </w:r>
      <w:r>
        <w:rPr>
          <w:rFonts w:hint="eastAsia"/>
        </w:rPr>
        <w:t>　　　　二、2025年车饰用品投资规模情况</w:t>
      </w:r>
      <w:r>
        <w:rPr>
          <w:rFonts w:hint="eastAsia"/>
        </w:rPr>
        <w:br/>
      </w:r>
      <w:r>
        <w:rPr>
          <w:rFonts w:hint="eastAsia"/>
        </w:rPr>
        <w:t>　　　　三、2025年车饰用品投资增速情况</w:t>
      </w:r>
      <w:r>
        <w:rPr>
          <w:rFonts w:hint="eastAsia"/>
        </w:rPr>
        <w:br/>
      </w:r>
      <w:r>
        <w:rPr>
          <w:rFonts w:hint="eastAsia"/>
        </w:rPr>
        <w:t>　　　　四、2025年车饰用品分地区投资分析</w:t>
      </w:r>
      <w:r>
        <w:rPr>
          <w:rFonts w:hint="eastAsia"/>
        </w:rPr>
        <w:br/>
      </w:r>
      <w:r>
        <w:rPr>
          <w:rFonts w:hint="eastAsia"/>
        </w:rPr>
        <w:t>　　第二节 车饰用品行业投资机会分析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一、车饰用品投资项目分析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二、可以投资的车饰用品模式</w:t>
      </w:r>
      <w:r>
        <w:rPr>
          <w:rFonts w:hint="eastAsia"/>
        </w:rPr>
        <w:br/>
      </w:r>
      <w:r>
        <w:rPr>
          <w:rFonts w:hint="eastAsia"/>
        </w:rPr>
        <w:t>　　　　三、2025年车饰用品投资机会分析</w:t>
      </w:r>
      <w:r>
        <w:rPr>
          <w:rFonts w:hint="eastAsia"/>
        </w:rPr>
        <w:br/>
      </w:r>
      <w:r>
        <w:rPr>
          <w:rFonts w:hint="eastAsia"/>
        </w:rPr>
        <w:t>　　　　四、2025年车饰用品投资新方向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车饰用品行业重点企业竞争力分析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二、企业车饰用品业务分析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二、企业车饰用品业务分析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二、企业车饰用品业务分析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二、企业车饰用品业务分析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二、企业车饰用品业务分析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二、企业车饰用品业务分析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2025-2031年中国车饰用品行业发展前景预测分析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中国车饰用品行业发展预测分析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一、未来车饰用品发展分析</w:t>
      </w:r>
      <w:r>
        <w:rPr>
          <w:rFonts w:hint="eastAsia"/>
        </w:rPr>
        <w:br/>
      </w:r>
      <w:r>
        <w:rPr>
          <w:rFonts w:hint="eastAsia"/>
        </w:rPr>
        <w:t>　　　　二、未来车饰用品行业技术开发方向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三、总体车饰用品行业“十四五”整体规划及预测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中国车饰用品行业市场前景分析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一、车饰用品产品差异化是企业发展的方向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2025-2031年车饰用品行业发展趋势及投资风险分析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当前车饰用品存在的问题</w:t>
      </w:r>
      <w:r>
        <w:rPr>
          <w:rFonts w:hint="eastAsia"/>
        </w:rPr>
        <w:br/>
      </w:r>
      <w:r>
        <w:rPr>
          <w:rFonts w:hint="eastAsia"/>
        </w:rPr>
        <w:t>　　第二节 车饰用品未来发展预测分析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一、中国车饰用品发展方向分析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二、2025-2031年中国车饰用品行业发展规模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三、2025-2031年中国车饰用品行业发展趋势预测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2025-2031年中国车饰用品行业投资风险分析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一、车饰用品市场竞争风险</w:t>
      </w:r>
      <w:r>
        <w:rPr>
          <w:rFonts w:hint="eastAsia"/>
        </w:rPr>
        <w:br/>
      </w:r>
      <w:r>
        <w:rPr>
          <w:rFonts w:hint="eastAsia"/>
        </w:rPr>
        <w:t>　　　　二、车饰用品原材料压力风险分析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三、车饰用品技术风险分析</w:t>
      </w:r>
      <w:r>
        <w:rPr>
          <w:rFonts w:hint="eastAsia"/>
        </w:rPr>
        <w:br/>
      </w:r>
      <w:r>
        <w:rPr>
          <w:rFonts w:hint="eastAsia"/>
        </w:rPr>
        <w:t>　　　　四、车饰用品政策和体制风险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2025-2031年中国车饰用品行业投资战略研究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2024-2025年中国车饰用品行业投资策略分析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一、2024-2025年车饰用品投资策略</w:t>
      </w:r>
      <w:r>
        <w:rPr>
          <w:rFonts w:hint="eastAsia"/>
        </w:rPr>
        <w:br/>
      </w:r>
      <w:r>
        <w:rPr>
          <w:rFonts w:hint="eastAsia"/>
        </w:rPr>
        <w:t>　　　　二、2024-2025年车饰用品投资筹划策略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三、2024-2025年车饰用品品牌竞争战略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2025-2031年中国车饰用品行业品牌建设策略</w:t>
      </w:r>
      <w:r>
        <w:rPr>
          <w:rFonts w:hint="eastAsia"/>
        </w:rPr>
        <w:br/>
      </w:r>
      <w:r>
        <w:rPr>
          <w:rFonts w:hint="eastAsia"/>
        </w:rPr>
        <w:t>　　　　一、车饰用品的规划</w:t>
      </w:r>
      <w:r>
        <w:rPr>
          <w:rFonts w:hint="eastAsia"/>
        </w:rPr>
        <w:br/>
      </w:r>
      <w:r>
        <w:rPr>
          <w:rFonts w:hint="eastAsia"/>
        </w:rPr>
        <w:t>　　　　二、车饰用品的建设</w:t>
      </w:r>
      <w:r>
        <w:rPr>
          <w:rFonts w:hint="eastAsia"/>
        </w:rPr>
        <w:br/>
      </w:r>
      <w:r>
        <w:rPr>
          <w:rFonts w:hint="eastAsia"/>
        </w:rPr>
        <w:t>　　　　三、车饰用品业成功之道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车饰用品行业投资机会与项目建议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车饰用品行业投资机会分析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车饰用品行业投资趋势分析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中.智林－车饰用品项目投资建议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1、车饰用品行业投资环境分析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2、车饰用品行业风险识别与应对策略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二、车饰用品行业投资方向与策略建议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三、车饰用品项目实施关键要点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车饰用品行业历程</w:t>
      </w:r>
      <w:r>
        <w:rPr>
          <w:rFonts w:hint="eastAsia"/>
        </w:rPr>
        <w:br/>
      </w:r>
      <w:r>
        <w:rPr>
          <w:rFonts w:hint="eastAsia"/>
        </w:rPr>
        <w:t>　　图表 车饰用品行业生命周期</w:t>
      </w:r>
      <w:r>
        <w:rPr>
          <w:rFonts w:hint="eastAsia"/>
        </w:rPr>
        <w:br/>
      </w:r>
      <w:r>
        <w:rPr>
          <w:rFonts w:hint="eastAsia"/>
        </w:rPr>
        <w:t>　　图表 车饰用品行业产业链分析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2019-2024年中国车饰用品行业产能统计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2019-2024年中国车饰用品进口数量分析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2019-2024年中国车饰用品进口金额分析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2019-2024年中国车饰用品出口数量分析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2019-2024年中国车饰用品出口金额分析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2024年中国车饰用品进口国家及地区分析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2024年中国车饰用品出口国家及地区分析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车饰用品企业信息</w:t>
      </w:r>
      <w:r>
        <w:rPr>
          <w:rFonts w:hint="eastAsia"/>
        </w:rPr>
        <w:br/>
      </w:r>
      <w:r>
        <w:rPr>
          <w:rFonts w:hint="eastAsia"/>
        </w:rPr>
        <w:t>　　图表 车饰用品企业经营情况分析</w:t>
      </w:r>
      <w:r>
        <w:rPr>
          <w:rFonts w:hint="eastAsia"/>
        </w:rPr>
        <w:br/>
      </w:r>
      <w:r>
        <w:rPr>
          <w:rFonts w:hint="eastAsia"/>
        </w:rPr>
        <w:t>　　图表 车饰用品重点企业（三）主要经济指标情况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2025-2031年中国车饰用品行业产能预测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2025-2031年中国车饰用品行业产量预测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2025-2031年中国车饰用品市场需求量预测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2025-2031年中国车饰用品行业市场容量预测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2025-2031年中国车饰用品行业市场规模预测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2025-2031年中国车饰用品市场前景分析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361cbb3064449" w:history="1">
        <w:r>
          <w:rPr>
            <w:rStyle w:val="Hyperlink"/>
          </w:rPr>
          <w:t>中国车饰用品市场现状调研及发展前景分析报告（2025-2031年）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361cbb3064449" w:history="1">
        <w:r>
          <w:rPr>
            <w:rStyle w:val="Hyperlink"/>
          </w:rPr>
          <w:t>https://www.20087.com/7/53/CheShiYongPinShiChangFenXiBaoGao.html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热点：汽车装饰用品大全批发市场、车饰用品批发、汽车车内装饰用品、车饰用品批发市场在哪里、离我最近的汽车脚垫店、车饰用品商标、汽车用品、车饰用品可以买牙膏吗、汽车装饰必备十大用品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c43fd297e4609" w:history="1">
      <w:r>
        <w:rPr>
          <w:rStyle w:val="Hyperlink"/>
        </w:rPr>
        <w:t>中国车饰用品市场现状调研及发展前景分析报告（2025-2031年）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eShiYongPinShiChangFenXiBaoGao.html" TargetMode="External" Id="R722361cbb306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eShiYongPinShiChangFenXiBaoGao.html" TargetMode="External" Id="Re72c43fd297e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2025-02-19T03:17:00Z</dcterms:created>
  <dcterms:modified xsi:type="dcterms:W3CDTF">2025-02-19T04:17:00Z</dcterms:modified>
  <dc:subject>中国车饰用品市场现状调研及发展前景分析报告（2025-2031年）</dc:subject>
  <dc:title>中国车饰用品市场现状调研及发展前景分析报告（2025-2031年）</dc:title>
  <cp:keywords>中国车饰用品市场现状调研及发展前景分析报告（2025-2031年）</cp:keywords>
  <dc:description>中国车饰用品市场现状调研及发展前景分析报告（2025-2031年）</dc:description>
</cp:coreProperties>
</file>