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92218e3a34a64" w:history="1">
              <w:r>
                <w:rPr>
                  <w:rStyle w:val="Hyperlink"/>
                </w:rPr>
                <w:t>2024-2030年中国隧道通风系统市场现状调研与发展趋势报告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92218e3a34a64" w:history="1">
              <w:r>
                <w:rPr>
                  <w:rStyle w:val="Hyperlink"/>
                </w:rPr>
                <w:t>2024-2030年中国隧道通风系统市场现状调研与发展趋势报告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92218e3a34a64" w:history="1">
                <w:r>
                  <w:rPr>
                    <w:rStyle w:val="Hyperlink"/>
                  </w:rPr>
                  <w:t>https://www.20087.com/7/23/SuiDaoTongFengXiTongFaZhanQuShiFenXi.html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通风系统是确保隧道内空气质量与行车安全的关键设施，当前系统设计集成了环境监测、火灾应急响应与日常通风三大功能。随着隧道建设标准的提高，通风系统愈发重视能效与智能化管理，采用变频驱动、智能控制系统等先进技术，以实现按需调节风量，减少能耗。此外，系统还加强了对有害气体的监测与排除能力，确保人员安全。</w:t>
      </w:r>
      <w:r>
        <w:rPr>
          <w:rFonts w:hint="eastAsia"/>
        </w:rPr>
        <w:br/>
      </w:r>
      <w:r>
        <w:rPr>
          <w:rFonts w:hint="eastAsia"/>
        </w:rPr>
        <w:t>　　未来的隧道通风系统将更加侧重于集成化、智能化与绿色化。系统将与隧道的其他管理系统（如交通监控、照明）深度融合，形成统一的智能运维平台，实现数据共享与决策优化。采用AI算法预测通风需求，结合可再生能源技术（如太阳能、风能）供电，减少碳足迹。此外，模块化、易维护的设计理念将提升系统的灵活性与耐久性，适应更复杂的隧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92218e3a34a64" w:history="1">
        <w:r>
          <w:rPr>
            <w:rStyle w:val="Hyperlink"/>
          </w:rPr>
          <w:t>2024-2030年中国隧道通风系统市场现状调研与发展趋势报告</w:t>
        </w:r>
      </w:hyperlink>
      <w:r>
        <w:rPr>
          <w:rFonts w:hint="eastAsia"/>
        </w:rPr>
        <w:t>》基于国家统计局及相关协会的详实数据，结合长期监测的一手资料，全面分析了隧道通风系统行业的市场规模、需求变化、产业链动态及区域发展格局。报告重点解读了隧道通风系统行业竞争态势与重点企业的市场表现，并通过科学研判行业趋势与前景，揭示了隧道通风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隧道通风系统产品概述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隧道通风系统市场特点分析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隧道通风系统行业发展周期特征分析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2023-2024年中国隧道通风系统行业发展环境分析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中国隧道通风系统行业发展经济环境分析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中国隧道通风系统行业发展政策环境分析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一、隧道通风系统行业政策影响分析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二、相关隧道通风系统行业标准分析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2023-2024年全球隧道通风系统行业市场发展调研分析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全球隧道通风系统行业市场运行环境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全球隧道通风系统行业市场发展情况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一、全球隧道通风系统行业市场供给分析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二、全球隧道通风系统行业市场需求分析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三、全球隧道通风系统行业主要国家地区发展情况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2024-2030年全球隧道通风系统行业市场规模趋势预测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中国隧道通风系统行业市场供需现状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中国隧道通风系统市场现状</w:t>
      </w:r>
      <w:r>
        <w:rPr>
          <w:rFonts w:hint="eastAsia"/>
        </w:rPr>
        <w:br/>
      </w:r>
      <w:r>
        <w:rPr>
          <w:rFonts w:hint="eastAsia"/>
        </w:rPr>
        <w:t>　　第二节 中国隧道通风系统行业产量情况分析及预测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一、隧道通风系统总体产能规模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二、2018-2023年中国隧道通风系统产量统计</w:t>
      </w:r>
      <w:r>
        <w:rPr>
          <w:rFonts w:hint="eastAsia"/>
        </w:rPr>
        <w:br/>
      </w:r>
      <w:r>
        <w:rPr>
          <w:rFonts w:hint="eastAsia"/>
        </w:rPr>
        <w:t>　　　　三、隧道通风系统行业供给区域分布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四、2024-2030年中国隧道通风系统产量预测</w:t>
      </w:r>
      <w:r>
        <w:rPr>
          <w:rFonts w:hint="eastAsia"/>
        </w:rPr>
        <w:br/>
      </w:r>
      <w:r>
        <w:rPr>
          <w:rFonts w:hint="eastAsia"/>
        </w:rPr>
        <w:t>　　第三节 中国隧道通风系统市场需求分析及预测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一、2018-2023年中国隧道通风系统市场需求统计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二、中国隧道通风系统市场需求特点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三、2024-2030年中国隧道通风系统市场需求量预测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中国隧道通风系统行业现状调研分析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中国隧道通风系统行业发展现状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一、2023-2024年隧道通风系统行业品牌发展现状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二、2023-2024年隧道通风系统行业需求市场现状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三、2023-2024年隧道通风系统市场需求层次分析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四、2023-2024年中国隧道通风系统市场走向分析</w:t>
      </w:r>
      <w:r>
        <w:rPr>
          <w:rFonts w:hint="eastAsia"/>
        </w:rPr>
        <w:br/>
      </w:r>
      <w:r>
        <w:rPr>
          <w:rFonts w:hint="eastAsia"/>
        </w:rPr>
        <w:t>　　第二节 中国隧道通风系统产品技术分析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一、2023-2024年隧道通风系统产品技术变化特点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二、2023-2024年隧道通风系统产品市场的新技术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三、2023-2024年隧道通风系统产品市场现状分析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中国隧道通风系统行业存在的问题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一、2023-2024年隧道通风系统产品市场存在的主要问题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二、2023-2024年国内隧道通风系统产品市场的三大瓶颈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三、2023-2024年隧道通风系统产品市场遭遇的规模难题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对中国隧道通风系统市场的分析及思考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一、隧道通风系统市场特点</w:t>
      </w:r>
      <w:r>
        <w:rPr>
          <w:rFonts w:hint="eastAsia"/>
        </w:rPr>
        <w:br/>
      </w:r>
      <w:r>
        <w:rPr>
          <w:rFonts w:hint="eastAsia"/>
        </w:rPr>
        <w:t>　　　　二、隧道通风系统市场分析</w:t>
      </w:r>
      <w:r>
        <w:rPr>
          <w:rFonts w:hint="eastAsia"/>
        </w:rPr>
        <w:br/>
      </w:r>
      <w:r>
        <w:rPr>
          <w:rFonts w:hint="eastAsia"/>
        </w:rPr>
        <w:t>　　　　三、隧道通风系统市场变化的方向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四、中国隧道通风系统行业发展的新思路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五、对中国隧道通风系统行业发展的思考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2018-2023年中国隧道通风系统产品市场进出口数据分析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2018-2023年中国隧道通风系统产品出口统计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2018-2023年中国隧道通风系统产品进口统计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2018-2023年中国隧道通风系统产品进出口价格对比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中国隧道通风系统主要进口来源地及出口目的地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隧道通风系统行业细分产品调研</w:t>
      </w:r>
      <w:r>
        <w:rPr>
          <w:rFonts w:hint="eastAsia"/>
        </w:rPr>
        <w:br/>
      </w:r>
      <w:r>
        <w:rPr>
          <w:rFonts w:hint="eastAsia"/>
        </w:rPr>
        <w:t>　　第一节 隧道通风系统细分产品结构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2018-2023年中国隧道通风系统行业竞争态势分析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2023年隧道通风系统行业集中度分析</w:t>
      </w:r>
      <w:r>
        <w:rPr>
          <w:rFonts w:hint="eastAsia"/>
        </w:rPr>
        <w:br/>
      </w:r>
      <w:r>
        <w:rPr>
          <w:rFonts w:hint="eastAsia"/>
        </w:rPr>
        <w:t>　　　　一、隧道通风系统市场集中度分析</w:t>
      </w:r>
      <w:r>
        <w:rPr>
          <w:rFonts w:hint="eastAsia"/>
        </w:rPr>
        <w:br/>
      </w:r>
      <w:r>
        <w:rPr>
          <w:rFonts w:hint="eastAsia"/>
        </w:rPr>
        <w:t>　　　　二、隧道通风系统企业分布区域集中度分析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三、隧道通风系统区域消费集中度分析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2018-2023年隧道通风系统主要企业竞争力分析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2023-2024年隧道通风系统行业竞争格局分析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一、隧道通风系统行业竞争分析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二、中外隧道通风系统产品竞争分析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三、国内隧道通风系统行业重点企业发展动向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2023-2024年隧道通风系统行业上下游产业链发展情况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隧道通风系统上游产业发展分析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隧道通风系统下游产业发展分析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隧道通风系统行业重点企业竞争力分析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2023-2024年隧道通风系统企业管理策略建议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提高隧道通风系统企业竞争力的策略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一、提高中国隧道通风系统企业核心竞争力的对策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二、隧道通风系统企业提升竞争力的主要方向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三、影响隧道通风系统企业核心竞争力的因素及提升途径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四、提高隧道通风系统企业竞争力的策略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对中国隧道通风系统品牌的战略思考</w:t>
      </w:r>
      <w:r>
        <w:rPr>
          <w:rFonts w:hint="eastAsia"/>
        </w:rPr>
        <w:br/>
      </w:r>
      <w:r>
        <w:rPr>
          <w:rFonts w:hint="eastAsia"/>
        </w:rPr>
        <w:t>　　　　一、隧道通风系统实施品牌战略的意义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二、隧道通风系统企业品牌的现状分析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三、中国隧道通风系统企业的品牌战略</w:t>
      </w:r>
      <w:r>
        <w:rPr>
          <w:rFonts w:hint="eastAsia"/>
        </w:rPr>
        <w:br/>
      </w:r>
      <w:r>
        <w:rPr>
          <w:rFonts w:hint="eastAsia"/>
        </w:rPr>
        <w:t>　　　　四、隧道通风系统品牌战略管理的策略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隧道通风系统行业发展趋势及投资风险预警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2024年隧道通风系统市场前景分析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2024年隧道通风系统行业发展趋势预测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影响隧道通风系统行业发展的主要因素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一、2024年影响隧道通风系统行业运行的有利因素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二、2024年影响隧道通风系统行业运行的稳定因素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三、2024年影响隧道通风系统行业运行的不利因素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四、2024年中国隧道通风系统行业发展面临的挑战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五、2024年中国隧道通风系统行业发展面临的机遇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隧道通风系统行业投资风险预警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一、2024年隧道通风系统行业市场风险及控制策略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二、2024年隧道通风系统行业政策风险及控制策略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三、2024年隧道通风系统行业经营风险及控制策略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四、2024年隧道通风系统同业竞争风险及控制策略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五、2024年隧道通风系统行业其他风险及控制策略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隧道通风系统市场研究结论</w:t>
      </w:r>
      <w:r>
        <w:rPr>
          <w:rFonts w:hint="eastAsia"/>
        </w:rPr>
        <w:br/>
      </w:r>
      <w:r>
        <w:rPr>
          <w:rFonts w:hint="eastAsia"/>
        </w:rPr>
        <w:t>　　第二节 隧道通风系统子行业研究结论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隧道通风系统市场发展建议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隧道通风系统行业类别</w:t>
      </w:r>
      <w:r>
        <w:rPr>
          <w:rFonts w:hint="eastAsia"/>
        </w:rPr>
        <w:br/>
      </w:r>
      <w:r>
        <w:rPr>
          <w:rFonts w:hint="eastAsia"/>
        </w:rPr>
        <w:t>　　图表 隧道通风系统行业产业链调研</w:t>
      </w:r>
      <w:r>
        <w:rPr>
          <w:rFonts w:hint="eastAsia"/>
        </w:rPr>
        <w:br/>
      </w:r>
      <w:r>
        <w:rPr>
          <w:rFonts w:hint="eastAsia"/>
        </w:rPr>
        <w:t>　　图表 隧道通风系统行业现状</w:t>
      </w:r>
      <w:r>
        <w:rPr>
          <w:rFonts w:hint="eastAsia"/>
        </w:rPr>
        <w:br/>
      </w:r>
      <w:r>
        <w:rPr>
          <w:rFonts w:hint="eastAsia"/>
        </w:rPr>
        <w:t>　　图表 隧道通风系统行业标准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2018-2023年中国隧道通风系统市场规模</w:t>
      </w:r>
      <w:r>
        <w:rPr>
          <w:rFonts w:hint="eastAsia"/>
        </w:rPr>
        <w:br/>
      </w:r>
      <w:r>
        <w:rPr>
          <w:rFonts w:hint="eastAsia"/>
        </w:rPr>
        <w:t>　　图表 2023年中国隧道通风系统行业产能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2018-2023年中国隧道通风系统产量</w:t>
      </w:r>
      <w:r>
        <w:rPr>
          <w:rFonts w:hint="eastAsia"/>
        </w:rPr>
        <w:br/>
      </w:r>
      <w:r>
        <w:rPr>
          <w:rFonts w:hint="eastAsia"/>
        </w:rPr>
        <w:t>　　图表 隧道通风系统行业动态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2018-2023年中国隧道通风系统市场需求量</w:t>
      </w:r>
      <w:r>
        <w:rPr>
          <w:rFonts w:hint="eastAsia"/>
        </w:rPr>
        <w:br/>
      </w:r>
      <w:r>
        <w:rPr>
          <w:rFonts w:hint="eastAsia"/>
        </w:rPr>
        <w:t>　　图表 2023年中国隧道通风系统行业需求区域调研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2018-2023年中国隧道通风系统行情</w:t>
      </w:r>
      <w:r>
        <w:rPr>
          <w:rFonts w:hint="eastAsia"/>
        </w:rPr>
        <w:br/>
      </w:r>
      <w:r>
        <w:rPr>
          <w:rFonts w:hint="eastAsia"/>
        </w:rPr>
        <w:t>　　图表 2018-2023年中国隧道通风系统价格走势图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2018-2023年中国隧道通风系统行业销售收入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2018-2023年中国隧道通风系统行业盈利情况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2018-2023年中国隧道通风系统行业利润总额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2018-2023年中国隧道通风系统进口数据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2018-2023年中国隧道通风系统出口数据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2018-2023年中国隧道通风系统行业企业数量统计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**地区隧道通风系统市场规模</w:t>
      </w:r>
      <w:r>
        <w:rPr>
          <w:rFonts w:hint="eastAsia"/>
        </w:rPr>
        <w:br/>
      </w:r>
      <w:r>
        <w:rPr>
          <w:rFonts w:hint="eastAsia"/>
        </w:rPr>
        <w:t>　　图表 **地区隧道通风系统行业市场需求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**地区隧道通风系统市场调研</w:t>
      </w:r>
      <w:r>
        <w:rPr>
          <w:rFonts w:hint="eastAsia"/>
        </w:rPr>
        <w:br/>
      </w:r>
      <w:r>
        <w:rPr>
          <w:rFonts w:hint="eastAsia"/>
        </w:rPr>
        <w:t>　　图表 **地区隧道通风系统行业市场需求分析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**地区隧道通风系统市场规模</w:t>
      </w:r>
      <w:r>
        <w:rPr>
          <w:rFonts w:hint="eastAsia"/>
        </w:rPr>
        <w:br/>
      </w:r>
      <w:r>
        <w:rPr>
          <w:rFonts w:hint="eastAsia"/>
        </w:rPr>
        <w:t>　　图表 **地区隧道通风系统行业市场需求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**地区隧道通风系统市场调研</w:t>
      </w:r>
      <w:r>
        <w:rPr>
          <w:rFonts w:hint="eastAsia"/>
        </w:rPr>
        <w:br/>
      </w:r>
      <w:r>
        <w:rPr>
          <w:rFonts w:hint="eastAsia"/>
        </w:rPr>
        <w:t>　　图表 **地区隧道通风系统行业市场需求分析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隧道通风系统行业竞争对手分析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隧道通风系统重点企业（二）经营情况分析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隧道通风系统重点企业（二）主要经济指标情况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隧道通风系统重点企业（三）成长能力情况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2024-2030年中国隧道通风系统行业产能预测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2024-2030年中国隧道通风系统行业产量预测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2024-2030年中国隧道通风系统市场需求预测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2024-2030年中国隧道通风系统市场规模预测</w:t>
      </w:r>
      <w:r>
        <w:rPr>
          <w:rFonts w:hint="eastAsia"/>
        </w:rPr>
        <w:br/>
      </w:r>
      <w:r>
        <w:rPr>
          <w:rFonts w:hint="eastAsia"/>
        </w:rPr>
        <w:t>　　图表 隧道通风系统行业准入条件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2024-2030年中国隧道通风系统行业信息化</w:t>
      </w:r>
      <w:r>
        <w:rPr>
          <w:rFonts w:hint="eastAsia"/>
        </w:rPr>
        <w:br/>
      </w:r>
      <w:r>
        <w:rPr>
          <w:rFonts w:hint="eastAsia"/>
        </w:rPr>
        <w:t>　　图表 2023年中国隧道通风系统市场前景分析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2024-2030年中国隧道通风系统行业风险分析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2024-2030年中国隧道通风系统行业发展趋势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92218e3a34a64" w:history="1">
        <w:r>
          <w:rPr>
            <w:rStyle w:val="Hyperlink"/>
          </w:rPr>
          <w:t>2024-2030年中国隧道通风系统市场现状调研与发展趋势报告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92218e3a34a64" w:history="1">
        <w:r>
          <w:rPr>
            <w:rStyle w:val="Hyperlink"/>
          </w:rPr>
          <w:t>https://www.20087.com/7/23/SuiDaoTongFengXiTongFaZhanQuShiFenXi.html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通风设备、隧道通风系统分为区间隧道通风、超长隧道如何通风、隧道通风系统的主要功能、风光互补发电系统、隧道通风系统分为区间隧道通风系统和车站隧道通风系统、风力发电基础施工图、隧道风机型号及参数表、盾构机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85ba85450421b" w:history="1">
      <w:r>
        <w:rPr>
          <w:rStyle w:val="Hyperlink"/>
        </w:rPr>
        <w:t>2024-2030年中国隧道通风系统市场现状调研与发展趋势报告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uiDaoTongFengXiTongFaZhanQuShiFenXi.html" TargetMode="External" Id="Rb7192218e3a3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uiDaoTongFengXiTongFaZhanQuShiFenXi.html" TargetMode="External" Id="R6b285ba85450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2023-09-28T00:08:00Z</dcterms:created>
  <dcterms:modified xsi:type="dcterms:W3CDTF">2023-09-28T01:08:00Z</dcterms:modified>
  <dc:subject>2024-2030年中国隧道通风系统市场现状调研与发展趋势报告</dc:subject>
  <dc:title>2024-2030年中国隧道通风系统市场现状调研与发展趋势报告</dc:title>
  <cp:keywords>2024-2030年中国隧道通风系统市场现状调研与发展趋势报告</cp:keywords>
  <dc:description>2024-2030年中国隧道通风系统市场现状调研与发展趋势报告</dc:description>
</cp:coreProperties>
</file>