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5f3f6b9fd4f02" w:history="1">
              <w:r>
                <w:rPr>
                  <w:rStyle w:val="Hyperlink"/>
                </w:rPr>
                <w:t>2025-2031年中国餐饮收银一体机行业现状调研与发展趋势预测报告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5f3f6b9fd4f02" w:history="1">
              <w:r>
                <w:rPr>
                  <w:rStyle w:val="Hyperlink"/>
                </w:rPr>
                <w:t>2025-2031年中国餐饮收银一体机行业现状调研与发展趋势预测报告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5f3f6b9fd4f02" w:history="1">
                <w:r>
                  <w:rPr>
                    <w:rStyle w:val="Hyperlink"/>
                  </w:rPr>
                  <w:t>https://www.20087.com/7/63/CanYinShouYinYiTiJiHangYeQianJingQuShi.html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收银一体机是一种集成了支付、订单管理和库存控制等功能的设备，在现代餐饮业中发挥着重要作用。目前市场上的餐饮收银一体机不仅在硬件配置上有所提升，还融入了更多的智能元素，比如支持移动支付、自助点餐等。随着消费者对便捷支付方式的需求增加以及商家对成本控制的需求，餐饮收银一体机正在向更加高效、智能化的方向发展。此外，餐饮收银一体机还能够收集大量数据，帮助企业进行精细化管理。</w:t>
      </w:r>
      <w:r>
        <w:rPr>
          <w:rFonts w:hint="eastAsia"/>
        </w:rPr>
        <w:br/>
      </w:r>
      <w:r>
        <w:rPr>
          <w:rFonts w:hint="eastAsia"/>
        </w:rPr>
        <w:t>　　未来，餐饮收银一体机的发展将更加注重用户体验和技术融合。随着物联网、大数据和人工智能等技术的发展，餐饮收银一体机将能够更好地分析顾客行为，提供个性化的服务。同时，通过与供应链管理系统等其他业务系统的集成，餐饮收银一体机将成为餐饮企业数字化转型的重要推手。此外，随着信息安全意识的提高，餐饮收银一体机在保证数据安全方面也将采取更严格的措施，确保消费者的个人信息得到妥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5f3f6b9fd4f02" w:history="1">
        <w:r>
          <w:rPr>
            <w:rStyle w:val="Hyperlink"/>
          </w:rPr>
          <w:t>2025-2031年中国餐饮收银一体机行业现状调研与发展趋势预测报告</w:t>
        </w:r>
      </w:hyperlink>
      <w:r>
        <w:rPr>
          <w:rFonts w:hint="eastAsia"/>
        </w:rPr>
        <w:t>》从市场规模、需求变化及价格动态等维度，系统解析了餐饮收银一体机行业的现状与发展趋势。报告深入分析了餐饮收银一体机产业链各环节，科学预测了市场前景与技术发展方向，同时聚焦餐饮收银一体机细分市场特点及重点企业的经营表现，揭示了餐饮收银一体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餐饮收银一体机行业界定</w:t>
      </w:r>
      <w:r>
        <w:rPr>
          <w:rFonts w:hint="eastAsia"/>
        </w:rPr>
        <w:br/>
      </w:r>
      <w:r>
        <w:rPr>
          <w:rFonts w:hint="eastAsia"/>
        </w:rPr>
        <w:t>　　第一节 餐饮收银一体机行业定义</w:t>
      </w:r>
      <w:r>
        <w:rPr>
          <w:rFonts w:hint="eastAsia"/>
        </w:rPr>
        <w:br/>
      </w:r>
      <w:r>
        <w:rPr>
          <w:rFonts w:hint="eastAsia"/>
        </w:rPr>
        <w:t>　　第二节 餐饮收银一体机行业特点分析</w:t>
      </w:r>
      <w:r>
        <w:rPr>
          <w:rFonts w:hint="eastAsia"/>
        </w:rPr>
        <w:br/>
      </w:r>
      <w:r>
        <w:rPr>
          <w:rFonts w:hint="eastAsia"/>
        </w:rPr>
        <w:t>　　第三节 餐饮收银一体机行业发展历程</w:t>
      </w:r>
      <w:r>
        <w:rPr>
          <w:rFonts w:hint="eastAsia"/>
        </w:rPr>
        <w:br/>
      </w:r>
      <w:r>
        <w:rPr>
          <w:rFonts w:hint="eastAsia"/>
        </w:rPr>
        <w:t>　　第四节 餐饮收银一体机产业链分析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2024-2025年国外餐饮收银一体机行业发展态势分析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国外餐饮收银一体机行业总体情况</w:t>
      </w:r>
      <w:r>
        <w:rPr>
          <w:rFonts w:hint="eastAsia"/>
        </w:rPr>
        <w:br/>
      </w:r>
      <w:r>
        <w:rPr>
          <w:rFonts w:hint="eastAsia"/>
        </w:rPr>
        <w:t>　　第二节 餐饮收银一体机行业重点国家、地区市场分析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国外餐饮收银一体机行业发展前景预测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2024-2025年中国餐饮收银一体机行业发展环境分析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餐饮收银一体机行业经济环境分析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餐饮收银一体机行业政策环境分析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一、餐饮收银一体机行业相关政策</w:t>
      </w:r>
      <w:r>
        <w:rPr>
          <w:rFonts w:hint="eastAsia"/>
        </w:rPr>
        <w:br/>
      </w:r>
      <w:r>
        <w:rPr>
          <w:rFonts w:hint="eastAsia"/>
        </w:rPr>
        <w:t>　　　　二、餐饮收银一体机行业相关标准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2024-2025年餐饮收银一体机行业技术发展现状及趋势分析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餐饮收银一体机行业技术发展现状分析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国内外餐饮收银一体机行业技术差异与原因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餐饮收银一体机行业技术发展方向、趋势预测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提升餐饮收银一体机行业技术能力策略建议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中国餐饮收银一体机行业市场供需状况分析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中国餐饮收银一体机行业市场规模情况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中国餐饮收银一体机行业市场需求状况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一、2019-2024年餐饮收银一体机行业市场需求情况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二、餐饮收银一体机行业市场需求特点分析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三、2025-2031年餐饮收银一体机行业市场需求预测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中国餐饮收银一体机行业产量情况分析与预测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一、2019-2024年餐饮收银一体机行业产量统计分析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二、2025年餐饮收银一体机行业产量特点分析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三、2025-2031年餐饮收银一体机行业产量预测分析</w:t>
      </w:r>
      <w:r>
        <w:rPr>
          <w:rFonts w:hint="eastAsia"/>
        </w:rPr>
        <w:br/>
      </w:r>
      <w:r>
        <w:rPr>
          <w:rFonts w:hint="eastAsia"/>
        </w:rPr>
        <w:t>　　第四节 餐饮收银一体机行业市场供需平衡状况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中国餐饮收银一体机行业进出口情况分析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餐饮收银一体机行业出口情况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一、2019-2024年餐饮收银一体机行业出口情况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三、2025-2031年餐饮收银一体机行业出口情况预测</w:t>
      </w:r>
      <w:r>
        <w:rPr>
          <w:rFonts w:hint="eastAsia"/>
        </w:rPr>
        <w:br/>
      </w:r>
      <w:r>
        <w:rPr>
          <w:rFonts w:hint="eastAsia"/>
        </w:rPr>
        <w:t>　　第二节 餐饮收银一体机行业进口情况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一、2019-2024年餐饮收银一体机行业进口情况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三、2025-2031年餐饮收银一体机行业进口情况预测</w:t>
      </w:r>
      <w:r>
        <w:rPr>
          <w:rFonts w:hint="eastAsia"/>
        </w:rPr>
        <w:br/>
      </w:r>
      <w:r>
        <w:rPr>
          <w:rFonts w:hint="eastAsia"/>
        </w:rPr>
        <w:t>　　第三节 餐饮收银一体机行业进出口面临的挑战及对策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中国餐饮收银一体机行业产品价格监测</w:t>
      </w:r>
      <w:r>
        <w:rPr>
          <w:rFonts w:hint="eastAsia"/>
        </w:rPr>
        <w:br/>
      </w:r>
      <w:r>
        <w:rPr>
          <w:rFonts w:hint="eastAsia"/>
        </w:rPr>
        <w:t>　　　　一、餐饮收银一体机市场价格特征</w:t>
      </w:r>
      <w:r>
        <w:rPr>
          <w:rFonts w:hint="eastAsia"/>
        </w:rPr>
        <w:br/>
      </w:r>
      <w:r>
        <w:rPr>
          <w:rFonts w:hint="eastAsia"/>
        </w:rPr>
        <w:t>　　　　二、当前餐饮收银一体机市场价格评述</w:t>
      </w:r>
      <w:r>
        <w:rPr>
          <w:rFonts w:hint="eastAsia"/>
        </w:rPr>
        <w:br/>
      </w:r>
      <w:r>
        <w:rPr>
          <w:rFonts w:hint="eastAsia"/>
        </w:rPr>
        <w:t>　　　　三、影响餐饮收银一体机市场价格因素分析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四、未来餐饮收银一体机市场价格走势预测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中国餐饮收银一体机行业重点区域市场分析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餐饮收银一体机行业区域市场分布情况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2024-2025年餐饮收银一体机行业细分市场调研分析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餐饮收银一体机细分产品（一）市场调研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餐饮收银一体机细分产品（二）市场调研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餐饮收银一体机行业上、下游市场分析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餐饮收银一体机行业上游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餐饮收银一体机行业下游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餐饮收银一体机行业重点企业发展调研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餐饮收银一体机重点企业（一）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餐饮收银一体机重点企业（二）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餐饮收银一体机重点企业（三）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餐饮收银一体机重点企业（四）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餐饮收银一体机重点企业（五）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餐饮收银一体机重点企业（六）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餐饮收银一体机行业风险及对策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2025-2031年餐饮收银一体机行业发展环境分析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2025-2031年餐饮收银一体机行业投资特性分析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一、餐饮收银一体机行业进入壁垒</w:t>
      </w:r>
      <w:r>
        <w:rPr>
          <w:rFonts w:hint="eastAsia"/>
        </w:rPr>
        <w:br/>
      </w:r>
      <w:r>
        <w:rPr>
          <w:rFonts w:hint="eastAsia"/>
        </w:rPr>
        <w:t>　　　　二、餐饮收银一体机行业盈利模式</w:t>
      </w:r>
      <w:r>
        <w:rPr>
          <w:rFonts w:hint="eastAsia"/>
        </w:rPr>
        <w:br/>
      </w:r>
      <w:r>
        <w:rPr>
          <w:rFonts w:hint="eastAsia"/>
        </w:rPr>
        <w:t>　　　　三、餐饮收银一体机行业盈利因素</w:t>
      </w:r>
      <w:r>
        <w:rPr>
          <w:rFonts w:hint="eastAsia"/>
        </w:rPr>
        <w:br/>
      </w:r>
      <w:r>
        <w:rPr>
          <w:rFonts w:hint="eastAsia"/>
        </w:rPr>
        <w:t>　　第三节 餐饮收银一体机行业“波特五力模型”分析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2025-2031年餐饮收银一体机行业风险及对策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餐饮收银一体机企业竞争策略分析</w:t>
      </w:r>
      <w:r>
        <w:rPr>
          <w:rFonts w:hint="eastAsia"/>
        </w:rPr>
        <w:br/>
      </w:r>
      <w:r>
        <w:rPr>
          <w:rFonts w:hint="eastAsia"/>
        </w:rPr>
        <w:t>　　第一节 餐饮收银一体机市场竞争策略分析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一、2025-2031年中国餐饮收银一体机市场增长潜力分析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二、2025-2031年中国餐饮收银一体机主要潜力品种分析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三、现有餐饮收银一体机产品竞争策略分析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四、潜力餐饮收银一体机品种竞争策略选择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2025-2031年中国餐饮收银一体机企业竞争策略分析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一、2025-2031年我国餐饮收银一体机市场竞争趋势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二、2025-2031年餐饮收银一体机行业竞争格局展望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三、2025-2031年餐饮收银一体机行业竞争策略分析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四、2025-2031年餐饮收银一体机企业竞争策略分析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2025-2031年中国餐饮收银一体机行业发展趋势分析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一、2025-2031年餐饮收银一体机技术发展趋势分析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二、2025-2031年餐饮收银一体机产品发展趋势分析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三、2025-2031年餐饮收银一体机行业竞争格局展望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2025-2031年中国餐饮收银一体机市场趋势分析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一、2025-2031年餐饮收银一体机发展趋势预测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二、2025-2025年餐饮收银一体机市场前景分析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三、2025-2031年餐饮收银一体机产业政策趋向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2025-2031年餐饮收银一体机行业投资价值评估分析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餐饮收银一体机行业发展建议分析</w:t>
      </w:r>
      <w:r>
        <w:rPr>
          <w:rFonts w:hint="eastAsia"/>
        </w:rPr>
        <w:br/>
      </w:r>
      <w:r>
        <w:rPr>
          <w:rFonts w:hint="eastAsia"/>
        </w:rPr>
        <w:t>　　第一节 餐饮收银一体机行业研究结论及建议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餐饮收银一体机细分行业研究结论及建议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中:智:林:－餐饮收银一体机行业竞争策略总结及建议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2019-2024年中国餐饮收银一体机市场规模及增长情况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2019-2024年中国餐饮收银一体机行业产能及增长趋势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2025-2031年中国餐饮收银一体机行业产能预测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2019-2024年中国餐饮收银一体机行业产量及增长趋势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2025-2031年中国餐饮收银一体机行业产量预测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2019-2024年中国餐饮收银一体机行业市场需求及增长情况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2025-2031年中国餐饮收银一体机行业市场需求预测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2019-2024年中国餐饮收银一体机行业利润及增长情况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**地区餐饮收银一体机市场规模及增长情况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**地区餐饮收银一体机行业市场需求情况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**地区餐饮收银一体机市场规模及增长情况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**地区餐饮收银一体机行业市场需求情况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2019-2024年中国餐饮收银一体机行业进口量及增速统计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2019-2024年中国餐饮收银一体机行业出口量及增速统计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餐饮收银一体机重点企业经营情况分析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2025年餐饮收银一体机行业壁垒</w:t>
      </w:r>
      <w:r>
        <w:rPr>
          <w:rFonts w:hint="eastAsia"/>
        </w:rPr>
        <w:br/>
      </w:r>
      <w:r>
        <w:rPr>
          <w:rFonts w:hint="eastAsia"/>
        </w:rPr>
        <w:t>　　图表 2025年餐饮收银一体机市场前景分析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2025-2031年中国餐饮收银一体机市场需求预测</w:t>
      </w:r>
      <w:r>
        <w:rPr>
          <w:rFonts w:hint="eastAsia"/>
        </w:rPr>
        <w:br/>
      </w:r>
      <w:r>
        <w:rPr>
          <w:rFonts w:hint="eastAsia"/>
        </w:rPr>
        <w:t>　　图表 2025年餐饮收银一体机发展趋势预测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5f3f6b9fd4f02" w:history="1">
        <w:r>
          <w:rPr>
            <w:rStyle w:val="Hyperlink"/>
          </w:rPr>
          <w:t>2025-2031年中国餐饮收银一体机行业现状调研与发展趋势预测报告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5f3f6b9fd4f02" w:history="1">
        <w:r>
          <w:rPr>
            <w:rStyle w:val="Hyperlink"/>
          </w:rPr>
          <w:t>https://www.20087.com/7/63/CanYinShouYinYiTiJiHangYeQianJingQuShi.html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尖收银称重一体机、餐饮收银一体机充值器、超市收银、餐饮收银一体机哪可以买到、餐厅收银员好做吗、餐饮收银一体机怎么用、超市收银一体机在哪里购买、餐饮收银一体机要收手续费吗多少钱、自动点餐收银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bbe3e22714821" w:history="1">
      <w:r>
        <w:rPr>
          <w:rStyle w:val="Hyperlink"/>
        </w:rPr>
        <w:t>2025-2031年中国餐饮收银一体机行业现状调研与发展趋势预测报告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anYinShouYinYiTiJiHangYeQianJingQuShi.html" TargetMode="External" Id="R79d5f3f6b9fd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anYinShouYinYiTiJiHangYeQianJingQuShi.html" TargetMode="External" Id="Rec0bbe3e2271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2024-11-27T07:57:00Z</dcterms:created>
  <dcterms:modified xsi:type="dcterms:W3CDTF">2024-11-27T08:57:00Z</dcterms:modified>
  <dc:subject>2025-2031年中国餐饮收银一体机行业现状调研与发展趋势预测报告</dc:subject>
  <dc:title>2025-2031年中国餐饮收银一体机行业现状调研与发展趋势预测报告</dc:title>
  <cp:keywords>2025-2031年中国餐饮收银一体机行业现状调研与发展趋势预测报告</cp:keywords>
  <dc:description>2025-2031年中国餐饮收银一体机行业现状调研与发展趋势预测报告</dc:description>
</cp:coreProperties>
</file>