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f06279340473a" w:history="1">
              <w:r>
                <w:rPr>
                  <w:rStyle w:val="Hyperlink"/>
                </w:rPr>
                <w:t>2025-2031年中国发电机市场研究分析与前景趋势预测报告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f06279340473a" w:history="1">
              <w:r>
                <w:rPr>
                  <w:rStyle w:val="Hyperlink"/>
                </w:rPr>
                <w:t>2025-2031年中国发电机市场研究分析与前景趋势预测报告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f06279340473a" w:history="1">
                <w:r>
                  <w:rPr>
                    <w:rStyle w:val="Hyperlink"/>
                  </w:rPr>
                  <w:t>https://www.20087.com/8/03/FaDianJiDeXianZhuangYuQianJing.html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将机械能转化为电能的设备，广泛应用于电力系统、工业生产、应急电源等领域。目前，随着可再生能源和分布式发电技术的发展，发电机正经历从传统燃油发电机向清洁能源发电机的转变。风力发电机、太阳能发电机以及结合储能技术的混合动力发电机，正逐步成为市场的新宠。同时，高效、低噪音、低排放的发电机技术，满足了环保和能效标准的要求。</w:t>
      </w:r>
      <w:r>
        <w:rPr>
          <w:rFonts w:hint="eastAsia"/>
        </w:rPr>
        <w:br/>
      </w:r>
      <w:r>
        <w:rPr>
          <w:rFonts w:hint="eastAsia"/>
        </w:rPr>
        <w:t>　　未来，发电机行业将更加注重灵活性和清洁性。一方面，通过开发小型化、便携式的发电机，满足户外活动、移动电源和紧急救援的需求，同时，采用模块化设计，实现发电机的快速部署和灵活组合。另一方面，随着能源结构的调整，发电机将更多地采用可再生能源，如生物质能、海洋能等，以及开发更高效率的能源转换技术，如燃料电池发电机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f06279340473a" w:history="1">
        <w:r>
          <w:rPr>
            <w:rStyle w:val="Hyperlink"/>
          </w:rPr>
          <w:t>2025-2031年中国发电机市场研究分析与前景趋势预测报告</w:t>
        </w:r>
      </w:hyperlink>
      <w:r>
        <w:rPr>
          <w:rFonts w:hint="eastAsia"/>
        </w:rPr>
        <w:t>》依托权威机构及行业协会数据，结合发电机行业的宏观环境与微观实践，从发电机市场规模、市场需求、技术现状及产业链结构等多维度进行了系统调研与分析。报告通过严谨的研究方法与翔实的数据支持，辅以直观图表，全面剖析了发电机行业发展趋势、重点企业表现及市场竞争格局，并通过SWOT分析揭示了行业机遇与潜在风险，为发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发电机行业界定</w:t>
      </w:r>
      <w:r>
        <w:rPr>
          <w:rFonts w:hint="eastAsia"/>
        </w:rPr>
        <w:br/>
      </w:r>
      <w:r>
        <w:rPr>
          <w:rFonts w:hint="eastAsia"/>
        </w:rPr>
        <w:t>　　第一节 发电机行业定义</w:t>
      </w:r>
      <w:r>
        <w:rPr>
          <w:rFonts w:hint="eastAsia"/>
        </w:rPr>
        <w:br/>
      </w:r>
      <w:r>
        <w:rPr>
          <w:rFonts w:hint="eastAsia"/>
        </w:rPr>
        <w:t>　　第二节 发电机行业特点分析</w:t>
      </w:r>
      <w:r>
        <w:rPr>
          <w:rFonts w:hint="eastAsia"/>
        </w:rPr>
        <w:br/>
      </w:r>
      <w:r>
        <w:rPr>
          <w:rFonts w:hint="eastAsia"/>
        </w:rPr>
        <w:t>　　第三节 发电机行业发展历程</w:t>
      </w:r>
      <w:r>
        <w:rPr>
          <w:rFonts w:hint="eastAsia"/>
        </w:rPr>
        <w:br/>
      </w:r>
      <w:r>
        <w:rPr>
          <w:rFonts w:hint="eastAsia"/>
        </w:rPr>
        <w:t>　　第四节 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全球发电机行业总体情况</w:t>
      </w:r>
      <w:r>
        <w:rPr>
          <w:rFonts w:hint="eastAsia"/>
        </w:rPr>
        <w:br/>
      </w:r>
      <w:r>
        <w:rPr>
          <w:rFonts w:hint="eastAsia"/>
        </w:rPr>
        <w:t>　　第二节 发电机行业重点国家、地区市场分析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全球发电机行业发展前景预测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一、发电机行业相关政策</w:t>
      </w:r>
      <w:r>
        <w:rPr>
          <w:rFonts w:hint="eastAsia"/>
        </w:rPr>
        <w:br/>
      </w:r>
      <w:r>
        <w:rPr>
          <w:rFonts w:hint="eastAsia"/>
        </w:rPr>
        <w:t>　　　　二、发电机行业相关标准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二、2024年发电机行业产量特点分析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三、2025-2031年发电机行业产量预测分析</w:t>
      </w:r>
      <w:r>
        <w:rPr>
          <w:rFonts w:hint="eastAsia"/>
        </w:rPr>
        <w:br/>
      </w:r>
      <w:r>
        <w:rPr>
          <w:rFonts w:hint="eastAsia"/>
        </w:rPr>
        <w:t>　　第四节 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三、2025-2031年发电机行业出口情况预测</w:t>
      </w:r>
      <w:r>
        <w:rPr>
          <w:rFonts w:hint="eastAsia"/>
        </w:rPr>
        <w:br/>
      </w:r>
      <w:r>
        <w:rPr>
          <w:rFonts w:hint="eastAsia"/>
        </w:rPr>
        <w:t>　　第二节 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三、2025-2031年发电机行业进口情况预测</w:t>
      </w:r>
      <w:r>
        <w:rPr>
          <w:rFonts w:hint="eastAsia"/>
        </w:rPr>
        <w:br/>
      </w:r>
      <w:r>
        <w:rPr>
          <w:rFonts w:hint="eastAsia"/>
        </w:rPr>
        <w:t>　　第三节 发电机行业进出口面临的挑战及对策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2024-2025年中国发电机行业产品价格监测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一、发电机市场价格特征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二、当前发电机市场价格评述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三、影响发电机市场价格因素分析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2025-2031年发电机行业发展环境分析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一、发电机行业进入壁垒</w:t>
      </w:r>
      <w:r>
        <w:rPr>
          <w:rFonts w:hint="eastAsia"/>
        </w:rPr>
        <w:br/>
      </w:r>
      <w:r>
        <w:rPr>
          <w:rFonts w:hint="eastAsia"/>
        </w:rPr>
        <w:t>　　　　二、发电机行业盈利模式</w:t>
      </w:r>
      <w:r>
        <w:rPr>
          <w:rFonts w:hint="eastAsia"/>
        </w:rPr>
        <w:br/>
      </w:r>
      <w:r>
        <w:rPr>
          <w:rFonts w:hint="eastAsia"/>
        </w:rPr>
        <w:t>　　　　三、发电机行业盈利因素</w:t>
      </w:r>
      <w:r>
        <w:rPr>
          <w:rFonts w:hint="eastAsia"/>
        </w:rPr>
        <w:br/>
      </w:r>
      <w:r>
        <w:rPr>
          <w:rFonts w:hint="eastAsia"/>
        </w:rPr>
        <w:t>　　第三节 发电机行业“波特五力模型”分析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发电机企业竞争策略分析</w:t>
      </w:r>
      <w:r>
        <w:rPr>
          <w:rFonts w:hint="eastAsia"/>
        </w:rPr>
        <w:br/>
      </w:r>
      <w:r>
        <w:rPr>
          <w:rFonts w:hint="eastAsia"/>
        </w:rPr>
        <w:t>　　第一节 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四、2025-2031年发电机企业竞争策略分析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一、2025-2031年发电机技术发展趋势分析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二、2025-2031年发电机产品发展趋势分析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三、2025-2031年发电机行业竞争格局展望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2025-2031年中国发电机市场趋势分析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一、2025-2031年发电机发展趋势预测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二、2025-2025年发电机市场前景分析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三、2025-2031年发电机产业政策趋向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发电机行业发展建议分析</w:t>
      </w:r>
      <w:r>
        <w:rPr>
          <w:rFonts w:hint="eastAsia"/>
        </w:rPr>
        <w:br/>
      </w:r>
      <w:r>
        <w:rPr>
          <w:rFonts w:hint="eastAsia"/>
        </w:rPr>
        <w:t>　　第一节 发电机行业研究结论及建议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发电机细分行业研究结论及建议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(中-智-林)发电机行业竞争策略总结及建议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发电机图片</w:t>
      </w:r>
      <w:r>
        <w:rPr>
          <w:rFonts w:hint="eastAsia"/>
        </w:rPr>
        <w:br/>
      </w:r>
      <w:r>
        <w:rPr>
          <w:rFonts w:hint="eastAsia"/>
        </w:rPr>
        <w:t>　　图表 发电机种类 分类</w:t>
      </w:r>
      <w:r>
        <w:rPr>
          <w:rFonts w:hint="eastAsia"/>
        </w:rPr>
        <w:br/>
      </w:r>
      <w:r>
        <w:rPr>
          <w:rFonts w:hint="eastAsia"/>
        </w:rPr>
        <w:t>　　图表 发电机用途 应用</w:t>
      </w:r>
      <w:r>
        <w:rPr>
          <w:rFonts w:hint="eastAsia"/>
        </w:rPr>
        <w:br/>
      </w:r>
      <w:r>
        <w:rPr>
          <w:rFonts w:hint="eastAsia"/>
        </w:rPr>
        <w:t>　　图表 发电机主要特点</w:t>
      </w:r>
      <w:r>
        <w:rPr>
          <w:rFonts w:hint="eastAsia"/>
        </w:rPr>
        <w:br/>
      </w:r>
      <w:r>
        <w:rPr>
          <w:rFonts w:hint="eastAsia"/>
        </w:rPr>
        <w:t>　　图表 发电机产业链分析</w:t>
      </w:r>
      <w:r>
        <w:rPr>
          <w:rFonts w:hint="eastAsia"/>
        </w:rPr>
        <w:br/>
      </w:r>
      <w:r>
        <w:rPr>
          <w:rFonts w:hint="eastAsia"/>
        </w:rPr>
        <w:t>　　图表 发电机政策分析</w:t>
      </w:r>
      <w:r>
        <w:rPr>
          <w:rFonts w:hint="eastAsia"/>
        </w:rPr>
        <w:br/>
      </w:r>
      <w:r>
        <w:rPr>
          <w:rFonts w:hint="eastAsia"/>
        </w:rPr>
        <w:t>　　图表 发电机技术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2019-2024年发电机行业市场容量分析</w:t>
      </w:r>
      <w:r>
        <w:rPr>
          <w:rFonts w:hint="eastAsia"/>
        </w:rPr>
        <w:br/>
      </w:r>
      <w:r>
        <w:rPr>
          <w:rFonts w:hint="eastAsia"/>
        </w:rPr>
        <w:t>　　图表 发电机生产现状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2019-2024年中国发电机进口情况分析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2019-2024年中国发电机出口情况分析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2019-2024年中国发电机价格走势</w:t>
      </w:r>
      <w:r>
        <w:rPr>
          <w:rFonts w:hint="eastAsia"/>
        </w:rPr>
        <w:br/>
      </w:r>
      <w:r>
        <w:rPr>
          <w:rFonts w:hint="eastAsia"/>
        </w:rPr>
        <w:t>　　图表 2024年发电机成本和利润分析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发电机品牌</w:t>
      </w:r>
      <w:r>
        <w:rPr>
          <w:rFonts w:hint="eastAsia"/>
        </w:rPr>
        <w:br/>
      </w:r>
      <w:r>
        <w:rPr>
          <w:rFonts w:hint="eastAsia"/>
        </w:rPr>
        <w:t>　　图表 发电机企业（一）概况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发电机企业（一）经营分析</w:t>
      </w:r>
      <w:r>
        <w:rPr>
          <w:rFonts w:hint="eastAsia"/>
        </w:rPr>
        <w:br/>
      </w:r>
      <w:r>
        <w:rPr>
          <w:rFonts w:hint="eastAsia"/>
        </w:rPr>
        <w:t>　　图表 发电机企业（一）盈利能力情况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发电机上游现状</w:t>
      </w:r>
      <w:r>
        <w:rPr>
          <w:rFonts w:hint="eastAsia"/>
        </w:rPr>
        <w:br/>
      </w:r>
      <w:r>
        <w:rPr>
          <w:rFonts w:hint="eastAsia"/>
        </w:rPr>
        <w:t>　　图表 发电机下游调研</w:t>
      </w:r>
      <w:r>
        <w:rPr>
          <w:rFonts w:hint="eastAsia"/>
        </w:rPr>
        <w:br/>
      </w:r>
      <w:r>
        <w:rPr>
          <w:rFonts w:hint="eastAsia"/>
        </w:rPr>
        <w:t>　　图表 发电机企业（二）概况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发电机企业（二）经营分析</w:t>
      </w:r>
      <w:r>
        <w:rPr>
          <w:rFonts w:hint="eastAsia"/>
        </w:rPr>
        <w:br/>
      </w:r>
      <w:r>
        <w:rPr>
          <w:rFonts w:hint="eastAsia"/>
        </w:rPr>
        <w:t>　　图表 发电机企业（二）盈利能力情况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发电机企业（三）经营分析</w:t>
      </w:r>
      <w:r>
        <w:rPr>
          <w:rFonts w:hint="eastAsia"/>
        </w:rPr>
        <w:br/>
      </w:r>
      <w:r>
        <w:rPr>
          <w:rFonts w:hint="eastAsia"/>
        </w:rPr>
        <w:t>　　图表 发电机企业（三）盈利能力情况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发电机优势</w:t>
      </w:r>
      <w:r>
        <w:rPr>
          <w:rFonts w:hint="eastAsia"/>
        </w:rPr>
        <w:br/>
      </w:r>
      <w:r>
        <w:rPr>
          <w:rFonts w:hint="eastAsia"/>
        </w:rPr>
        <w:t>　　图表 发电机劣势</w:t>
      </w:r>
      <w:r>
        <w:rPr>
          <w:rFonts w:hint="eastAsia"/>
        </w:rPr>
        <w:br/>
      </w:r>
      <w:r>
        <w:rPr>
          <w:rFonts w:hint="eastAsia"/>
        </w:rPr>
        <w:t>　　图表 发电机机会</w:t>
      </w:r>
      <w:r>
        <w:rPr>
          <w:rFonts w:hint="eastAsia"/>
        </w:rPr>
        <w:br/>
      </w:r>
      <w:r>
        <w:rPr>
          <w:rFonts w:hint="eastAsia"/>
        </w:rPr>
        <w:t>　　图表 发电机威胁</w:t>
      </w:r>
      <w:r>
        <w:rPr>
          <w:rFonts w:hint="eastAsia"/>
        </w:rPr>
        <w:br/>
      </w:r>
      <w:r>
        <w:rPr>
          <w:rFonts w:hint="eastAsia"/>
        </w:rPr>
        <w:t>　　图表 2025-2031年中国发电机行业产能预测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f06279340473a" w:history="1">
        <w:r>
          <w:rPr>
            <w:rStyle w:val="Hyperlink"/>
          </w:rPr>
          <w:t>2025-2031年中国发电机市场研究分析与前景趋势预测报告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f06279340473a" w:history="1">
        <w:r>
          <w:rPr>
            <w:rStyle w:val="Hyperlink"/>
          </w:rPr>
          <w:t>https://www.20087.com/8/03/FaDianJiDeXianZhuangYuQianJing.html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5029a5a334194" w:history="1">
      <w:r>
        <w:rPr>
          <w:rStyle w:val="Hyperlink"/>
        </w:rPr>
        <w:t>2025-2031年中国发电机市场研究分析与前景趋势预测报告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DianJiDeXianZhuangYuQianJing.html" TargetMode="External" Id="Re89f06279340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DianJiDeXianZhuangYuQianJing.html" TargetMode="External" Id="R3995029a5a33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2024-12-17T03:42:00Z</dcterms:created>
  <dcterms:modified xsi:type="dcterms:W3CDTF">2024-12-17T04:42:00Z</dcterms:modified>
  <dc:subject>2025-2031年中国发电机市场研究分析与前景趋势预测报告</dc:subject>
  <dc:title>2025-2031年中国发电机市场研究分析与前景趋势预测报告</dc:title>
  <cp:keywords>2025-2031年中国发电机市场研究分析与前景趋势预测报告</cp:keywords>
  <dc:description>2025-2031年中国发电机市场研究分析与前景趋势预测报告</dc:description>
</cp:coreProperties>
</file>