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bb68305d4b45" w:history="1">
              <w:r>
                <w:rPr>
                  <w:rStyle w:val="Hyperlink"/>
                </w:rPr>
                <w:t>2024年中国塔吊市场调查分析与发展前景研究报告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bb68305d4b45" w:history="1">
              <w:r>
                <w:rPr>
                  <w:rStyle w:val="Hyperlink"/>
                </w:rPr>
                <w:t>2024年中国塔吊市场调查分析与发展前景研究报告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abb68305d4b45" w:history="1">
                <w:r>
                  <w:rPr>
                    <w:rStyle w:val="Hyperlink"/>
                  </w:rPr>
                  <w:t>https://www.20087.com/8/33/TaDiaoHangYeYanJiuBaoGao.html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不可或缺的重型机械设备，其在高层建筑、桥梁、大型公共设施建设中的作用日益凸显。近年来，随着建筑行业的快速发展和施工技术的创新，塔吊的设计和制造技术也在不断进步，包括提升承载能力、优化结构设计、增强安全性能和智能化控制。现代塔吊不仅能够承担更重的负载，还能在复杂环境中高效、安全地完成吊装任务。</w:t>
      </w:r>
      <w:r>
        <w:rPr>
          <w:rFonts w:hint="eastAsia"/>
        </w:rPr>
        <w:br/>
      </w:r>
      <w:r>
        <w:rPr>
          <w:rFonts w:hint="eastAsia"/>
        </w:rPr>
        <w:t>　　未来，塔吊的发展将更加注重智能化和绿色化。智能化方面，将集成更多传感器和自动化技术，实现塔吊的远程监控、自动避障和智能调度，提高施工效率和安全性。绿色化方面，将采用更加环保的材料和节能技术，减少塔吊运行中的碳排放和能源消耗。此外，随着模块化建筑和预制构件的普及，塔吊的快速组装和拆卸能力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世界塔吊制造行业整体运营状况分析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世界塔吊市场动态透析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二、英国将在全国实施塔式起重机注册计划</w:t>
      </w:r>
      <w:r>
        <w:rPr>
          <w:rFonts w:hint="eastAsia"/>
        </w:rPr>
        <w:br/>
      </w:r>
      <w:r>
        <w:rPr>
          <w:rFonts w:hint="eastAsia"/>
        </w:rPr>
        <w:t>　　　　三、马尼托瓦克向印尼提供大型波坦塔式起重机</w:t>
      </w:r>
      <w:r>
        <w:rPr>
          <w:rFonts w:hint="eastAsia"/>
        </w:rPr>
        <w:br/>
      </w:r>
      <w:r>
        <w:rPr>
          <w:rFonts w:hint="eastAsia"/>
        </w:rPr>
        <w:t>　　　　四、法国potain塔式起重机顶升液压系统的分析与改进</w:t>
      </w:r>
      <w:r>
        <w:rPr>
          <w:rFonts w:hint="eastAsia"/>
        </w:rPr>
        <w:br/>
      </w:r>
      <w:r>
        <w:rPr>
          <w:rFonts w:hint="eastAsia"/>
        </w:rPr>
        <w:t>　　第三节 世界部分国家和地区塔机市场运行分析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一、德国主宰非洲的塔式起重机</w:t>
      </w:r>
      <w:r>
        <w:rPr>
          <w:rFonts w:hint="eastAsia"/>
        </w:rPr>
        <w:br/>
      </w:r>
      <w:r>
        <w:rPr>
          <w:rFonts w:hint="eastAsia"/>
        </w:rPr>
        <w:t>　　　　二、英国伦敦地区的塔式起重机市场分析</w:t>
      </w:r>
      <w:r>
        <w:rPr>
          <w:rFonts w:hint="eastAsia"/>
        </w:rPr>
        <w:br/>
      </w:r>
      <w:r>
        <w:rPr>
          <w:rFonts w:hint="eastAsia"/>
        </w:rPr>
        <w:t>　　　　三、日本内爬式塔式起重机的发展趋势分析</w:t>
      </w:r>
      <w:r>
        <w:rPr>
          <w:rFonts w:hint="eastAsia"/>
        </w:rPr>
        <w:br/>
      </w:r>
      <w:r>
        <w:rPr>
          <w:rFonts w:hint="eastAsia"/>
        </w:rPr>
        <w:t>　　　　四、俄罗斯高层建筑发展促进了塔式起重机需求的增长</w:t>
      </w:r>
      <w:r>
        <w:rPr>
          <w:rFonts w:hint="eastAsia"/>
        </w:rPr>
        <w:br/>
      </w:r>
      <w:r>
        <w:rPr>
          <w:rFonts w:hint="eastAsia"/>
        </w:rPr>
        <w:t>　　　　五、东南亚塔式起重机市场</w:t>
      </w:r>
      <w:r>
        <w:rPr>
          <w:rFonts w:hint="eastAsia"/>
        </w:rPr>
        <w:br/>
      </w:r>
      <w:r>
        <w:rPr>
          <w:rFonts w:hint="eastAsia"/>
        </w:rPr>
        <w:t>　　第四节 2024-2030年世界塔吊制造行业发展趋势分析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2023-2024年中国塔吊制造行业市场发展环境解析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二、塔式起重机新国标</w:t>
      </w:r>
      <w:r>
        <w:rPr>
          <w:rFonts w:hint="eastAsia"/>
        </w:rPr>
        <w:br/>
      </w:r>
      <w:r>
        <w:rPr>
          <w:rFonts w:hint="eastAsia"/>
        </w:rPr>
        <w:t>　　　　三、《塔式起重机技术条件》修订的建议</w:t>
      </w:r>
      <w:r>
        <w:rPr>
          <w:rFonts w:hint="eastAsia"/>
        </w:rPr>
        <w:br/>
      </w:r>
      <w:r>
        <w:rPr>
          <w:rFonts w:hint="eastAsia"/>
        </w:rPr>
        <w:t>　　　　四、塔式起重机的安装验收管理</w:t>
      </w:r>
      <w:r>
        <w:rPr>
          <w:rFonts w:hint="eastAsia"/>
        </w:rPr>
        <w:br/>
      </w:r>
      <w:r>
        <w:rPr>
          <w:rFonts w:hint="eastAsia"/>
        </w:rPr>
        <w:t>　　第三节 2023-2024年中国塔吊制造市场技术环境分析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一、塔式起重机的安装与拆卸技术</w:t>
      </w:r>
      <w:r>
        <w:rPr>
          <w:rFonts w:hint="eastAsia"/>
        </w:rPr>
        <w:br/>
      </w:r>
      <w:r>
        <w:rPr>
          <w:rFonts w:hint="eastAsia"/>
        </w:rPr>
        <w:t>　　　　二、井架式塔式起重机的安全技术缺陷</w:t>
      </w:r>
      <w:r>
        <w:rPr>
          <w:rFonts w:hint="eastAsia"/>
        </w:rPr>
        <w:br/>
      </w:r>
      <w:r>
        <w:rPr>
          <w:rFonts w:hint="eastAsia"/>
        </w:rPr>
        <w:t>　　　　三、井架式塔式起重机的安全卫护对策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2023-2024年中国塔吊制造行业市场运行态势剖析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一、我国最大的门座式塔式起重机在抚顺试制成功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二、济南塔式起重机工程技术研究中心落户丰汇</w:t>
      </w:r>
      <w:r>
        <w:rPr>
          <w:rFonts w:hint="eastAsia"/>
        </w:rPr>
        <w:br/>
      </w:r>
      <w:r>
        <w:rPr>
          <w:rFonts w:hint="eastAsia"/>
        </w:rPr>
        <w:t>　　　　三、我国最大动臂式塔机在中联研制成功</w:t>
      </w:r>
      <w:r>
        <w:rPr>
          <w:rFonts w:hint="eastAsia"/>
        </w:rPr>
        <w:br/>
      </w:r>
      <w:r>
        <w:rPr>
          <w:rFonts w:hint="eastAsia"/>
        </w:rPr>
        <w:t>　　　　四、佛山起重机制造检检单位专项整治取得初步成效</w:t>
      </w:r>
      <w:r>
        <w:rPr>
          <w:rFonts w:hint="eastAsia"/>
        </w:rPr>
        <w:br/>
      </w:r>
      <w:r>
        <w:rPr>
          <w:rFonts w:hint="eastAsia"/>
        </w:rPr>
        <w:t>　　第二节 2023-2024年中国塔吊制造市场发展现状分析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2023-2024年中国塔吊制造市场典型营销案例分析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2019-2024年中国起重机产量数据统计分析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2019-2024年中国塔式起重机进出口国家及地区分析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2019-2024年中国胶轮移动式吊运架及跨运车进出口数据监测分析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2019-2024年中国胶轮移动式吊运架及跨运车进口数据分析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2019-2024年中国胶轮移动式吊运架及跨运车出口数据分析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2019-2024年中国胶轮移动式吊运架及跨运车进出口国家及地区分析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2019-2024年中国其他高架移动式起重吊运设备进出口数据监测分析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2019-2024年中国其他高架移动式起重吊运设备进口数据分析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2019-2024年中国其他高架移动式起重吊运设备出口数据分析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2019-2024年中国其他高架移动式起重吊运设备进出口国家及地区分析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　　一、中国塔式起重机进出口呈上升态势</w:t>
      </w:r>
      <w:r>
        <w:rPr>
          <w:rFonts w:hint="eastAsia"/>
        </w:rPr>
        <w:br/>
      </w:r>
      <w:r>
        <w:rPr>
          <w:rFonts w:hint="eastAsia"/>
        </w:rPr>
        <w:t>　　　　二、沈阳市加强塔式起重机的安全防护</w:t>
      </w:r>
      <w:r>
        <w:rPr>
          <w:rFonts w:hint="eastAsia"/>
        </w:rPr>
        <w:br/>
      </w:r>
      <w:r>
        <w:rPr>
          <w:rFonts w:hint="eastAsia"/>
        </w:rPr>
        <w:t>　　　　三、山东鸿达塔式起重机重点项目分析</w:t>
      </w:r>
      <w:r>
        <w:rPr>
          <w:rFonts w:hint="eastAsia"/>
        </w:rPr>
        <w:br/>
      </w:r>
      <w:r>
        <w:rPr>
          <w:rFonts w:hint="eastAsia"/>
        </w:rPr>
        <w:t>　　第二节 2023-2024年中国塔式起重机市场运行状况分析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二、塔机市场需求强劲产销持续旺盛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2023-2024年中国塔式起重机进出口市场综述</w:t>
      </w:r>
      <w:r>
        <w:rPr>
          <w:rFonts w:hint="eastAsia"/>
        </w:rPr>
        <w:br/>
      </w:r>
      <w:r>
        <w:rPr>
          <w:rFonts w:hint="eastAsia"/>
        </w:rPr>
        <w:t>　　　　一、出口增长迅猛外资难以进入</w:t>
      </w:r>
      <w:r>
        <w:rPr>
          <w:rFonts w:hint="eastAsia"/>
        </w:rPr>
        <w:br/>
      </w:r>
      <w:r>
        <w:rPr>
          <w:rFonts w:hint="eastAsia"/>
        </w:rPr>
        <w:t>　　　　二、中联"深耕"印度市场 塔式起重机占其四成份额</w:t>
      </w:r>
      <w:r>
        <w:rPr>
          <w:rFonts w:hint="eastAsia"/>
        </w:rPr>
        <w:br/>
      </w:r>
      <w:r>
        <w:rPr>
          <w:rFonts w:hint="eastAsia"/>
        </w:rPr>
        <w:t>　　　　三、哈产起重机占领俄市场东建公司塔机占国内出口总量及占比</w:t>
      </w:r>
      <w:r>
        <w:rPr>
          <w:rFonts w:hint="eastAsia"/>
        </w:rPr>
        <w:br/>
      </w:r>
      <w:r>
        <w:rPr>
          <w:rFonts w:hint="eastAsia"/>
        </w:rPr>
        <w:t>　　　　四、影响我国塔机出口的因素探析</w:t>
      </w:r>
      <w:r>
        <w:rPr>
          <w:rFonts w:hint="eastAsia"/>
        </w:rPr>
        <w:br/>
      </w:r>
      <w:r>
        <w:rPr>
          <w:rFonts w:hint="eastAsia"/>
        </w:rPr>
        <w:t>　　　　　　1、塔机出口利好因素</w:t>
      </w:r>
      <w:r>
        <w:rPr>
          <w:rFonts w:hint="eastAsia"/>
        </w:rPr>
        <w:br/>
      </w:r>
      <w:r>
        <w:rPr>
          <w:rFonts w:hint="eastAsia"/>
        </w:rPr>
        <w:t>　　　　　　2、制约因素不容忽视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2023-2024年中国塔吊制造市场竞争格局透析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二、中联逆市而上全球布点</w:t>
      </w:r>
      <w:r>
        <w:rPr>
          <w:rFonts w:hint="eastAsia"/>
        </w:rPr>
        <w:br/>
      </w:r>
      <w:r>
        <w:rPr>
          <w:rFonts w:hint="eastAsia"/>
        </w:rPr>
        <w:t>　　　　三、品牌间的较量已经开始</w:t>
      </w:r>
      <w:r>
        <w:rPr>
          <w:rFonts w:hint="eastAsia"/>
        </w:rPr>
        <w:br/>
      </w:r>
      <w:r>
        <w:rPr>
          <w:rFonts w:hint="eastAsia"/>
        </w:rPr>
        <w:t>　　第二节 2023-2024年中国塔吊制造行业集中度分析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2023-2024年中国塔吊制造优势生产企业竞争力及关键性数据分析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东营市胜达建设机械有限责任公司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青岛志鹏建筑机械制造有限公司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中昇建机（南京）重工有限公司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泰州市腾达建筑工程机械有限公司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湘乡市炳焕建设机械制造有限公司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自贡天成工程机械有限公司武汉分公司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东平县海河机械制造有限公司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2024-2030年中国塔吊制造行业发展趋势与前景展望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2024-2030年中国塔吊制造行业发展前景分析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2024-2030年中国塔吊制造市场盈利预测分析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2024-2030年中国塔吊制造行业投资机会与风险规避指引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2023-2024年中国工程机械产业投资概况</w:t>
      </w:r>
      <w:r>
        <w:rPr>
          <w:rFonts w:hint="eastAsia"/>
        </w:rPr>
        <w:br/>
      </w:r>
      <w:r>
        <w:rPr>
          <w:rFonts w:hint="eastAsia"/>
        </w:rPr>
        <w:t>　　　　一、济研：工程机械产业投资特性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二、基础设施建设投资拉动工程机械行业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三、济研：市场运营机制风险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2019-2024年中国起重机产量变化图</w:t>
      </w:r>
      <w:r>
        <w:rPr>
          <w:rFonts w:hint="eastAsia"/>
        </w:rPr>
        <w:br/>
      </w:r>
      <w:r>
        <w:rPr>
          <w:rFonts w:hint="eastAsia"/>
        </w:rPr>
        <w:t>　　图表 2023-2024年中国起重机重点省市产量对比图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2024年中国起重机产量和2024年同期对比图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2024年中国起重机产量前5位省市对比图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2024年中国起重机前5位省市产量比例图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2024年中国起重机重点省市产量及增长率统计表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2024年中国起重机产量增长率排名前5位省市对比图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2024年中国起重机主要省份产量比重统计表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2024年中国起重机市场集中度和2024年同期对比图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中昇建机（南京）重工有限公司负债情况图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自贡天成工程机械有限公司武汉分公司经营收入走势图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自贡天成工程机械有限公司武汉分公司盈利指标走势图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自贡天成工程机械有限公司武汉分公司负债情况图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自贡天成工程机械有限公司武汉分公司负债指标走势图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2024-2030年中国起重机械产量预测分析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2024-2030年中国塔机市场销量预测分析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2024-2030年中国塔吊进出口贸易预测分析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2024-2030年中国塔吊制造市场盈利预测分析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bb68305d4b45" w:history="1">
        <w:r>
          <w:rPr>
            <w:rStyle w:val="Hyperlink"/>
          </w:rPr>
          <w:t>2024年中国塔吊市场调查分析与发展前景研究报告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abb68305d4b45" w:history="1">
        <w:r>
          <w:rPr>
            <w:rStyle w:val="Hyperlink"/>
          </w:rPr>
          <w:t>https://www.20087.com/8/33/TaDiaoHangYeYanJiuBaoGao.html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5b6a90d1745fb" w:history="1">
      <w:r>
        <w:rPr>
          <w:rStyle w:val="Hyperlink"/>
        </w:rPr>
        <w:t>2024年中国塔吊市场调查分析与发展前景研究报告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DiaoHangYeYanJiuBaoGao.html" TargetMode="External" Id="R078abb68305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DiaoHangYeYanJiuBaoGao.html" TargetMode="External" Id="R4365b6a90d17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2023-11-14T08:10:00Z</dcterms:created>
  <dcterms:modified xsi:type="dcterms:W3CDTF">2023-11-14T09:10:00Z</dcterms:modified>
  <dc:subject>2024年中国塔吊市场调查分析与发展前景研究报告</dc:subject>
  <dc:title>2024年中国塔吊市场调查分析与发展前景研究报告</dc:title>
  <cp:keywords>2024年中国塔吊市场调查分析与发展前景研究报告</cp:keywords>
  <dc:description>2024年中国塔吊市场调查分析与发展前景研究报告</dc:description>
</cp:coreProperties>
</file>