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95a4d0ec4908" w:history="1">
              <w:r>
                <w:rPr>
                  <w:rStyle w:val="Hyperlink"/>
                </w:rPr>
                <w:t>2025-2031年中国气体压缩机制造行业发展研究分析与发展趋势预测报告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95a4d0ec4908" w:history="1">
              <w:r>
                <w:rPr>
                  <w:rStyle w:val="Hyperlink"/>
                </w:rPr>
                <w:t>2025-2031年中国气体压缩机制造行业发展研究分析与发展趋势预测报告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95a4d0ec4908" w:history="1">
                <w:r>
                  <w:rPr>
                    <w:rStyle w:val="Hyperlink"/>
                  </w:rPr>
                  <w:t>https://www.20087.com/M_JiXieJiDian/38/QiTiYaSuoJiZhiZaoChanYeXianZhuangYuFaZhanQianJing.html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石油、化工、能源和制造业不可或缺的设备，用于气体的输送、储存和工艺处理。随着能源效率标准的提高，压缩机制造商不断优化设计，采用更高效的压缩技术和驱动系统，如永磁电机和变频驱动。同时，对低排放和低噪音运行的需求，促使行业开发新型密封和隔音材料，提高设备的环保性能。</w:t>
      </w:r>
      <w:r>
        <w:rPr>
          <w:rFonts w:hint="eastAsia"/>
        </w:rPr>
        <w:br/>
      </w:r>
      <w:r>
        <w:rPr>
          <w:rFonts w:hint="eastAsia"/>
        </w:rPr>
        <w:t>　　未来，气体压缩机制造将更加侧重于数字化和模块化。通过物联网（IoT）和数据分析，压缩机可以实现远程监控和预测性维护，降低运营成本。同时，模块化设计将允许现场快速组装和维护，缩短停机时间，提高生产效率。此外，氢气和可再生能源的利用将推动压缩机技术的创新，以适应新型气体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95a4d0ec4908" w:history="1">
        <w:r>
          <w:rPr>
            <w:rStyle w:val="Hyperlink"/>
          </w:rPr>
          <w:t>2025-2031年中国气体压缩机制造行业发展研究分析与发展趋势预测报告</w:t>
        </w:r>
      </w:hyperlink>
      <w:r>
        <w:rPr>
          <w:rFonts w:hint="eastAsia"/>
        </w:rPr>
        <w:t>》通过对气体压缩机制造行业的全面调研，系统分析了气体压缩机制造市场规模、技术现状及未来发展方向，揭示了行业竞争格局的演变趋势与潜在问题。同时，报告评估了气体压缩机制造行业投资价值与效益，识别了发展中的主要挑战与机遇，并结合SWOT分析为投资者和企业提供了科学的战略建议。此外，报告重点聚焦气体压缩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中国气体压缩机制造行业发展综述</w:t>
      </w:r>
      <w:r>
        <w:rPr>
          <w:rFonts w:hint="eastAsia"/>
        </w:rPr>
        <w:br/>
      </w:r>
      <w:r>
        <w:rPr>
          <w:rFonts w:hint="eastAsia"/>
        </w:rPr>
        <w:t>　　1.1 气体压缩机制造行业定义及分类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气体压缩机制造行业统计标准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气体压缩机制造行业供应链分析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气体压缩机制造行业上下游产业供应链简介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气体压缩机制造行业主要下游产业链分析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（1）石油炼制行业发展状况分析</w:t>
      </w:r>
      <w:r>
        <w:rPr>
          <w:rFonts w:hint="eastAsia"/>
        </w:rPr>
        <w:br/>
      </w:r>
      <w:r>
        <w:rPr>
          <w:rFonts w:hint="eastAsia"/>
        </w:rPr>
        <w:t>　　　　（2）基础化工行业发展状况分析</w:t>
      </w:r>
      <w:r>
        <w:rPr>
          <w:rFonts w:hint="eastAsia"/>
        </w:rPr>
        <w:br/>
      </w:r>
      <w:r>
        <w:rPr>
          <w:rFonts w:hint="eastAsia"/>
        </w:rPr>
        <w:t>　　　　（3）化肥工业发展状况分析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（5）航空航天工业发展状况分析</w:t>
      </w:r>
      <w:r>
        <w:rPr>
          <w:rFonts w:hint="eastAsia"/>
        </w:rPr>
        <w:br/>
      </w:r>
      <w:r>
        <w:rPr>
          <w:rFonts w:hint="eastAsia"/>
        </w:rPr>
        <w:t>　　　　（6）建筑工业发展状况分析</w:t>
      </w:r>
      <w:r>
        <w:rPr>
          <w:rFonts w:hint="eastAsia"/>
        </w:rPr>
        <w:br/>
      </w:r>
      <w:r>
        <w:rPr>
          <w:rFonts w:hint="eastAsia"/>
        </w:rPr>
        <w:t>　　　　（7）食品饮料行业发展状况分析</w:t>
      </w:r>
      <w:r>
        <w:rPr>
          <w:rFonts w:hint="eastAsia"/>
        </w:rPr>
        <w:br/>
      </w:r>
      <w:r>
        <w:rPr>
          <w:rFonts w:hint="eastAsia"/>
        </w:rPr>
        <w:t>　　　　（8）有色金属工业发展状况分析</w:t>
      </w:r>
      <w:r>
        <w:rPr>
          <w:rFonts w:hint="eastAsia"/>
        </w:rPr>
        <w:br/>
      </w:r>
      <w:r>
        <w:rPr>
          <w:rFonts w:hint="eastAsia"/>
        </w:rPr>
        <w:t>　　　　1.3.3 气体压缩机制造行业上游产业供应链分析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（2）机床工业发展状况分析</w:t>
      </w:r>
      <w:r>
        <w:rPr>
          <w:rFonts w:hint="eastAsia"/>
        </w:rPr>
        <w:br/>
      </w:r>
      <w:r>
        <w:rPr>
          <w:rFonts w:hint="eastAsia"/>
        </w:rPr>
        <w:t>　　　　（3）电动机行业发展状况分析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发展总体概况</w:t>
      </w:r>
      <w:r>
        <w:rPr>
          <w:rFonts w:hint="eastAsia"/>
        </w:rPr>
        <w:br/>
      </w:r>
      <w:r>
        <w:rPr>
          <w:rFonts w:hint="eastAsia"/>
        </w:rPr>
        <w:t>　　　　2.1.2 发展主要特点</w:t>
      </w:r>
      <w:r>
        <w:rPr>
          <w:rFonts w:hint="eastAsia"/>
        </w:rPr>
        <w:br/>
      </w:r>
      <w:r>
        <w:rPr>
          <w:rFonts w:hint="eastAsia"/>
        </w:rPr>
        <w:t>　　　　2.1.3 气体压缩机制造行业经营情况分析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气体压缩机制造行业经济指标分析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经济指标分析</w:t>
      </w:r>
      <w:r>
        <w:rPr>
          <w:rFonts w:hint="eastAsia"/>
        </w:rPr>
        <w:br/>
      </w:r>
      <w:r>
        <w:rPr>
          <w:rFonts w:hint="eastAsia"/>
        </w:rPr>
        <w:t>　　2.3 气体压缩机制造行业供需平衡分析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全国气体压缩机制造行业产销率分析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气体压缩机制造行业市场环境分析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气体压缩机制造行业发展规划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需求特征分析</w:t>
      </w:r>
      <w:r>
        <w:rPr>
          <w:rFonts w:hint="eastAsia"/>
        </w:rPr>
        <w:br/>
      </w:r>
      <w:r>
        <w:rPr>
          <w:rFonts w:hint="eastAsia"/>
        </w:rPr>
        <w:t>　　　　3.3.2 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气体压缩机制造行业市场竞争状况分析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总体市场竞争状况分析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市场竞争状况分析</w:t>
      </w:r>
      <w:r>
        <w:rPr>
          <w:rFonts w:hint="eastAsia"/>
        </w:rPr>
        <w:br/>
      </w:r>
      <w:r>
        <w:rPr>
          <w:rFonts w:hint="eastAsia"/>
        </w:rPr>
        <w:t>　　　　4.2.3 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（1）瑞典阿特拉斯&amp;#8226;科普柯（AtlasCopco）公司</w:t>
      </w:r>
      <w:r>
        <w:rPr>
          <w:rFonts w:hint="eastAsia"/>
        </w:rPr>
        <w:br/>
      </w:r>
      <w:r>
        <w:rPr>
          <w:rFonts w:hint="eastAsia"/>
        </w:rPr>
        <w:t>　　　　（2）美国英格索兰（Ingersoll-Rand）公司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（3）美国寿力（SulairCorporation）公司</w:t>
      </w:r>
      <w:r>
        <w:rPr>
          <w:rFonts w:hint="eastAsia"/>
        </w:rPr>
        <w:br/>
      </w:r>
      <w:r>
        <w:rPr>
          <w:rFonts w:hint="eastAsia"/>
        </w:rPr>
        <w:t>　　　　（4）英国康普艾（Compare）公司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竞争格局分析</w:t>
      </w:r>
      <w:r>
        <w:rPr>
          <w:rFonts w:hint="eastAsia"/>
        </w:rPr>
        <w:br/>
      </w:r>
      <w:r>
        <w:rPr>
          <w:rFonts w:hint="eastAsia"/>
        </w:rPr>
        <w:t>　　　　4.3.2 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国内气体压缩机制造行业市场规模分析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气体压缩机制造行业议价能力分析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国内气体压缩机制造行业潜在威胁分析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气体压缩机制造行业主要产品市场分析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主要产品结构特征</w:t>
      </w:r>
      <w:r>
        <w:rPr>
          <w:rFonts w:hint="eastAsia"/>
        </w:rPr>
        <w:br/>
      </w:r>
      <w:r>
        <w:rPr>
          <w:rFonts w:hint="eastAsia"/>
        </w:rPr>
        <w:t>　　　　5.1.1 产品结构特征分析</w:t>
      </w:r>
      <w:r>
        <w:rPr>
          <w:rFonts w:hint="eastAsia"/>
        </w:rPr>
        <w:br/>
      </w:r>
      <w:r>
        <w:rPr>
          <w:rFonts w:hint="eastAsia"/>
        </w:rPr>
        <w:t>　　　　5.1.2 产品市场发展概况</w:t>
      </w:r>
      <w:r>
        <w:rPr>
          <w:rFonts w:hint="eastAsia"/>
        </w:rPr>
        <w:br/>
      </w:r>
      <w:r>
        <w:rPr>
          <w:rFonts w:hint="eastAsia"/>
        </w:rPr>
        <w:t>　　5.2 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离心式压缩机产品市场分析</w:t>
      </w:r>
      <w:r>
        <w:rPr>
          <w:rFonts w:hint="eastAsia"/>
        </w:rPr>
        <w:br/>
      </w:r>
      <w:r>
        <w:rPr>
          <w:rFonts w:hint="eastAsia"/>
        </w:rPr>
        <w:t>　　　　5.2.2 轴流压缩机产品市场分析</w:t>
      </w:r>
      <w:r>
        <w:rPr>
          <w:rFonts w:hint="eastAsia"/>
        </w:rPr>
        <w:br/>
      </w:r>
      <w:r>
        <w:rPr>
          <w:rFonts w:hint="eastAsia"/>
        </w:rPr>
        <w:t>　　　　5.2.3 往复式压缩机产品市场分析</w:t>
      </w:r>
      <w:r>
        <w:rPr>
          <w:rFonts w:hint="eastAsia"/>
        </w:rPr>
        <w:br/>
      </w:r>
      <w:r>
        <w:rPr>
          <w:rFonts w:hint="eastAsia"/>
        </w:rPr>
        <w:t>　　5.3 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国际新技术发展趋势</w:t>
      </w:r>
      <w:r>
        <w:rPr>
          <w:rFonts w:hint="eastAsia"/>
        </w:rPr>
        <w:br/>
      </w:r>
      <w:r>
        <w:rPr>
          <w:rFonts w:hint="eastAsia"/>
        </w:rPr>
        <w:t>　　　　5.5.2 国内新技术发展趋势</w:t>
      </w:r>
      <w:r>
        <w:rPr>
          <w:rFonts w:hint="eastAsia"/>
        </w:rPr>
        <w:br/>
      </w:r>
      <w:r>
        <w:rPr>
          <w:rFonts w:hint="eastAsia"/>
        </w:rPr>
        <w:t>　　　　5.5.3 大型气体压缩机发展趋势分析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区域集中度分析</w:t>
      </w:r>
      <w:r>
        <w:rPr>
          <w:rFonts w:hint="eastAsia"/>
        </w:rPr>
        <w:br/>
      </w:r>
      <w:r>
        <w:rPr>
          <w:rFonts w:hint="eastAsia"/>
        </w:rPr>
        <w:t>　　　　6.1.3 区域分布特点分析</w:t>
      </w:r>
      <w:r>
        <w:rPr>
          <w:rFonts w:hint="eastAsia"/>
        </w:rPr>
        <w:br/>
      </w:r>
      <w:r>
        <w:rPr>
          <w:rFonts w:hint="eastAsia"/>
        </w:rPr>
        <w:t>　　6.2 浙江省气体压缩机制造行业发展分析及预测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发展规划及配套措施</w:t>
      </w:r>
      <w:r>
        <w:rPr>
          <w:rFonts w:hint="eastAsia"/>
        </w:rPr>
        <w:br/>
      </w:r>
      <w:r>
        <w:rPr>
          <w:rFonts w:hint="eastAsia"/>
        </w:rPr>
        <w:t>　　　　6.2.2 中的地位变化分析</w:t>
      </w:r>
      <w:r>
        <w:rPr>
          <w:rFonts w:hint="eastAsia"/>
        </w:rPr>
        <w:br/>
      </w:r>
      <w:r>
        <w:rPr>
          <w:rFonts w:hint="eastAsia"/>
        </w:rPr>
        <w:t>　　　　6.2.3 经济运行状况分析</w:t>
      </w:r>
      <w:r>
        <w:rPr>
          <w:rFonts w:hint="eastAsia"/>
        </w:rPr>
        <w:br/>
      </w:r>
      <w:r>
        <w:rPr>
          <w:rFonts w:hint="eastAsia"/>
        </w:rPr>
        <w:t>　　　　6.2.4 企业发展分析</w:t>
      </w:r>
      <w:r>
        <w:rPr>
          <w:rFonts w:hint="eastAsia"/>
        </w:rPr>
        <w:br/>
      </w:r>
      <w:r>
        <w:rPr>
          <w:rFonts w:hint="eastAsia"/>
        </w:rPr>
        <w:t>　　　　6.2.5 发展趋势预测</w:t>
      </w:r>
      <w:r>
        <w:rPr>
          <w:rFonts w:hint="eastAsia"/>
        </w:rPr>
        <w:br/>
      </w:r>
      <w:r>
        <w:rPr>
          <w:rFonts w:hint="eastAsia"/>
        </w:rPr>
        <w:t>　　6.3 江苏省气体压缩机制造行业发展分析及预测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发展规划及配套措施</w:t>
      </w:r>
      <w:r>
        <w:rPr>
          <w:rFonts w:hint="eastAsia"/>
        </w:rPr>
        <w:br/>
      </w:r>
      <w:r>
        <w:rPr>
          <w:rFonts w:hint="eastAsia"/>
        </w:rPr>
        <w:t>　　　　6.3.2 业中的地位变化分析</w:t>
      </w:r>
      <w:r>
        <w:rPr>
          <w:rFonts w:hint="eastAsia"/>
        </w:rPr>
        <w:br/>
      </w:r>
      <w:r>
        <w:rPr>
          <w:rFonts w:hint="eastAsia"/>
        </w:rPr>
        <w:t>　　　　6.3.3 经济运行状况分析</w:t>
      </w:r>
      <w:r>
        <w:rPr>
          <w:rFonts w:hint="eastAsia"/>
        </w:rPr>
        <w:br/>
      </w:r>
      <w:r>
        <w:rPr>
          <w:rFonts w:hint="eastAsia"/>
        </w:rPr>
        <w:t>　　　　6.3.4 企业发展分析</w:t>
      </w:r>
      <w:r>
        <w:rPr>
          <w:rFonts w:hint="eastAsia"/>
        </w:rPr>
        <w:br/>
      </w:r>
      <w:r>
        <w:rPr>
          <w:rFonts w:hint="eastAsia"/>
        </w:rPr>
        <w:t>　　　　6.3.5 发展趋势预测</w:t>
      </w:r>
      <w:r>
        <w:rPr>
          <w:rFonts w:hint="eastAsia"/>
        </w:rPr>
        <w:br/>
      </w:r>
      <w:r>
        <w:rPr>
          <w:rFonts w:hint="eastAsia"/>
        </w:rPr>
        <w:t>　　6.4 山东省气体压缩机制造行业发展分析及预测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经济运行状况分析</w:t>
      </w:r>
      <w:r>
        <w:rPr>
          <w:rFonts w:hint="eastAsia"/>
        </w:rPr>
        <w:br/>
      </w:r>
      <w:r>
        <w:rPr>
          <w:rFonts w:hint="eastAsia"/>
        </w:rPr>
        <w:t>　　　　6.4.4 企业发展分析</w:t>
      </w:r>
      <w:r>
        <w:rPr>
          <w:rFonts w:hint="eastAsia"/>
        </w:rPr>
        <w:br/>
      </w:r>
      <w:r>
        <w:rPr>
          <w:rFonts w:hint="eastAsia"/>
        </w:rPr>
        <w:t>　　　　6.4.5 发展趋势预测</w:t>
      </w:r>
      <w:r>
        <w:rPr>
          <w:rFonts w:hint="eastAsia"/>
        </w:rPr>
        <w:br/>
      </w:r>
      <w:r>
        <w:rPr>
          <w:rFonts w:hint="eastAsia"/>
        </w:rPr>
        <w:t>　　6.5 上海市气体压缩机制造行业发展分析及预测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经济运行状况分析</w:t>
      </w:r>
      <w:r>
        <w:rPr>
          <w:rFonts w:hint="eastAsia"/>
        </w:rPr>
        <w:br/>
      </w:r>
      <w:r>
        <w:rPr>
          <w:rFonts w:hint="eastAsia"/>
        </w:rPr>
        <w:t>　　　　6.5.4 企业发展分析</w:t>
      </w:r>
      <w:r>
        <w:rPr>
          <w:rFonts w:hint="eastAsia"/>
        </w:rPr>
        <w:br/>
      </w:r>
      <w:r>
        <w:rPr>
          <w:rFonts w:hint="eastAsia"/>
        </w:rPr>
        <w:t>　　　　6.5.5 发展趋势预测</w:t>
      </w:r>
      <w:r>
        <w:rPr>
          <w:rFonts w:hint="eastAsia"/>
        </w:rPr>
        <w:br/>
      </w:r>
      <w:r>
        <w:rPr>
          <w:rFonts w:hint="eastAsia"/>
        </w:rPr>
        <w:t>　　6.6 辽宁省气体压缩机制造行业发展分析及预测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发展规划及配套措施</w:t>
      </w:r>
      <w:r>
        <w:rPr>
          <w:rFonts w:hint="eastAsia"/>
        </w:rPr>
        <w:br/>
      </w:r>
      <w:r>
        <w:rPr>
          <w:rFonts w:hint="eastAsia"/>
        </w:rPr>
        <w:t>　　　　6.6.2 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经济运行状况分析</w:t>
      </w:r>
      <w:r>
        <w:rPr>
          <w:rFonts w:hint="eastAsia"/>
        </w:rPr>
        <w:br/>
      </w:r>
      <w:r>
        <w:rPr>
          <w:rFonts w:hint="eastAsia"/>
        </w:rPr>
        <w:t>　　　　6.6.4 企业发展分析</w:t>
      </w:r>
      <w:r>
        <w:rPr>
          <w:rFonts w:hint="eastAsia"/>
        </w:rPr>
        <w:br/>
      </w:r>
      <w:r>
        <w:rPr>
          <w:rFonts w:hint="eastAsia"/>
        </w:rPr>
        <w:t>　　　　6.6.5 发展趋势预测</w:t>
      </w:r>
      <w:r>
        <w:rPr>
          <w:rFonts w:hint="eastAsia"/>
        </w:rPr>
        <w:br/>
      </w:r>
      <w:r>
        <w:rPr>
          <w:rFonts w:hint="eastAsia"/>
        </w:rPr>
        <w:t>　　6.7 广东省气体压缩机制造行业发展分析及预测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发展规划及配套措施</w:t>
      </w:r>
      <w:r>
        <w:rPr>
          <w:rFonts w:hint="eastAsia"/>
        </w:rPr>
        <w:br/>
      </w:r>
      <w:r>
        <w:rPr>
          <w:rFonts w:hint="eastAsia"/>
        </w:rPr>
        <w:t>　　　　6.7.2 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经济运行状况分析</w:t>
      </w:r>
      <w:r>
        <w:rPr>
          <w:rFonts w:hint="eastAsia"/>
        </w:rPr>
        <w:br/>
      </w:r>
      <w:r>
        <w:rPr>
          <w:rFonts w:hint="eastAsia"/>
        </w:rPr>
        <w:t>　　　　6.7.4 企业发展分析</w:t>
      </w:r>
      <w:r>
        <w:rPr>
          <w:rFonts w:hint="eastAsia"/>
        </w:rPr>
        <w:br/>
      </w:r>
      <w:r>
        <w:rPr>
          <w:rFonts w:hint="eastAsia"/>
        </w:rPr>
        <w:t>　　　　6.7.5 发展趋势预测</w:t>
      </w:r>
      <w:r>
        <w:rPr>
          <w:rFonts w:hint="eastAsia"/>
        </w:rPr>
        <w:br/>
      </w:r>
      <w:r>
        <w:rPr>
          <w:rFonts w:hint="eastAsia"/>
        </w:rPr>
        <w:t>　　6.8 四川省气体压缩机制造行业发展分析及预测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发展规划及配套措施</w:t>
      </w:r>
      <w:r>
        <w:rPr>
          <w:rFonts w:hint="eastAsia"/>
        </w:rPr>
        <w:br/>
      </w:r>
      <w:r>
        <w:rPr>
          <w:rFonts w:hint="eastAsia"/>
        </w:rPr>
        <w:t>　　　　6.8.2 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经济运行状况分析</w:t>
      </w:r>
      <w:r>
        <w:rPr>
          <w:rFonts w:hint="eastAsia"/>
        </w:rPr>
        <w:br/>
      </w:r>
      <w:r>
        <w:rPr>
          <w:rFonts w:hint="eastAsia"/>
        </w:rPr>
        <w:t>　　　　6.8.4 企业发展分析</w:t>
      </w:r>
      <w:r>
        <w:rPr>
          <w:rFonts w:hint="eastAsia"/>
        </w:rPr>
        <w:br/>
      </w:r>
      <w:r>
        <w:rPr>
          <w:rFonts w:hint="eastAsia"/>
        </w:rPr>
        <w:t>　　　　6.8.5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气体压缩机制造行业进出口市场分析</w:t>
      </w:r>
      <w:r>
        <w:rPr>
          <w:rFonts w:hint="eastAsia"/>
        </w:rPr>
        <w:br/>
      </w:r>
      <w:r>
        <w:rPr>
          <w:rFonts w:hint="eastAsia"/>
        </w:rPr>
        <w:t>　　7.1 出口市场分析</w:t>
      </w:r>
      <w:r>
        <w:rPr>
          <w:rFonts w:hint="eastAsia"/>
        </w:rPr>
        <w:br/>
      </w:r>
      <w:r>
        <w:rPr>
          <w:rFonts w:hint="eastAsia"/>
        </w:rPr>
        <w:t>　　7.2 进口市场分析</w:t>
      </w:r>
      <w:r>
        <w:rPr>
          <w:rFonts w:hint="eastAsia"/>
        </w:rPr>
        <w:br/>
      </w:r>
      <w:r>
        <w:rPr>
          <w:rFonts w:hint="eastAsia"/>
        </w:rPr>
        <w:t>　　7.3 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气体压缩机制造企业发展总体状况分析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</w:t>
      </w:r>
      <w:r>
        <w:rPr>
          <w:rFonts w:hint="eastAsia"/>
        </w:rPr>
        <w:br/>
      </w:r>
      <w:r>
        <w:rPr>
          <w:rFonts w:hint="eastAsia"/>
        </w:rPr>
        <w:t>　　　　8.1.2 工业产值状况</w:t>
      </w:r>
      <w:r>
        <w:rPr>
          <w:rFonts w:hint="eastAsia"/>
        </w:rPr>
        <w:br/>
      </w:r>
      <w:r>
        <w:rPr>
          <w:rFonts w:hint="eastAsia"/>
        </w:rPr>
        <w:t>　　　　8.1.3 销售收入和利润</w:t>
      </w:r>
      <w:r>
        <w:rPr>
          <w:rFonts w:hint="eastAsia"/>
        </w:rPr>
        <w:br/>
      </w:r>
      <w:r>
        <w:rPr>
          <w:rFonts w:hint="eastAsia"/>
        </w:rPr>
        <w:t>　　　　8.1.4 主要企业创新能力分析</w:t>
      </w:r>
      <w:r>
        <w:rPr>
          <w:rFonts w:hint="eastAsia"/>
        </w:rPr>
        <w:br/>
      </w:r>
      <w:r>
        <w:rPr>
          <w:rFonts w:hint="eastAsia"/>
        </w:rPr>
        <w:t>　　8.2 气体压缩机制造行业领先企业个案分析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鑫磊压缩机有限公司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山东省潍坊生建集团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8.2.8 无锡压缩机股份有限公司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南京压缩机股份有限公司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四川金星压缩机制造有限公司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8.2.11 中山复盛机电有限公司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江苏超力机械有限公司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北京复盛机械有限公司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柳州富达机械有限公司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复盛易利达（上海）压缩机有限公司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(中智~林)气体压缩机制造行业发展趋势分析与预测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中国气体压缩机制造市场发展趋势</w:t>
      </w:r>
      <w:r>
        <w:rPr>
          <w:rFonts w:hint="eastAsia"/>
        </w:rPr>
        <w:br/>
      </w:r>
      <w:r>
        <w:rPr>
          <w:rFonts w:hint="eastAsia"/>
        </w:rPr>
        <w:t>　　9.2 气体压缩机制造行业投资特性分析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进入壁垒分析</w:t>
      </w:r>
      <w:r>
        <w:rPr>
          <w:rFonts w:hint="eastAsia"/>
        </w:rPr>
        <w:br/>
      </w:r>
      <w:r>
        <w:rPr>
          <w:rFonts w:hint="eastAsia"/>
        </w:rPr>
        <w:t>　　　　9.2.2 盈利模式分析</w:t>
      </w:r>
      <w:r>
        <w:rPr>
          <w:rFonts w:hint="eastAsia"/>
        </w:rPr>
        <w:br/>
      </w:r>
      <w:r>
        <w:rPr>
          <w:rFonts w:hint="eastAsia"/>
        </w:rPr>
        <w:t>　　　　9.2.3 盈利因素分析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95a4d0ec4908" w:history="1">
        <w:r>
          <w:rPr>
            <w:rStyle w:val="Hyperlink"/>
          </w:rPr>
          <w:t>2025-2031年中国气体压缩机制造行业发展研究分析与发展趋势预测报告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95a4d0ec4908" w:history="1">
        <w:r>
          <w:rPr>
            <w:rStyle w:val="Hyperlink"/>
          </w:rPr>
          <w:t>https://www.20087.com/M_JiXieJiDian/38/QiTiYaSuoJiZhiZaoChanYeXianZhuangYuFaZhanQianJing.html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热点：原料气压缩机、气体压缩机制造行业代码、天然气压缩机原理、气体压缩机制造企业存货较大吗、氢气压缩机、气体压缩机制造厂家、工艺气体压缩机、气体压缩机械制造、压缩机配件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7e99cf034ac4" w:history="1">
      <w:r>
        <w:rPr>
          <w:rStyle w:val="Hyperlink"/>
        </w:rPr>
        <w:t>2025-2031年中国气体压缩机制造行业发展研究分析与发展趋势预测报告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QiTiYaSuoJiZhiZaoChanYeXianZhuangYuFaZhanQianJing.html" TargetMode="External" Id="R8e8195a4d0e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QiTiYaSuoJiZhiZaoChanYeXianZhuangYuFaZhanQianJing.html" TargetMode="External" Id="Rd2497e99cf0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2025-05-16T03:09:00Z</dcterms:created>
  <dcterms:modified xsi:type="dcterms:W3CDTF">2025-05-16T04:09:00Z</dcterms:modified>
  <dc:subject>2025-2031年中国气体压缩机制造行业发展研究分析与发展趋势预测报告</dc:subject>
  <dc:title>2025-2031年中国气体压缩机制造行业发展研究分析与发展趋势预测报告</dc:title>
  <cp:keywords>2025-2031年中国气体压缩机制造行业发展研究分析与发展趋势预测报告</cp:keywords>
  <dc:description>2025-2031年中国气体压缩机制造行业发展研究分析与发展趋势预测报告</dc:description>
</cp:coreProperties>
</file>