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19d1fce424637" w:history="1">
              <w:r>
                <w:rPr>
                  <w:rStyle w:val="Hyperlink"/>
                </w:rPr>
                <w:t>2024-2030年全球与中国水轮机市场深度调研与发展趋势预测报告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19d1fce424637" w:history="1">
              <w:r>
                <w:rPr>
                  <w:rStyle w:val="Hyperlink"/>
                </w:rPr>
                <w:t>2024-2030年全球与中国水轮机市场深度调研与发展趋势预测报告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19d1fce424637" w:history="1">
                <w:r>
                  <w:rPr>
                    <w:rStyle w:val="Hyperlink"/>
                  </w:rPr>
                  <w:t>https://www.20087.com/8/83/ShuiLunJiHangYeFaZhanQuShi.html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水电站的核心部件之一，负责将水流的动能转换为旋转机械能，进而驱动发电机产生电力。随着可再生能源的普及和对清洁能源的需求增加，水轮机技术不断发展，以提高效率和适应各种水力条件。现代水轮机不仅在设计上更加先进，而且在材料使用上也更加注重环保和可持续性。此外，数字化技术的应用使得水轮机的维护和监控变得更加智能化。</w:t>
      </w:r>
      <w:r>
        <w:rPr>
          <w:rFonts w:hint="eastAsia"/>
        </w:rPr>
        <w:br/>
      </w:r>
      <w:r>
        <w:rPr>
          <w:rFonts w:hint="eastAsia"/>
        </w:rPr>
        <w:t>　　未来，水轮机将朝着更加高效、环保和智能的方向发展。随着新材料的应用，水轮机的结构将更加坚固，同时减轻重量，提高整体效率。智能化监控系统的集成将进一步提升水轮机的可靠性和维护效率。此外，随着对微小水电站的兴趣增加，小型化和模块化的水轮机将成为趋势，以适应更多类型的水力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19d1fce424637" w:history="1">
        <w:r>
          <w:rPr>
            <w:rStyle w:val="Hyperlink"/>
          </w:rPr>
          <w:t>2024-2030年全球与中国水轮机市场深度调研与发展趋势预测报告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水轮机行业的市场规模、需求变化、价格波动以及产业链构成。水轮机报告深入剖析了当前市场现状，科学预测了未来水轮机市场前景与发展趋势，特别关注了水轮机细分市场的机会与挑战。同时，对水轮机重点企业的竞争地位、品牌影响力和市场集中度进行了全面评估。水轮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水轮机行业简介</w:t>
      </w:r>
      <w:r>
        <w:rPr>
          <w:rFonts w:hint="eastAsia"/>
        </w:rPr>
        <w:br/>
      </w:r>
      <w:r>
        <w:rPr>
          <w:rFonts w:hint="eastAsia"/>
        </w:rPr>
        <w:t>　　　　1.1.1 水轮机行业界定及分类</w:t>
      </w:r>
      <w:r>
        <w:rPr>
          <w:rFonts w:hint="eastAsia"/>
        </w:rPr>
        <w:br/>
      </w:r>
      <w:r>
        <w:rPr>
          <w:rFonts w:hint="eastAsia"/>
        </w:rPr>
        <w:t>　　　　1.1.2 水轮机行业特征</w:t>
      </w:r>
      <w:r>
        <w:rPr>
          <w:rFonts w:hint="eastAsia"/>
        </w:rPr>
        <w:br/>
      </w:r>
      <w:r>
        <w:rPr>
          <w:rFonts w:hint="eastAsia"/>
        </w:rPr>
        <w:t>　　1.2 水轮机产品主要分类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不同种类水轮机价格走势（2018-2030年）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冲击式水轮机</w:t>
      </w:r>
      <w:r>
        <w:rPr>
          <w:rFonts w:hint="eastAsia"/>
        </w:rPr>
        <w:br/>
      </w:r>
      <w:r>
        <w:rPr>
          <w:rFonts w:hint="eastAsia"/>
        </w:rPr>
        <w:t>　　　　1.2.3 反动式汽轮机</w:t>
      </w:r>
      <w:r>
        <w:rPr>
          <w:rFonts w:hint="eastAsia"/>
        </w:rPr>
        <w:br/>
      </w:r>
      <w:r>
        <w:rPr>
          <w:rFonts w:hint="eastAsia"/>
        </w:rPr>
        <w:t>　　1.3 水轮机主要应用领域分析</w:t>
      </w:r>
      <w:r>
        <w:rPr>
          <w:rFonts w:hint="eastAsia"/>
        </w:rPr>
        <w:br/>
      </w:r>
      <w:r>
        <w:rPr>
          <w:rFonts w:hint="eastAsia"/>
        </w:rPr>
        <w:t>　　　　1.3.1 小型发电厂</w:t>
      </w:r>
      <w:r>
        <w:rPr>
          <w:rFonts w:hint="eastAsia"/>
        </w:rPr>
        <w:br/>
      </w:r>
      <w:r>
        <w:rPr>
          <w:rFonts w:hint="eastAsia"/>
        </w:rPr>
        <w:t>　　　　1.3.2 中型发电厂</w:t>
      </w:r>
      <w:r>
        <w:rPr>
          <w:rFonts w:hint="eastAsia"/>
        </w:rPr>
        <w:br/>
      </w:r>
      <w:r>
        <w:rPr>
          <w:rFonts w:hint="eastAsia"/>
        </w:rPr>
        <w:t>　　　　1.3.3 大型发电厂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全球水轮机供需现状及预测（2018-2030年）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全球水轮机产能、产量、产能利用率及发展趋势（2018-2030年）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全球水轮机产量、表观消费量及发展趋势（2018-2030年）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全球水轮机产量、市场需求量及发展趋势（2018-2030年）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中国水轮机供需现状及预测（2018-2030年）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中国水轮机产能、产量、产能利用率及发展趋势（2018-2030年）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中国水轮机产量、表观消费量及发展趋势（2018-2030年）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中国水轮机产量、市场需求量及发展趋势（2018-2030年）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水轮机中国及欧美日等行业政策分析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全球与中国主要厂商水轮机产量、产值及竞争分析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全球市场水轮机主要厂商2022和2023年产品价格列表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中国市场水轮机主要厂商2022和2023年产量、产值及市场份额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中国市场水轮机主要厂商2022和2023年产量列表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中国市场水轮机主要厂商2022和2023年产值列表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水轮机行业集中度分析</w:t>
      </w:r>
      <w:r>
        <w:rPr>
          <w:rFonts w:hint="eastAsia"/>
        </w:rPr>
        <w:br/>
      </w:r>
      <w:r>
        <w:rPr>
          <w:rFonts w:hint="eastAsia"/>
        </w:rPr>
        <w:t>　　　　2.4.2 水轮机行业竞争程度分析</w:t>
      </w:r>
      <w:r>
        <w:rPr>
          <w:rFonts w:hint="eastAsia"/>
        </w:rPr>
        <w:br/>
      </w:r>
      <w:r>
        <w:rPr>
          <w:rFonts w:hint="eastAsia"/>
        </w:rPr>
        <w:t>　　2.5 水轮机全球领先企业SWOT分析</w:t>
      </w:r>
      <w:r>
        <w:rPr>
          <w:rFonts w:hint="eastAsia"/>
        </w:rPr>
        <w:br/>
      </w:r>
      <w:r>
        <w:rPr>
          <w:rFonts w:hint="eastAsia"/>
        </w:rPr>
        <w:t>　　2.6 水轮机中国企业SWOT分析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从生产角度分析全球主要地区水轮机产量、产值、市场份额、增长率及发展趋势（2018-2030年）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全球主要地区水轮机产量、产值及市场份额（2018-2030年）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全球主要地区水轮机产量及市场份额（2018-2030年）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全球主要地区水轮机产值及市场份额（2018-2030年）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北美市场水轮机2018-2030年产量、产值及增长率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印度市场水轮机2018-2030年产量、产值及增长率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中国市场水轮机2018-2030年产量、产值及增长率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从消费角度分析全球主要地区水轮机消费量、市场份额及发展趋势（2018-2030年）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全球主要地区水轮机消费量、市场份额及发展预测（2018-2030年）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印度市场水轮机2018-2030年消费量、增长率及发展预测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全球与中国水轮机主要生产商分析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重点企业（1）水轮机产品规格及价格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重点企业（2）水轮机产品规格及价格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重点企业（3）水轮机产品规格及价格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重点企业（4）水轮机产品规格及价格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重点企业（5）水轮机产品规格及价格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重点企业（6）水轮机产品规格及价格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重点企业（7）水轮机产品规格及价格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重点企业（8）水轮机产品规格及价格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重点企业（9）水轮机产品规格及价格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重点企业（10）水轮机产品规格、参数及特点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重点企业（10）水轮机产品规格及价格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重点企业（10）水轮机产能、产量、产值、价格及毛利率（2018-2023年）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不同类型水轮机产量、价格、产值及市场份额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全球市场不同类型水轮机产量、产值及市场份额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全球市场水轮机不同类型水轮机产量及市场份额（2018-2030年）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全球市场不同类型水轮机产值、市场份额（2018-2030年）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全球市场不同类型水轮机价格走势（2018-2030年）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中国市场水轮机主要分类产量、产值及市场份额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中国市场水轮机主要分类产量及市场份额及（2018-2030年）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中国市场水轮机主要分类产值、市场份额（2018-2030年）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中国市场水轮机主要分类价格走势（2018-2030年）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水轮机上游原料及下游主要应用领域分析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水轮机产业链分析</w:t>
      </w:r>
      <w:r>
        <w:rPr>
          <w:rFonts w:hint="eastAsia"/>
        </w:rPr>
        <w:br/>
      </w:r>
      <w:r>
        <w:rPr>
          <w:rFonts w:hint="eastAsia"/>
        </w:rPr>
        <w:t>　　7.2 水轮机产业上游供应分析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全球市场水轮机下游主要应用领域消费量、市场份额及增长率（2018-2030年）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中国市场水轮机主要应用领域消费量、市场份额及增长率（2018-2030年）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中国市场水轮机产量、消费量、进出口分析及未来趋势（2018-2030年）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中国市场水轮机产量、消费量、进出口分析及未来趋势（2018-2030年）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中国市场水轮机进出口贸易趋势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中国市场水轮机主要进口来源</w:t>
      </w:r>
      <w:r>
        <w:rPr>
          <w:rFonts w:hint="eastAsia"/>
        </w:rPr>
        <w:br/>
      </w:r>
      <w:r>
        <w:rPr>
          <w:rFonts w:hint="eastAsia"/>
        </w:rPr>
        <w:t>　　8.4 中国市场水轮机主要出口目的地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中国市场水轮机主要地区分布</w:t>
      </w:r>
      <w:r>
        <w:rPr>
          <w:rFonts w:hint="eastAsia"/>
        </w:rPr>
        <w:br/>
      </w:r>
      <w:r>
        <w:rPr>
          <w:rFonts w:hint="eastAsia"/>
        </w:rPr>
        <w:t>　　9.1 中国水轮机生产地区分布</w:t>
      </w:r>
      <w:r>
        <w:rPr>
          <w:rFonts w:hint="eastAsia"/>
        </w:rPr>
        <w:br/>
      </w:r>
      <w:r>
        <w:rPr>
          <w:rFonts w:hint="eastAsia"/>
        </w:rPr>
        <w:t>　　9.2 中国水轮机消费地区分布</w:t>
      </w:r>
      <w:r>
        <w:rPr>
          <w:rFonts w:hint="eastAsia"/>
        </w:rPr>
        <w:br/>
      </w:r>
      <w:r>
        <w:rPr>
          <w:rFonts w:hint="eastAsia"/>
        </w:rPr>
        <w:t>　　9.3 中国水轮机市场集中度及发展趋势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水轮机技术及相关行业技术发展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[~中~智~林~]水轮机销售渠道分析及建议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国内市场水轮机销售渠道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企业海外水轮机销售渠道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欧美日等地区水轮机销售渠道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欧美日等地区水轮机未来销售模式及销售渠道的趋势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水轮机销售/营销策略建议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水轮机产品市场定位及目标消费者分析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水轮机产品图片</w:t>
      </w:r>
      <w:r>
        <w:rPr>
          <w:rFonts w:hint="eastAsia"/>
        </w:rPr>
        <w:br/>
      </w:r>
      <w:r>
        <w:rPr>
          <w:rFonts w:hint="eastAsia"/>
        </w:rPr>
        <w:t>　　表 水轮机产品分类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2024年全球不同种类水轮机产量市场份额</w:t>
      </w:r>
      <w:r>
        <w:rPr>
          <w:rFonts w:hint="eastAsia"/>
        </w:rPr>
        <w:br/>
      </w:r>
      <w:r>
        <w:rPr>
          <w:rFonts w:hint="eastAsia"/>
        </w:rPr>
        <w:t>　　表 不同种类水轮机价格列表及趋势（2018-2030年）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冲击式水轮机产品图片</w:t>
      </w:r>
      <w:r>
        <w:rPr>
          <w:rFonts w:hint="eastAsia"/>
        </w:rPr>
        <w:br/>
      </w:r>
      <w:r>
        <w:rPr>
          <w:rFonts w:hint="eastAsia"/>
        </w:rPr>
        <w:t>　　图 反动式汽轮机产品图片</w:t>
      </w:r>
      <w:r>
        <w:rPr>
          <w:rFonts w:hint="eastAsia"/>
        </w:rPr>
        <w:br/>
      </w:r>
      <w:r>
        <w:rPr>
          <w:rFonts w:hint="eastAsia"/>
        </w:rPr>
        <w:t>　　表 水轮机主要应用领域表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全球2024年水轮机不同应用领域消费量市场份额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全球市场水轮机产量（万台）及增长率（2018-2030年）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全球市场水轮机产值（万元）及增长率（2018-2030年）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中国市场水轮机产量（万台）、增长率及发展趋势（2018-2030年）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中国市场水轮机产值（万元）、增长率及未来发展趋势（2018-2030年）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全球水轮机产能（万台）、产量（万台）、产能利用率及发展趋势（2018-2030年）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全球水轮机产量（万台）、表观消费量及发展趋势（2018-2030年）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全球水轮机产量（万台）、市场需求量及发展趋势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中国水轮机产能（万台）、产量（万台）、产能利用率及发展趋势（2018-2030年）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中国水轮机产量（万台）、表观消费量及发展趋势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中国水轮机产量（万台）、市场需求量及发展趋势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全球市场水轮机主要厂商2022和2023年产量（万台）列表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全球市场水轮机主要厂商2022和2023年产量市场份额列表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全球市场水轮机主要厂商2024年产量市场份额列表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全球市场水轮机主要厂商2022和2023年产值（万元）列表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全球市场水轮机主要厂商2024年产值市场份额列表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全球市场水轮机主要厂商2022和2023年产品价格列表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中国市场水轮机主要厂商2022和2023年产量（万台）列表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中国市场水轮机主要厂商2022和2023年产量市场份额列表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中国市场水轮机主要厂商2024年产量市场份额列表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中国市场水轮机主要厂商2022和2023年产值（万元）列表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中国市场水轮机主要厂商2022和2023年产值市场份额列表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中国市场水轮机主要厂商2024年产值市场份额列表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水轮机厂商产地分布及商业化日期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水轮机全球领先企业SWOT分析</w:t>
      </w:r>
      <w:r>
        <w:rPr>
          <w:rFonts w:hint="eastAsia"/>
        </w:rPr>
        <w:br/>
      </w:r>
      <w:r>
        <w:rPr>
          <w:rFonts w:hint="eastAsia"/>
        </w:rPr>
        <w:t>　　表 水轮机中国企业SWOT分析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全球主要地区水轮机2018-2030年产量（万台）列表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全球主要地区水轮机2018-2030年产量市场份额列表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全球主要地区水轮机2023年产量市场份额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全球主要地区水轮机2018-2030年产值（万元）列表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全球主要地区水轮机2018-2030年产值市场份额列表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全球主要地区水轮机2023年产值市场份额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北美市场水轮机2018-2030年产量（万台）及增长率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北美市场水轮机2018-2030年产值（万元）及增长率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欧洲市场水轮机2018-2030年产值（万元）及增长率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日本市场水轮机2018-2030年产值（万元）及增长率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东南亚市场水轮机2018-2030年产值（万元）及增长率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印度市场水轮机2018-2030年产值（万元）及增长率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中国市场水轮机2018-2030年产量（万台）及增长率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中国市场水轮机2018-2030年产值（万元）及增长率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全球主要地区水轮机2018-2030年消费量（万台）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全球主要地区水轮机2018-2030年消费量市场份额列表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全球主要地区水轮机2023年消费量市场份额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印度市场水轮机2018-2030年消费量（万台）、增长率及发展预测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重点企业（10）水轮机产品规格、参数、特点及价格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重点企业（10）水轮机产品规格及价格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重点企业（10）水轮机产能（万台）、产量（万台）、产值（万元）、价格及毛利率（2018-2023年）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重点企业（10）水轮机产量全球市场份额（2022年）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重点企业（10）水轮机产量全球市场份额（2023年）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全球市场不同类型水轮机产量（万台）（2018-2030年）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全球市场不同类型水轮机产量市场份额（2018-2030年）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全球市场不同类型水轮机产值（万元）（2018-2030年）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全球市场不同类型水轮机产值市场份额（2018-2030年）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全球市场不同类型水轮机价格走势（2018-2030年）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中国市场水轮机主要分类产量（万台）（2018-2030年）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中国市场水轮机主要分类产量市场份额（2018-2030年）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中国市场水轮机主要分类产值（万元）（2018-2030年）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中国市场水轮机主要分类产值市场份额（2018-2030年）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中国市场水轮机主要分类价格走势（2018-2030年）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水轮机产业链图</w:t>
      </w:r>
      <w:r>
        <w:rPr>
          <w:rFonts w:hint="eastAsia"/>
        </w:rPr>
        <w:br/>
      </w:r>
      <w:r>
        <w:rPr>
          <w:rFonts w:hint="eastAsia"/>
        </w:rPr>
        <w:t>　　表 水轮机上游原料供应商及联系方式列表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全球市场水轮机主要应用领域消费量（万台）（2018-2030年）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全球市场水轮机主要应用领域消费量市场份额（2018-2030年）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2024年全球市场水轮机主要应用领域消费量市场份额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中国市场水轮机主要应用领域消费量（万台）（2018-2030年）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中国市场水轮机主要应用领域消费量市场份额（2018-2030年）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中国市场水轮机主要应用领域消费量增长率（2018-2030年）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中国市场水轮机产量（万台）、消费量（万台）、进出口分析及未来趋势（2018-2030年）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19d1fce424637" w:history="1">
        <w:r>
          <w:rPr>
            <w:rStyle w:val="Hyperlink"/>
          </w:rPr>
          <w:t>2024-2030年全球与中国水轮机市场深度调研与发展趋势预测报告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19d1fce424637" w:history="1">
        <w:r>
          <w:rPr>
            <w:rStyle w:val="Hyperlink"/>
          </w:rPr>
          <w:t>https://www.20087.com/8/83/ShuiLunJiHangYeFaZhanQuShi.html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3ed3bb0c49d1" w:history="1">
      <w:r>
        <w:rPr>
          <w:rStyle w:val="Hyperlink"/>
        </w:rPr>
        <w:t>2024-2030年全球与中国水轮机市场深度调研与发展趋势预测报告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uiLunJiHangYeFaZhanQuShi.html" TargetMode="External" Id="R87a19d1fce42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uiLunJiHangYeFaZhanQuShi.html" TargetMode="External" Id="Rb82b3ed3bb0c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2023-10-04T03:11:00Z</dcterms:created>
  <dcterms:modified xsi:type="dcterms:W3CDTF">2023-10-04T04:11:00Z</dcterms:modified>
  <dc:subject>2024-2030年全球与中国水轮机市场深度调研与发展趋势预测报告</dc:subject>
  <dc:title>2024-2030年全球与中国水轮机市场深度调研与发展趋势预测报告</dc:title>
  <cp:keywords>2024-2030年全球与中国水轮机市场深度调研与发展趋势预测报告</cp:keywords>
  <dc:description>2024-2030年全球与中国水轮机市场深度调研与发展趋势预测报告</dc:description>
</cp:coreProperties>
</file>