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9cc929db44829" w:history="1">
              <w:r>
                <w:rPr>
                  <w:rStyle w:val="Hyperlink"/>
                </w:rPr>
                <w:t>全球与中国焊接气瓶行业市场调研及前景趋势预测报告（2026-2032年）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9cc929db44829" w:history="1">
              <w:r>
                <w:rPr>
                  <w:rStyle w:val="Hyperlink"/>
                </w:rPr>
                <w:t>全球与中国焊接气瓶行业市场调研及前景趋势预测报告（2026-2032年）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9cc929db44829" w:history="1">
                <w:r>
                  <w:rPr>
                    <w:rStyle w:val="Hyperlink"/>
                  </w:rPr>
                  <w:t>https://www.20087.com/8/93/HanJieQiPingShiChangXianZhuangHeQianJing.html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气瓶是用于储存和运输压缩气体（如氧气、乙炔、氩气、二氧化碳）的可重复充装压力容器，广泛应用于金属焊接、切割、化工及医疗领域。焊接气瓶采用优质碳钢或铝合金材料，经整体冲压焊接成型，并配备防错装阀座、泄压装置及二维码追溯标签，确保使用安全与合规。国际标准（如ISO 9809、DOT 3AA）对壁厚、水压试验及疲劳寿命有严格规定。然而，在频繁充放与搬运过程中，瓶体易出现凹痕、腐蚀或阀门密封失效；同时，传统钢瓶重量大、运输成本高，且缺乏状态感知能力，难以实现全生命周期管理。</w:t>
      </w:r>
      <w:r>
        <w:rPr>
          <w:rFonts w:hint="eastAsia"/>
        </w:rPr>
        <w:br/>
      </w:r>
      <w:r>
        <w:rPr>
          <w:rFonts w:hint="eastAsia"/>
        </w:rPr>
        <w:t>　　未来，焊接气瓶将向轻量化、智能化与绿色循环方向发展。市场调研网认为，高强度铝合金与复合材料缠绕结构将显著降低自重，提升单次运输效率；内置压力、温度及位置传感器可实现远程监控与泄漏预警，支撑智能物流调度。在可持续方面，气瓶全生命周期管理系统将记录充装次数、检验记录与报废状态，杜绝超期服役风险。此外，氢能、氨能等新型能源载体对高压气瓶提出更高要求，推动材料与密封技术革新。长远看，焊接气瓶将从被动储运容器升级为智能气体供应链的关键节点，保障工业气体高效、安全、可追溯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9cc929db44829" w:history="1">
        <w:r>
          <w:rPr>
            <w:rStyle w:val="Hyperlink"/>
          </w:rPr>
          <w:t>全球与中国焊接气瓶行业市场调研及前景趋势预测报告（2026-2032年）</w:t>
        </w:r>
      </w:hyperlink>
      <w:r>
        <w:rPr>
          <w:rFonts w:hint="eastAsia"/>
        </w:rPr>
        <w:t>》通过对焊接气瓶行业的全面调研，系统分析了焊接气瓶市场规模、技术现状及未来发展方向，揭示了行业竞争格局的演变趋势与潜在问题。同时，报告评估了焊接气瓶行业投资价值与效益，识别了发展中的主要挑战与机遇，并结合SWOT分析为投资者和企业提供了科学的战略建议。此外，报告重点聚焦焊接气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低于120Ltr</w:t>
      </w:r>
      <w:r>
        <w:rPr>
          <w:rFonts w:hint="eastAsia"/>
        </w:rPr>
        <w:br/>
      </w:r>
      <w:r>
        <w:rPr>
          <w:rFonts w:hint="eastAsia"/>
        </w:rPr>
        <w:t>　　　　1.3.3 120Ltr-200Ltr</w:t>
      </w:r>
      <w:r>
        <w:rPr>
          <w:rFonts w:hint="eastAsia"/>
        </w:rPr>
        <w:br/>
      </w:r>
      <w:r>
        <w:rPr>
          <w:rFonts w:hint="eastAsia"/>
        </w:rPr>
        <w:t>　　　　1.3.4 高于200Ltr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焊接气瓶有利因素</w:t>
      </w:r>
      <w:r>
        <w:rPr>
          <w:rFonts w:hint="eastAsia"/>
        </w:rPr>
        <w:br/>
      </w:r>
      <w:r>
        <w:rPr>
          <w:rFonts w:hint="eastAsia"/>
        </w:rPr>
        <w:t>　　　　1.5.3 .2 焊接气瓶不利因素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全球主要厂商焊接气瓶产品类型及应用</w:t>
      </w:r>
      <w:r>
        <w:rPr>
          <w:rFonts w:hint="eastAsia"/>
        </w:rPr>
        <w:br/>
      </w:r>
      <w:r>
        <w:rPr>
          <w:rFonts w:hint="eastAsia"/>
        </w:rPr>
        <w:t>　　2.9 焊接气瓶行业集中度、竞争程度分析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全球焊接气瓶总体规模分析</w:t>
      </w:r>
      <w:r>
        <w:rPr>
          <w:rFonts w:hint="eastAsia"/>
        </w:rPr>
        <w:br/>
      </w:r>
      <w:r>
        <w:rPr>
          <w:rFonts w:hint="eastAsia"/>
        </w:rPr>
        <w:t>　　3.1 全球焊接气瓶供需现状及预测（2021-2032）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中国市场焊接气瓶进出口（2021-2032）</w:t>
      </w:r>
      <w:r>
        <w:rPr>
          <w:rFonts w:hint="eastAsia"/>
        </w:rPr>
        <w:br/>
      </w:r>
      <w:r>
        <w:rPr>
          <w:rFonts w:hint="eastAsia"/>
        </w:rPr>
        <w:t>　　3.4 全球焊接气瓶销量及销售额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不同产品类型焊接气瓶分析</w:t>
      </w:r>
      <w:r>
        <w:rPr>
          <w:rFonts w:hint="eastAsia"/>
        </w:rPr>
        <w:br/>
      </w:r>
      <w:r>
        <w:rPr>
          <w:rFonts w:hint="eastAsia"/>
        </w:rPr>
        <w:t>　　6.1 全球不同产品类型焊接气瓶销量（2021-2032）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不同应用焊接气瓶分析</w:t>
      </w:r>
      <w:r>
        <w:rPr>
          <w:rFonts w:hint="eastAsia"/>
        </w:rPr>
        <w:br/>
      </w:r>
      <w:r>
        <w:rPr>
          <w:rFonts w:hint="eastAsia"/>
        </w:rPr>
        <w:t>　　7.1 全球不同应用焊接气瓶销量（2021-2032）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焊接气瓶行业发展趋势</w:t>
      </w:r>
      <w:r>
        <w:rPr>
          <w:rFonts w:hint="eastAsia"/>
        </w:rPr>
        <w:br/>
      </w:r>
      <w:r>
        <w:rPr>
          <w:rFonts w:hint="eastAsia"/>
        </w:rPr>
        <w:t>　　8.2 焊接气瓶行业主要驱动因素</w:t>
      </w:r>
      <w:r>
        <w:rPr>
          <w:rFonts w:hint="eastAsia"/>
        </w:rPr>
        <w:br/>
      </w:r>
      <w:r>
        <w:rPr>
          <w:rFonts w:hint="eastAsia"/>
        </w:rPr>
        <w:t>　　8.3 焊接气瓶中国企业SWOT分析</w:t>
      </w:r>
      <w:r>
        <w:rPr>
          <w:rFonts w:hint="eastAsia"/>
        </w:rPr>
        <w:br/>
      </w:r>
      <w:r>
        <w:rPr>
          <w:rFonts w:hint="eastAsia"/>
        </w:rPr>
        <w:t>　　8.4 中国焊接气瓶行业政策环境分析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焊接气瓶行业产业链简介</w:t>
      </w:r>
      <w:r>
        <w:rPr>
          <w:rFonts w:hint="eastAsia"/>
        </w:rPr>
        <w:br/>
      </w:r>
      <w:r>
        <w:rPr>
          <w:rFonts w:hint="eastAsia"/>
        </w:rPr>
        <w:t>　　　　9.1.1 焊接气瓶行业供应链分析</w:t>
      </w:r>
      <w:r>
        <w:rPr>
          <w:rFonts w:hint="eastAsia"/>
        </w:rPr>
        <w:br/>
      </w:r>
      <w:r>
        <w:rPr>
          <w:rFonts w:hint="eastAsia"/>
        </w:rPr>
        <w:t>　　　　9.1.2 焊接气瓶主要原料及供应情况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焊接气瓶行业采购模式</w:t>
      </w:r>
      <w:r>
        <w:rPr>
          <w:rFonts w:hint="eastAsia"/>
        </w:rPr>
        <w:br/>
      </w:r>
      <w:r>
        <w:rPr>
          <w:rFonts w:hint="eastAsia"/>
        </w:rPr>
        <w:t>　　9.3 焊接气瓶行业生产模式</w:t>
      </w:r>
      <w:r>
        <w:rPr>
          <w:rFonts w:hint="eastAsia"/>
        </w:rPr>
        <w:br/>
      </w:r>
      <w:r>
        <w:rPr>
          <w:rFonts w:hint="eastAsia"/>
        </w:rPr>
        <w:t>　　9.4 焊接气瓶行业销售模式及销售渠道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焊接气瓶行业发展主要特点</w:t>
      </w:r>
      <w:r>
        <w:rPr>
          <w:rFonts w:hint="eastAsia"/>
        </w:rPr>
        <w:br/>
      </w:r>
      <w:r>
        <w:rPr>
          <w:rFonts w:hint="eastAsia"/>
        </w:rPr>
        <w:t>　　表 4： 焊接气瓶行业发展有利因素分析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进入焊接气瓶行业壁垒</w:t>
      </w:r>
      <w:r>
        <w:rPr>
          <w:rFonts w:hint="eastAsia"/>
        </w:rPr>
        <w:br/>
      </w:r>
      <w:r>
        <w:rPr>
          <w:rFonts w:hint="eastAsia"/>
        </w:rPr>
        <w:t>　　表 7： 焊接气瓶主要企业在国际市场占有率（按销量，2023-2026）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2025年焊接气瓶主要企业在国际市场排名（按销量）&amp;（台）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全球市场主要企业焊接气瓶销量（2023-2026）&amp;（台）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全球市场主要企业焊接气瓶销售价格（2023-2026）&amp;（元/台）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2025年焊接气瓶主要企业在中国市场排名（按销量）&amp;（台）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中国市场主要企业焊接气瓶销量（2023-2026）&amp;（台）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全球主要地区焊接气瓶产量增速（CAGR）：（2021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全球主要地区焊接气瓶产量（2021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全球主要地区焊接气瓶产量（2021-2026）&amp;（台）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全球主要地区焊接气瓶产量（2027-2032）&amp;（台）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中国市场焊接气瓶产量、销量、进出口（2021-2026）&amp;（台）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中国市场焊接气瓶产量、销量、进出口预测（2027-2032）&amp;（台）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全球主要地区焊接气瓶销量（台）：2021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全球主要地区焊接气瓶销量（2027-2032）&amp;（台）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全球不同产品类型焊接气瓶收入预测（2027-2032）&amp;（万元）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全球不同产品类型焊接气瓶收入市场份额预测（2027-2032）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中国不同产品类型焊接气瓶收入预测（2027-2032）&amp;（万元）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中国不同产品类型焊接气瓶收入市场份额预测（2027-2032）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全球不同应用焊接气瓶收入预测（2027-2032）&amp;（万元）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全球不同应用焊接气瓶收入市场份额预测（2027-2032）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中国不同应用焊接气瓶收入预测（2027-2032）&amp;（万元）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中国不同应用焊接气瓶收入市场份额预测（2027-2032）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焊接气瓶行业发展趋势</w:t>
      </w:r>
      <w:r>
        <w:rPr>
          <w:rFonts w:hint="eastAsia"/>
        </w:rPr>
        <w:br/>
      </w:r>
      <w:r>
        <w:rPr>
          <w:rFonts w:hint="eastAsia"/>
        </w:rPr>
        <w:t>　　表 101： 焊接气瓶行业主要驱动因素</w:t>
      </w:r>
      <w:r>
        <w:rPr>
          <w:rFonts w:hint="eastAsia"/>
        </w:rPr>
        <w:br/>
      </w:r>
      <w:r>
        <w:rPr>
          <w:rFonts w:hint="eastAsia"/>
        </w:rPr>
        <w:t>　　表 102： 焊接气瓶行业供应链分析</w:t>
      </w:r>
      <w:r>
        <w:rPr>
          <w:rFonts w:hint="eastAsia"/>
        </w:rPr>
        <w:br/>
      </w:r>
      <w:r>
        <w:rPr>
          <w:rFonts w:hint="eastAsia"/>
        </w:rPr>
        <w:t>　　表 103： 焊接气瓶上游原料供应商</w:t>
      </w:r>
      <w:r>
        <w:rPr>
          <w:rFonts w:hint="eastAsia"/>
        </w:rPr>
        <w:br/>
      </w:r>
      <w:r>
        <w:rPr>
          <w:rFonts w:hint="eastAsia"/>
        </w:rPr>
        <w:t>　　表 104： 焊接气瓶主要地区不同应用客户分析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焊接气瓶典型经销商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低于120Ltr产品图片</w:t>
      </w:r>
      <w:r>
        <w:rPr>
          <w:rFonts w:hint="eastAsia"/>
        </w:rPr>
        <w:br/>
      </w:r>
      <w:r>
        <w:rPr>
          <w:rFonts w:hint="eastAsia"/>
        </w:rPr>
        <w:t>　　图 5： 120Ltr-200Ltr产品图片</w:t>
      </w:r>
      <w:r>
        <w:rPr>
          <w:rFonts w:hint="eastAsia"/>
        </w:rPr>
        <w:br/>
      </w:r>
      <w:r>
        <w:rPr>
          <w:rFonts w:hint="eastAsia"/>
        </w:rPr>
        <w:t>　　图 6： 高于200Ltr产品图片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全球不同应用焊接气瓶市场份额2025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2025年全球前五大生产商焊接气瓶市场份额</w:t>
      </w:r>
      <w:r>
        <w:rPr>
          <w:rFonts w:hint="eastAsia"/>
        </w:rPr>
        <w:br/>
      </w:r>
      <w:r>
        <w:rPr>
          <w:rFonts w:hint="eastAsia"/>
        </w:rPr>
        <w:t>　　图 13： 2025年全球焊接气瓶第一梯队、第二梯队和第三梯队厂商及市场份额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全球焊接气瓶产能、产量、产能利用率及发展趋势（2021-2032）&amp;（台）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全球焊接气瓶产量、需求量及发展趋势（2021-2032）&amp;（台）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全球主要地区焊接气瓶产量市场份额（2021-2032）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中国焊接气瓶产能、产量、产能利用率及发展趋势（2021-2032）&amp;（台）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中国焊接气瓶产量、市场需求量及发展趋势（2021-2032）&amp;（台）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全球焊接气瓶市场销售额及增长率：（2021-2032）&amp;（万元）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全球市场焊接气瓶市场规模：2021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全球市场焊接气瓶价格趋势（2021-2032）&amp;（元/台）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全球主要地区焊接气瓶销售收入（2021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全球主要地区焊接气瓶销售收入市场份额（2021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全球不同产品类型焊接气瓶价格走势（2021-2032）&amp;（元/台）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全球不同应用焊接气瓶价格走势（2021-2032）&amp;（元/台）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焊接气瓶中国企业SWOT分析</w:t>
      </w:r>
      <w:r>
        <w:rPr>
          <w:rFonts w:hint="eastAsia"/>
        </w:rPr>
        <w:br/>
      </w:r>
      <w:r>
        <w:rPr>
          <w:rFonts w:hint="eastAsia"/>
        </w:rPr>
        <w:t>　　图 44： 焊接气瓶产业链</w:t>
      </w:r>
      <w:r>
        <w:rPr>
          <w:rFonts w:hint="eastAsia"/>
        </w:rPr>
        <w:br/>
      </w:r>
      <w:r>
        <w:rPr>
          <w:rFonts w:hint="eastAsia"/>
        </w:rPr>
        <w:t>　　图 45： 焊接气瓶行业采购模式分析</w:t>
      </w:r>
      <w:r>
        <w:rPr>
          <w:rFonts w:hint="eastAsia"/>
        </w:rPr>
        <w:br/>
      </w:r>
      <w:r>
        <w:rPr>
          <w:rFonts w:hint="eastAsia"/>
        </w:rPr>
        <w:t>　　图 46： 焊接气瓶行业生产模式</w:t>
      </w:r>
      <w:r>
        <w:rPr>
          <w:rFonts w:hint="eastAsia"/>
        </w:rPr>
        <w:br/>
      </w:r>
      <w:r>
        <w:rPr>
          <w:rFonts w:hint="eastAsia"/>
        </w:rPr>
        <w:t>　　图 47： 焊接气瓶行业销售模式分析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9cc929db44829" w:history="1">
        <w:r>
          <w:rPr>
            <w:rStyle w:val="Hyperlink"/>
          </w:rPr>
          <w:t>全球与中国焊接气瓶行业市场调研及前景趋势预测报告（2026-2032年）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9cc929db44829" w:history="1">
        <w:r>
          <w:rPr>
            <w:rStyle w:val="Hyperlink"/>
          </w:rPr>
          <w:t>https://www.20087.com/8/93/HanJieQiPingShiChangXianZhuangHeQianJing.html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缠绕气瓶、焊接气瓶的摆放要求、焊接气瓶的图片大全、焊接气瓶的附件是由什么组成的、焊接气瓶定期检验与评定下载、焊接气瓶的附件主要有、二氧化碳气瓶与氧气瓶的区别、焊接气瓶包括哪些气瓶、无缝气瓶和焊接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07a8489ca46a0" w:history="1">
      <w:r>
        <w:rPr>
          <w:rStyle w:val="Hyperlink"/>
        </w:rPr>
        <w:t>全球与中国焊接气瓶行业市场调研及前景趋势预测报告（2026-2032年）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anJieQiPingShiChangXianZhuangHeQianJing.html" TargetMode="External" Id="R36c9cc929db4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anJieQiPingShiChangXianZhuangHeQianJing.html" TargetMode="External" Id="R2e907a8489ca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2026-02-12T08:29:32Z</dcterms:created>
  <dcterms:modified xsi:type="dcterms:W3CDTF">2026-02-12T09:29:32Z</dcterms:modified>
  <dc:subject>全球与中国焊接气瓶行业市场调研及前景趋势预测报告（2026-2032年）</dc:subject>
  <dc:title>全球与中国焊接气瓶行业市场调研及前景趋势预测报告（2026-2032年）</dc:title>
  <cp:keywords>全球与中国焊接气瓶行业市场调研及前景趋势预测报告（2026-2032年）</cp:keywords>
  <dc:description>全球与中国焊接气瓶行业市场调研及前景趋势预测报告（2026-2032年）</dc:description>
</cp:coreProperties>
</file>