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12ab00153447f" w:history="1">
              <w:r>
                <w:rPr>
                  <w:rStyle w:val="Hyperlink"/>
                </w:rPr>
                <w:t>2024-2030年全球与中国电动汽车充电模块市场现状分析及发展趋势研究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12ab00153447f" w:history="1">
              <w:r>
                <w:rPr>
                  <w:rStyle w:val="Hyperlink"/>
                </w:rPr>
                <w:t>2024-2030年全球与中国电动汽车充电模块市场现状分析及发展趋势研究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12ab00153447f" w:history="1">
                <w:r>
                  <w:rPr>
                    <w:rStyle w:val="Hyperlink"/>
                  </w:rPr>
                  <w:t>https://www.20087.com/8/93/DianDongQiCheChongDianMoKuaiHangYeFaZhanQuShi.html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模块是电动汽车充电站的核心部件之一，负责将电网的交流电转化为适合电动汽车电池的直流电。随着电动汽车市场的快速增长，充电模块的需求也急剧增加。目前，充电模块的技术正在不断进步，包括提高充电效率、降低损耗、增强可靠性和稳定性等方面。同时，充电模块的标准化和兼容性问题也得到了重视，以确保不同品牌和型号的电动汽车能够顺利充电。尽管如此，充电速度慢、充电设施不足、充电桩损坏率高等问题仍然存在，影响了用户的充电体验。</w:t>
      </w:r>
      <w:r>
        <w:rPr>
          <w:rFonts w:hint="eastAsia"/>
        </w:rPr>
        <w:br/>
      </w:r>
      <w:r>
        <w:rPr>
          <w:rFonts w:hint="eastAsia"/>
        </w:rPr>
        <w:t>　　未来，电动汽车充电模块将朝着更高效、更智能的方向发展。一方面，随着快充技术的进步，充电模块将能够支持更高的功率输出，大幅缩短充电时间。另一方面，智能化将是充电模块发展的重要趋势，通过集成物联网技术实现远程监控和故障诊断等功能，提高运维效率。此外，随着电动汽车保有量的增长，充电模块的耐用性和易维护性也将成为重要的考量因素。为了应对日益增长的充电需求，充电模块的设计将更加注重模块化和灵活性，以方便快速部署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12ab00153447f" w:history="1">
        <w:r>
          <w:rPr>
            <w:rStyle w:val="Hyperlink"/>
          </w:rPr>
          <w:t>2024-2030年全球与中国电动汽车充电模块市场现状分析及发展趋势研究</w:t>
        </w:r>
      </w:hyperlink>
      <w:r>
        <w:rPr>
          <w:rFonts w:hint="eastAsia"/>
        </w:rPr>
        <w:t>》基于权威数据资源与长期监测数据，全面分析了电动汽车充电模块行业现状、市场需求、市场规模及产业链结构。电动汽车充电模块报告探讨了价格变动、细分市场特征以及市场前景，并对未来发展趋势进行了科学预测。同时，电动汽车充电模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按照不同产品类型，电动汽车充电模块主要可以分为如下几个类别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不同产品类型电动汽车充电模块增长趋势2018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交流充电模块</w:t>
      </w:r>
      <w:r>
        <w:rPr>
          <w:rFonts w:hint="eastAsia"/>
        </w:rPr>
        <w:br/>
      </w:r>
      <w:r>
        <w:rPr>
          <w:rFonts w:hint="eastAsia"/>
        </w:rPr>
        <w:t>　　　　1.2.3 直流充电模块</w:t>
      </w:r>
      <w:r>
        <w:rPr>
          <w:rFonts w:hint="eastAsia"/>
        </w:rPr>
        <w:br/>
      </w:r>
      <w:r>
        <w:rPr>
          <w:rFonts w:hint="eastAsia"/>
        </w:rPr>
        <w:t>　　1.3 从不同应用，电动汽车充电模块主要包括如下几个方面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1级充电器位置</w:t>
      </w:r>
      <w:r>
        <w:rPr>
          <w:rFonts w:hint="eastAsia"/>
        </w:rPr>
        <w:br/>
      </w:r>
      <w:r>
        <w:rPr>
          <w:rFonts w:hint="eastAsia"/>
        </w:rPr>
        <w:t>　　　　1.3.2 2级充电器位置</w:t>
      </w:r>
      <w:r>
        <w:rPr>
          <w:rFonts w:hint="eastAsia"/>
        </w:rPr>
        <w:br/>
      </w:r>
      <w:r>
        <w:rPr>
          <w:rFonts w:hint="eastAsia"/>
        </w:rPr>
        <w:t>　　　　1.3.3 3级充电器位置</w:t>
      </w:r>
      <w:r>
        <w:rPr>
          <w:rFonts w:hint="eastAsia"/>
        </w:rPr>
        <w:br/>
      </w:r>
      <w:r>
        <w:rPr>
          <w:rFonts w:hint="eastAsia"/>
        </w:rPr>
        <w:t>　　1.4 电动汽车充电模块行业背景、发展历史、现状及趋势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电动汽车充电模块行业目前现状分析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电动汽车充电模块发展趋势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全球电动汽车充电模块总体规模分析</w:t>
      </w:r>
      <w:r>
        <w:rPr>
          <w:rFonts w:hint="eastAsia"/>
        </w:rPr>
        <w:br/>
      </w:r>
      <w:r>
        <w:rPr>
          <w:rFonts w:hint="eastAsia"/>
        </w:rPr>
        <w:t>　　2.1 全球电动汽车充电模块供需现状及预测（2018-2030）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全球电动汽车充电模块产能、产量、产能利用率及发展趋势（2018-2030）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全球电动汽车充电模块产量、需求量及发展趋势（2018-2030）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全球主要地区电动汽车充电模块产量及发展趋势（2018-2030）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中国电动汽车充电模块供需现状及预测（2018-2030）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中国电动汽车充电模块产能、产量、产能利用率及发展趋势（2018-2030）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中国电动汽车充电模块产量、市场需求量及发展趋势（2018-2030）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全球电动汽车充电模块销量及销售额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全球市场电动汽车充电模块销售额（2018-2030）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全球市场电动汽车充电模块销量（2018-2030）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全球市场电动汽车充电模块价格趋势（2018-2030）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全球市场主要厂商电动汽车充电模块产能市场份额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全球市场主要厂商电动汽车充电模块销量（2018-2023）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全球市场主要厂商电动汽车充电模块销量（2018-2023）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全球市场主要厂商电动汽车充电模块销售收入（2018-2023）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全球市场主要厂商电动汽车充电模块销售价格（2018-2023）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2022年全球主要生产商电动汽车充电模块收入排名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中国市场主要厂商电动汽车充电模块销量（2018-2023）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中国市场主要厂商电动汽车充电模块销量（2018-2023）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中国市场主要厂商电动汽车充电模块销售收入（2018-2023）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中国市场主要厂商电动汽车充电模块销售价格（2018-2023）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2022年中国主要生产商电动汽车充电模块收入排名</w:t>
      </w:r>
      <w:r>
        <w:rPr>
          <w:rFonts w:hint="eastAsia"/>
        </w:rPr>
        <w:br/>
      </w:r>
      <w:r>
        <w:rPr>
          <w:rFonts w:hint="eastAsia"/>
        </w:rPr>
        <w:t>　　3.4 全球主要厂商电动汽车充电模块产地分布及商业化日期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全球主要厂商电动汽车充电模块产品类型列表</w:t>
      </w:r>
      <w:r>
        <w:rPr>
          <w:rFonts w:hint="eastAsia"/>
        </w:rPr>
        <w:br/>
      </w:r>
      <w:r>
        <w:rPr>
          <w:rFonts w:hint="eastAsia"/>
        </w:rPr>
        <w:t>　　3.6 电动汽车充电模块行业集中度、竞争程度分析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电动汽车充电模块行业集中度分析：全球Top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全球电动汽车充电模块第一梯队、第二梯队和第三梯队生产商（品牌）及市场份额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全球电动汽车充电模块主要地区分析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全球主要地区电动汽车充电模块市场规模分析：2018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全球主要地区电动汽车充电模块销售收入及市场份额（2018-2023年）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全球主要地区电动汽车充电模块销售收入预测（2024-2030年）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全球主要地区电动汽车充电模块销量分析：2018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全球主要地区电动汽车充电模块销量及市场份额（2018-2023年）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全球主要地区电动汽车充电模块销量及市场份额预测（2024-2030）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北美市场电动汽车充电模块销量、收入及增长率（2018-2030）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欧洲市场电动汽车充电模块销量、收入及增长率（2018-2030）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中国市场电动汽车充电模块销量、收入及增长率（2018-2030）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日本市场电动汽车充电模块销量、收入及增长率（2018-2030）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韩国市场电动汽车充电模块销量、收入及增长率（2018-2030）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中国台湾市场电动汽车充电模块销量、收入及增长率（2018-2030）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全球电动汽车充电模块主要生产商分析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不同产品类型电动汽车充电模块分析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全球不同产品类型电动汽车充电模块销量（2018-2030）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全球不同产品类型电动汽车充电模块销量及市场份额（2018-2023）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全球不同产品类型电动汽车充电模块销量预测（2024-2030）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全球不同产品类型电动汽车充电模块收入（2018-2030）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全球不同产品类型电动汽车充电模块收入及市场份额（2018-2023）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全球不同产品类型电动汽车充电模块收入预测（2024-2030）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全球不同产品类型电动汽车充电模块价格走势（2018-2030）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不同应用电动汽车充电模块分析</w:t>
      </w:r>
      <w:r>
        <w:rPr>
          <w:rFonts w:hint="eastAsia"/>
        </w:rPr>
        <w:br/>
      </w:r>
      <w:r>
        <w:rPr>
          <w:rFonts w:hint="eastAsia"/>
        </w:rPr>
        <w:t>　　7.1 全球不同应用电动汽车充电模块销量（2018-2030）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全球不同应用电动汽车充电模块销量及市场份额（2018-2023）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全球不同应用电动汽车充电模块销量预测（2024-2030）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全球不同应用电动汽车充电模块收入（2018-2030）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全球不同应用电动汽车充电模块收入及市场份额（2018-2023）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全球不同应用电动汽车充电模块收入预测（2024-2030）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全球不同应用电动汽车充电模块价格走势（2018-2030）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电动汽车充电模块产业链分析</w:t>
      </w:r>
      <w:r>
        <w:rPr>
          <w:rFonts w:hint="eastAsia"/>
        </w:rPr>
        <w:br/>
      </w:r>
      <w:r>
        <w:rPr>
          <w:rFonts w:hint="eastAsia"/>
        </w:rPr>
        <w:t>　　8.2 电动汽车充电模块产业上游供应分析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电动汽车充电模块下游典型客户</w:t>
      </w:r>
      <w:r>
        <w:rPr>
          <w:rFonts w:hint="eastAsia"/>
        </w:rPr>
        <w:br/>
      </w:r>
      <w:r>
        <w:rPr>
          <w:rFonts w:hint="eastAsia"/>
        </w:rPr>
        <w:t>　　8.4 电动汽车充电模块销售渠道分析及建议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电动汽车充电模块行业发展机遇及主要驱动因素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电动汽车充电模块行业发展面临的风险</w:t>
      </w:r>
      <w:r>
        <w:rPr>
          <w:rFonts w:hint="eastAsia"/>
        </w:rPr>
        <w:br/>
      </w:r>
      <w:r>
        <w:rPr>
          <w:rFonts w:hint="eastAsia"/>
        </w:rPr>
        <w:t>　　9.3 电动汽车充电模块行业政策分析</w:t>
      </w:r>
      <w:r>
        <w:rPr>
          <w:rFonts w:hint="eastAsia"/>
        </w:rPr>
        <w:br/>
      </w:r>
      <w:r>
        <w:rPr>
          <w:rFonts w:hint="eastAsia"/>
        </w:rPr>
        <w:t>　　9.4 电动汽车充电模块中国企业SWOT分析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12ab00153447f" w:history="1">
        <w:r>
          <w:rPr>
            <w:rStyle w:val="Hyperlink"/>
          </w:rPr>
          <w:t>2024-2030年全球与中国电动汽车充电模块市场现状分析及发展趋势研究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不同产品类型电动汽车充电模块增长趋势2018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电动汽车充电模块行业目前发展现状</w:t>
      </w:r>
      <w:r>
        <w:rPr>
          <w:rFonts w:hint="eastAsia"/>
        </w:rPr>
        <w:br/>
      </w:r>
      <w:r>
        <w:rPr>
          <w:rFonts w:hint="eastAsia"/>
        </w:rPr>
        <w:t>　　表4 电动汽车充电模块发展趋势</w:t>
      </w:r>
      <w:r>
        <w:rPr>
          <w:rFonts w:hint="eastAsia"/>
        </w:rPr>
        <w:br/>
      </w:r>
      <w:r>
        <w:rPr>
          <w:rFonts w:hint="eastAsia"/>
        </w:rPr>
        <w:t>　　表5 全球主要地区电动汽车充电模块产量（千件）：2018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全球主要地区电动汽车充电模块产量（2018-2023）&amp;（千件）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全球主要地区电动汽车充电模块产量市场份额（2018-2023）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全球主要地区电动汽车充电模块产量（2024-2030）&amp;（千件）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全球市场主要厂商电动汽车充电模块产能（2022-2023）&amp;（千件）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全球市场主要厂商电动汽车充电模块销量（2018-2023）&amp;（千件）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全球市场主要厂商电动汽车充电模块销量市场份额（2018-2023）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全球市场主要厂商电动汽车充电模块销售收入（2018-2023）&amp;（百万美元）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全球市场主要厂商电动汽车充电模块销售收入市场份额（2018-2023）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全球市场主要厂商电动汽车充电模块销售价格（2018-2023）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2022年全球主要生产商电动汽车充电模块收入排名（百万美元）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中国市场主要厂商电动汽车充电模块销量（2018-2023）&amp;（千件）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中国市场主要厂商电动汽车充电模块销量市场份额（2018-2023）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中国市场主要厂商电动汽车充电模块销售收入（2018-2023）&amp;（百万美元）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中国市场主要厂商电动汽车充电模块销售收入市场份额（2018-2023）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中国市场主要厂商电动汽车充电模块销售价格（2018-2023）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2022年中国主要生产商电动汽车充电模块收入排名（百万美元）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全球主要厂商电动汽车充电模块产地分布及商业化日期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全球主要地区电动汽车充电模块销售收入（百万美元）：2018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全球主要地区电动汽车充电模块销售收入（2018-2023）&amp;（百万美元）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全球主要地区电动汽车充电模块销售收入市场份额（2018-2023）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全球主要地区电动汽车充电模块收入（2024-2030）&amp;（百万美元）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全球主要地区电动汽车充电模块收入市场份额（2024-2030）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全球主要地区电动汽车充电模块销量（千件）：2018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全球主要地区电动汽车充电模块销量（2018-2023）&amp;（千件）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全球主要地区电动汽车充电模块销量市场份额（2018-2023）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全球主要地区电动汽车充电模块销量（2024-2030）&amp;（千件）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全球主要地区电动汽车充电模块销量份额（2024-2030）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全球不同产品类型电动汽车充电模块销量（2018-2023）&amp;（千件）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全球不同产品类型电动汽车充电模块销量市场份额（2018-2023）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全球不同产品类型电动汽车充电模块销量预测（2024-2030）&amp;（千件）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全球不同产品类型电动汽车充电模块销量市场份额预测（2024-2030）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全球不同产品类型电动汽车充电模块收入（百万美元）&amp;（2018-2023）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全球不同产品类型电动汽车充电模块收入市场份额（2018-2023）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全球不同产品类型电动汽车充电模块收入预测（百万美元）&amp;（2024-2030）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全球不同类型电动汽车充电模块收入市场份额预测（2024-2030）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全球不同产品类型电动汽车充电模块价格走势（2018-2030）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全球不同应用电动汽车充电模块销量（2018-2023年）&amp;（千件）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全球不同应用电动汽车充电模块销量市场份额（2018-2023）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全球不同应用电动汽车充电模块销量预测（2024-2030）&amp;（千件）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全球不同应用电动汽车充电模块销量市场份额预测（2024-2030）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全球不同应用电动汽车充电模块收入（2018-2023年）&amp;（百万美元）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全球不同应用电动汽车充电模块收入市场份额（2018-2023）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全球不同应用电动汽车充电模块收入预测（2024-2030）&amp;（百万美元）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全球不同应用电动汽车充电模块收入市场份额预测（2024-2030）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全球不同应用电动汽车充电模块价格走势（2018-2030）</w:t>
      </w:r>
      <w:r>
        <w:rPr>
          <w:rFonts w:hint="eastAsia"/>
        </w:rPr>
        <w:br/>
      </w:r>
      <w:r>
        <w:rPr>
          <w:rFonts w:hint="eastAsia"/>
        </w:rPr>
        <w:t>　　表91 电动汽车充电模块上游原料供应商及联系方式列表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电动汽车充电模块典型客户列表</w:t>
      </w:r>
      <w:r>
        <w:rPr>
          <w:rFonts w:hint="eastAsia"/>
        </w:rPr>
        <w:br/>
      </w:r>
      <w:r>
        <w:rPr>
          <w:rFonts w:hint="eastAsia"/>
        </w:rPr>
        <w:t>　　表93 电动汽车充电模块主要销售模式及销售渠道趋势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电动汽车充电模块行业发展机遇及主要驱动因素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电动汽车充电模块行业发展面临的风险</w:t>
      </w:r>
      <w:r>
        <w:rPr>
          <w:rFonts w:hint="eastAsia"/>
        </w:rPr>
        <w:br/>
      </w:r>
      <w:r>
        <w:rPr>
          <w:rFonts w:hint="eastAsia"/>
        </w:rPr>
        <w:t>　　表96 电动汽车充电模块行业政策分析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电动汽车充电模块产品图片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全球不同产品类型电动汽车充电模块产量市场份额 2022 &amp; 2023</w:t>
      </w:r>
      <w:r>
        <w:rPr>
          <w:rFonts w:hint="eastAsia"/>
        </w:rPr>
        <w:br/>
      </w:r>
      <w:r>
        <w:rPr>
          <w:rFonts w:hint="eastAsia"/>
        </w:rPr>
        <w:t>　　图3 交流充电模块产品图片</w:t>
      </w:r>
      <w:r>
        <w:rPr>
          <w:rFonts w:hint="eastAsia"/>
        </w:rPr>
        <w:br/>
      </w:r>
      <w:r>
        <w:rPr>
          <w:rFonts w:hint="eastAsia"/>
        </w:rPr>
        <w:t>　　图4 直流充电模块产品图片</w:t>
      </w:r>
      <w:r>
        <w:rPr>
          <w:rFonts w:hint="eastAsia"/>
        </w:rPr>
        <w:br/>
      </w:r>
      <w:r>
        <w:rPr>
          <w:rFonts w:hint="eastAsia"/>
        </w:rPr>
        <w:t>　　图5 全球不同应用电动汽车充电模块消费量市场份额2022 vs 2023</w:t>
      </w:r>
      <w:r>
        <w:rPr>
          <w:rFonts w:hint="eastAsia"/>
        </w:rPr>
        <w:br/>
      </w:r>
      <w:r>
        <w:rPr>
          <w:rFonts w:hint="eastAsia"/>
        </w:rPr>
        <w:t>　　图6 1级充电器位置</w:t>
      </w:r>
      <w:r>
        <w:rPr>
          <w:rFonts w:hint="eastAsia"/>
        </w:rPr>
        <w:br/>
      </w:r>
      <w:r>
        <w:rPr>
          <w:rFonts w:hint="eastAsia"/>
        </w:rPr>
        <w:t>　　图7 2级充电器位置</w:t>
      </w:r>
      <w:r>
        <w:rPr>
          <w:rFonts w:hint="eastAsia"/>
        </w:rPr>
        <w:br/>
      </w:r>
      <w:r>
        <w:rPr>
          <w:rFonts w:hint="eastAsia"/>
        </w:rPr>
        <w:t>　　图8 3级充电器位置</w:t>
      </w:r>
      <w:r>
        <w:rPr>
          <w:rFonts w:hint="eastAsia"/>
        </w:rPr>
        <w:br/>
      </w:r>
      <w:r>
        <w:rPr>
          <w:rFonts w:hint="eastAsia"/>
        </w:rPr>
        <w:t>　　图9 全球电动汽车充电模块产能、产量、产能利用率及发展趋势（2018-2030）&amp;（千件）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全球电动汽车充电模块产量、需求量及发展趋势（2018-2030）&amp;（千件）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全球主要地区电动汽车充电模块产量市场份额（2018-2030）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中国电动汽车充电模块产能、产量、产能利用率及发展趋势（2018-2030）&amp;（千件）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中国电动汽车充电模块产量、市场需求量及发展趋势（2018-2030）&amp;（千件）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全球电动汽车充电模块市场销售额及增长率：（2018-2030）&amp;（百万美元）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全球市场电动汽车充电模块市场规模：2018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全球市场电动汽车充电模块销量及增长率（2018-2030）&amp;（千件）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全球市场电动汽车充电模块价格趋势（2018-2030）&amp;（千件）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2022年全球市场主要厂商电动汽车充电模块销量市场份额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2022年全球市场主要厂商电动汽车充电模块收入市场份额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2022年中国市场主要厂商电动汽车充电模块销量市场份额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2022年中国市场主要厂商电动汽车充电模块收入市场份额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2022年全球前五大生产商电动汽车充电模块市场份额</w:t>
      </w:r>
      <w:r>
        <w:rPr>
          <w:rFonts w:hint="eastAsia"/>
        </w:rPr>
        <w:br/>
      </w:r>
      <w:r>
        <w:rPr>
          <w:rFonts w:hint="eastAsia"/>
        </w:rPr>
        <w:t>　　图23 全球电动汽车充电模块第一梯队、第二梯队和第三梯队生产商（品牌）及市场份额（2022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全球主要地区电动汽车充电模块销售收入市场份额（2018-2023）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全球主要地区电动汽车充电模块销售收入市场份额（2022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全球主要地区电动汽车充电模块收入市场份额（2024-2030）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全球主要地区电动汽车充电模块销量市场份额（2022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北美市场电动汽车充电模块销量及增长率（2018-2030）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北美市场电动汽车充电模块收入及增长率（2018-2030）&amp;（百万美元）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欧洲市场电动汽车充电模块销量及增长率（2018-2030）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欧洲市场电动汽车充电模块收入及增长率（2018-2030）&amp;（百万美元）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中国市场电动汽车充电模块销量及增长率（2018-2030）&amp;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中国市场电动汽车充电模块收入及增长率（2018-2030）&amp;（百万美元）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日本市场电动汽车充电模块销量及增长率（2018-2030）&amp;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日本市场电动汽车充电模块收入及增长率（2018-2030）&amp;（百万美元）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韩国市场电动汽车充电模块销量及增长率（2018-2030）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韩国市场电动汽车充电模块收入及增长率（2018-2030）&amp;（百万美元）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中国台湾市场电动汽车充电模块销量及增长率（2018-2030）&amp;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中国台湾市场电动汽车充电模块收入及增长率（2018-2030）&amp;（百万美元）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电动汽车充电模块产业链图</w:t>
      </w:r>
      <w:r>
        <w:rPr>
          <w:rFonts w:hint="eastAsia"/>
        </w:rPr>
        <w:br/>
      </w:r>
      <w:r>
        <w:rPr>
          <w:rFonts w:hint="eastAsia"/>
        </w:rPr>
        <w:t>　　图41 电动汽车充电模块中国企业SWOT分析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12ab00153447f" w:history="1">
        <w:r>
          <w:rPr>
            <w:rStyle w:val="Hyperlink"/>
          </w:rPr>
          <w:t>2024-2030年全球与中国电动汽车充电模块市场现状分析及发展趋势研究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12ab00153447f" w:history="1">
        <w:r>
          <w:rPr>
            <w:rStyle w:val="Hyperlink"/>
          </w:rPr>
          <w:t>https://www.20087.com/8/93/DianDongQiCheChongDianMoKuaiHangYeFaZhanQuShi.html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02e3e8e1b433d" w:history="1">
      <w:r>
        <w:rPr>
          <w:rStyle w:val="Hyperlink"/>
        </w:rPr>
        <w:t>2024-2030年全球与中国电动汽车充电模块市场现状分析及发展趋势研究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DongQiCheChongDianMoKuaiHangYeFaZhanQuShi.html" TargetMode="External" Id="R32d12ab00153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DongQiCheChongDianMoKuaiHangYeFaZhanQuShi.html" TargetMode="External" Id="R58f02e3e8e1b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2023-11-26T00:32:00Z</dcterms:created>
  <dcterms:modified xsi:type="dcterms:W3CDTF">2023-11-26T01:32:00Z</dcterms:modified>
  <dc:subject>2024-2030年全球与中国电动汽车充电模块市场现状分析及发展趋势研究</dc:subject>
  <dc:title>2024-2030年全球与中国电动汽车充电模块市场现状分析及发展趋势研究</dc:title>
  <cp:keywords>2024-2030年全球与中国电动汽车充电模块市场现状分析及发展趋势研究</cp:keywords>
  <dc:description>2024-2030年全球与中国电动汽车充电模块市场现状分析及发展趋势研究</dc:description>
</cp:coreProperties>
</file>