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088af7e33414d" w:history="1">
              <w:r>
                <w:rPr>
                  <w:rStyle w:val="Hyperlink"/>
                </w:rPr>
                <w:t>中国紧固件行业发展研究与趋势预测报告（2024年）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088af7e33414d" w:history="1">
              <w:r>
                <w:rPr>
                  <w:rStyle w:val="Hyperlink"/>
                </w:rPr>
                <w:t>中国紧固件行业发展研究与趋势预测报告（2024年）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f088af7e33414d" w:history="1">
                <w:r>
                  <w:rPr>
                    <w:rStyle w:val="Hyperlink"/>
                  </w:rPr>
                  <w:t>https://www.20087.com/8/73/JinGuJianDiaoChaBaoGao.html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是机械制造、汽车、航空航天等众多行业中不可或缺的基础件，具有极其重要的作用。近年来，随着国内经济的快速增长和制造业的转型升级，紧固件市场需求持续增长。目前，紧固件不仅在提高强度、降低成本方面有所突破，而且在拓宽应用领域、提高标准化水平方面也取得了长足进展。随着新材料的应用和生产工艺的改进，紧固件正朝着更加高效、耐用的方向发展，能够更好地满足不同行业的应用需求。随着下游行业的发展和技术进步，紧固件市场也在持续扩大。</w:t>
      </w:r>
      <w:r>
        <w:rPr>
          <w:rFonts w:hint="eastAsia"/>
        </w:rPr>
        <w:br/>
      </w:r>
      <w:r>
        <w:rPr>
          <w:rFonts w:hint="eastAsia"/>
        </w:rPr>
        <w:t>　　未来，紧固件行业将继续朝着技术创新和服务创新的方向发展。一方面，通过引入更多先进技术和设计理念，提高紧固件的技术含量和性能指标，如采用更加先进的材料技术和表面处理技术。另一方面，随着下游行业的发展和技术进步，紧固件将更加注重提供定制化服务，满足不同应用场景和用户需求的特定要求。此外，随着可持续发展理念的普及，紧固件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088af7e33414d" w:history="1">
        <w:r>
          <w:rPr>
            <w:rStyle w:val="Hyperlink"/>
          </w:rPr>
          <w:t>中国紧固件行业发展研究与趋势预测报告（2024年）</w:t>
        </w:r>
      </w:hyperlink>
      <w:r>
        <w:rPr>
          <w:rFonts w:hint="eastAsia"/>
        </w:rPr>
        <w:t>》全面分析了紧固件行业的市场规模、供需状况及产业链结构，深入探讨了紧固件各细分市场的品牌竞争情况和价格动态，聚焦紧固件重点企业经营现状，揭示了行业的集中度和竞争格局。此外，紧固件报告对紧固件行业的市场前景进行了科学预测，揭示了行业未来的发展趋势、潜在风险和机遇。紧固件报告旨在为紧固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紧固件产品特性</w:t>
      </w:r>
      <w:r>
        <w:rPr>
          <w:rFonts w:hint="eastAsia"/>
        </w:rPr>
        <w:br/>
      </w:r>
      <w:r>
        <w:rPr>
          <w:rFonts w:hint="eastAsia"/>
        </w:rPr>
        <w:t>　　第一节 紧固件产品定义</w:t>
      </w:r>
      <w:r>
        <w:rPr>
          <w:rFonts w:hint="eastAsia"/>
        </w:rPr>
        <w:br/>
      </w:r>
      <w:r>
        <w:rPr>
          <w:rFonts w:hint="eastAsia"/>
        </w:rPr>
        <w:t>　　第二节 紧固件产品分类</w:t>
      </w:r>
      <w:r>
        <w:rPr>
          <w:rFonts w:hint="eastAsia"/>
        </w:rPr>
        <w:br/>
      </w:r>
      <w:r>
        <w:rPr>
          <w:rFonts w:hint="eastAsia"/>
        </w:rPr>
        <w:t>　　第三节 紧固件产品发展社会背景</w:t>
      </w:r>
      <w:r>
        <w:rPr>
          <w:rFonts w:hint="eastAsia"/>
        </w:rPr>
        <w:br/>
      </w:r>
      <w:r>
        <w:rPr>
          <w:rFonts w:hint="eastAsia"/>
        </w:rPr>
        <w:t>　　第四节 紧固件产业链概述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二、紧固件产业链模型分析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2023-2024年紧固件市场分析</w:t>
      </w:r>
      <w:r>
        <w:rPr>
          <w:rFonts w:hint="eastAsia"/>
        </w:rPr>
        <w:br/>
      </w:r>
      <w:r>
        <w:rPr>
          <w:rFonts w:hint="eastAsia"/>
        </w:rPr>
        <w:t>　　第一节 国际紧固件市场发展总体概况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一、2024年国际紧固件市场现状分析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二、2024年主要国家和地区紧固件行业情况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三、2024-2030年国际紧固件行业发展趋势分析</w:t>
      </w:r>
      <w:r>
        <w:rPr>
          <w:rFonts w:hint="eastAsia"/>
        </w:rPr>
        <w:br/>
      </w:r>
      <w:r>
        <w:rPr>
          <w:rFonts w:hint="eastAsia"/>
        </w:rPr>
        <w:t>　　第二节 我国紧固件市场的发展状况</w:t>
      </w:r>
      <w:r>
        <w:rPr>
          <w:rFonts w:hint="eastAsia"/>
        </w:rPr>
        <w:br/>
      </w:r>
      <w:r>
        <w:rPr>
          <w:rFonts w:hint="eastAsia"/>
        </w:rPr>
        <w:t>　　　　一、我国紧固件市场发展基本情况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二、2024年紧固件市场的总体现状</w:t>
      </w:r>
      <w:r>
        <w:rPr>
          <w:rFonts w:hint="eastAsia"/>
        </w:rPr>
        <w:br/>
      </w:r>
      <w:r>
        <w:rPr>
          <w:rFonts w:hint="eastAsia"/>
        </w:rPr>
        <w:t>　　　　三、紧固件行业发展中存在的问题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四、我国紧固件行业相关政策分析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紧固件行业所处生命周期分析</w:t>
      </w:r>
      <w:r>
        <w:rPr>
          <w:rFonts w:hint="eastAsia"/>
        </w:rPr>
        <w:br/>
      </w:r>
      <w:r>
        <w:rPr>
          <w:rFonts w:hint="eastAsia"/>
        </w:rPr>
        <w:t>　　第一节 紧固件行业生命周期</w:t>
      </w:r>
      <w:r>
        <w:rPr>
          <w:rFonts w:hint="eastAsia"/>
        </w:rPr>
        <w:br/>
      </w:r>
      <w:r>
        <w:rPr>
          <w:rFonts w:hint="eastAsia"/>
        </w:rPr>
        <w:t>　　第二节 紧固件行业技术变革与产品革新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一、紧固件行业技术现状分析</w:t>
      </w:r>
      <w:r>
        <w:rPr>
          <w:rFonts w:hint="eastAsia"/>
        </w:rPr>
        <w:br/>
      </w:r>
      <w:r>
        <w:rPr>
          <w:rFonts w:hint="eastAsia"/>
        </w:rPr>
        <w:t>　　　　二、紧固件产品技术革新趋势预测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一、紧固件产品市场进入壁垒分析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二、紧固件产品市场退出壁垒分析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中国紧固件行业生产分析</w:t>
      </w:r>
      <w:r>
        <w:rPr>
          <w:rFonts w:hint="eastAsia"/>
        </w:rPr>
        <w:br/>
      </w:r>
      <w:r>
        <w:rPr>
          <w:rFonts w:hint="eastAsia"/>
        </w:rPr>
        <w:t>　　第一节 2019-2024年紧固件行业产能规模分析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2019-2024年紧固件行业产量分析</w:t>
      </w:r>
      <w:r>
        <w:rPr>
          <w:rFonts w:hint="eastAsia"/>
        </w:rPr>
        <w:br/>
      </w:r>
      <w:r>
        <w:rPr>
          <w:rFonts w:hint="eastAsia"/>
        </w:rPr>
        <w:t>　　第三节 紧固件产业地区分布情况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未来几年紧固件行业产量变化趋势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2019-2024年紧固件行业产销率分析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2019-2024年紧固件行业进出口状况分析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2019-2024年紧固件行业需求状况分析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2019-2024年紧固件行业供需平衡分析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2024-2030年紧固件行业供需平衡预测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中国紧固件产品价格分析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2019-2024年中国紧固件产品平均价格回顾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2024-2030年紧固件产品价格预测</w:t>
      </w:r>
      <w:r>
        <w:rPr>
          <w:rFonts w:hint="eastAsia"/>
        </w:rPr>
        <w:br/>
      </w:r>
      <w:r>
        <w:rPr>
          <w:rFonts w:hint="eastAsia"/>
        </w:rPr>
        <w:t>　　第三节 中国紧固件价格影响因素分析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紧固件行业运行状况分析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2019-2024年紧固件行业市场规模分析</w:t>
      </w:r>
      <w:r>
        <w:rPr>
          <w:rFonts w:hint="eastAsia"/>
        </w:rPr>
        <w:br/>
      </w:r>
      <w:r>
        <w:rPr>
          <w:rFonts w:hint="eastAsia"/>
        </w:rPr>
        <w:t>　　第二节 紧固件行业总体效益运行状况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一、紧固件行业总体销售效益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二、2019-2024年紧固件行业总体盈利能力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三、2019-2024年紧固件行业总体发展能力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四、2019-2024年紧固件行业总体偿债能力</w:t>
      </w:r>
      <w:r>
        <w:rPr>
          <w:rFonts w:hint="eastAsia"/>
        </w:rPr>
        <w:br/>
      </w:r>
      <w:r>
        <w:rPr>
          <w:rFonts w:hint="eastAsia"/>
        </w:rPr>
        <w:t>　　第三节 2024年紧固件行业不同地区行业效益状况对比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2024年紧固件行业不同类型运行效益对比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2024年紧固件行业不同规模运行效益对比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中国紧固件市场营销策略竞争分析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紧固件市场产品策略</w:t>
      </w:r>
      <w:r>
        <w:rPr>
          <w:rFonts w:hint="eastAsia"/>
        </w:rPr>
        <w:br/>
      </w:r>
      <w:r>
        <w:rPr>
          <w:rFonts w:hint="eastAsia"/>
        </w:rPr>
        <w:t>　　第二节 紧固件市场渠道策略</w:t>
      </w:r>
      <w:r>
        <w:rPr>
          <w:rFonts w:hint="eastAsia"/>
        </w:rPr>
        <w:br/>
      </w:r>
      <w:r>
        <w:rPr>
          <w:rFonts w:hint="eastAsia"/>
        </w:rPr>
        <w:t>　　第三节 紧固件市场价格策略</w:t>
      </w:r>
      <w:r>
        <w:rPr>
          <w:rFonts w:hint="eastAsia"/>
        </w:rPr>
        <w:br/>
      </w:r>
      <w:r>
        <w:rPr>
          <w:rFonts w:hint="eastAsia"/>
        </w:rPr>
        <w:t>　　第四节 紧固件广告媒体策略</w:t>
      </w:r>
      <w:r>
        <w:rPr>
          <w:rFonts w:hint="eastAsia"/>
        </w:rPr>
        <w:br/>
      </w:r>
      <w:r>
        <w:rPr>
          <w:rFonts w:hint="eastAsia"/>
        </w:rPr>
        <w:t>　　第五节 紧固件客户服务策略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国内紧固件行业重点企业发展分析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紧固件企业发展策略分析</w:t>
      </w:r>
      <w:r>
        <w:rPr>
          <w:rFonts w:hint="eastAsia"/>
        </w:rPr>
        <w:br/>
      </w:r>
      <w:r>
        <w:rPr>
          <w:rFonts w:hint="eastAsia"/>
        </w:rPr>
        <w:t>　　第一节 紧固件市场策略分析</w:t>
      </w:r>
      <w:r>
        <w:rPr>
          <w:rFonts w:hint="eastAsia"/>
        </w:rPr>
        <w:br/>
      </w:r>
      <w:r>
        <w:rPr>
          <w:rFonts w:hint="eastAsia"/>
        </w:rPr>
        <w:t>　　　　一、紧固件价格策略分析</w:t>
      </w:r>
      <w:r>
        <w:rPr>
          <w:rFonts w:hint="eastAsia"/>
        </w:rPr>
        <w:br/>
      </w:r>
      <w:r>
        <w:rPr>
          <w:rFonts w:hint="eastAsia"/>
        </w:rPr>
        <w:t>　　　　二、紧固件渠道策略分析</w:t>
      </w:r>
      <w:r>
        <w:rPr>
          <w:rFonts w:hint="eastAsia"/>
        </w:rPr>
        <w:br/>
      </w:r>
      <w:r>
        <w:rPr>
          <w:rFonts w:hint="eastAsia"/>
        </w:rPr>
        <w:t>　　第二节 紧固件销售策略分析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提高紧固件企业竞争力的策略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一、提高中国紧固件企业核心竞争力的对策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二、紧固件企业提升竞争力的主要方向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三、影响紧固件企业核心竞争力的因素及提升途径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四、提高紧固件企业竞争力的策略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三、我国紧固件企业的品牌战略</w:t>
      </w:r>
      <w:r>
        <w:rPr>
          <w:rFonts w:hint="eastAsia"/>
        </w:rPr>
        <w:br/>
      </w:r>
      <w:r>
        <w:rPr>
          <w:rFonts w:hint="eastAsia"/>
        </w:rPr>
        <w:t>　　　　四、紧固件品牌战略管理的策略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2024-2030年紧固件行业发展趋势及投资风险分析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当前紧固件行业存在的问题</w:t>
      </w:r>
      <w:r>
        <w:rPr>
          <w:rFonts w:hint="eastAsia"/>
        </w:rPr>
        <w:br/>
      </w:r>
      <w:r>
        <w:rPr>
          <w:rFonts w:hint="eastAsia"/>
        </w:rPr>
        <w:t>　　第二节 紧固件行业未来发展预测分析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一、中国紧固件行业发展方向分析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二、2024-2030年中国紧固件行业发展规模预测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三、2024-2030年中国紧固件行业投资发展趋势预测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2024-2030年中国紧固件行业投资风险分析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紧固件行业项目投资建议</w:t>
      </w:r>
      <w:r>
        <w:rPr>
          <w:rFonts w:hint="eastAsia"/>
        </w:rPr>
        <w:br/>
      </w:r>
      <w:r>
        <w:rPr>
          <w:rFonts w:hint="eastAsia"/>
        </w:rPr>
        <w:t>　　第一节 紧固件行业技术应用注意事项</w:t>
      </w:r>
      <w:r>
        <w:rPr>
          <w:rFonts w:hint="eastAsia"/>
        </w:rPr>
        <w:br/>
      </w:r>
      <w:r>
        <w:rPr>
          <w:rFonts w:hint="eastAsia"/>
        </w:rPr>
        <w:t>　　第二节 紧固件项目投资注意事项</w:t>
      </w:r>
      <w:r>
        <w:rPr>
          <w:rFonts w:hint="eastAsia"/>
        </w:rPr>
        <w:br/>
      </w:r>
      <w:r>
        <w:rPr>
          <w:rFonts w:hint="eastAsia"/>
        </w:rPr>
        <w:t>　　第三节 紧固件行业生产开发注意事项</w:t>
      </w:r>
      <w:r>
        <w:rPr>
          <w:rFonts w:hint="eastAsia"/>
        </w:rPr>
        <w:br/>
      </w:r>
      <w:r>
        <w:rPr>
          <w:rFonts w:hint="eastAsia"/>
        </w:rPr>
        <w:t>　　第四节 紧固件行业销售注意事项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2024-2030年中国紧固件行业发展预测分析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2024-2030年国内紧固件产业宏观预测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2024-2030年中国紧固件市场趋势分析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2024-2030年中国紧固件市场发展空间分析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中~智~林~2024-2030年中国紧固件市场战略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紧固件行业产业链模型</w:t>
      </w:r>
      <w:r>
        <w:rPr>
          <w:rFonts w:hint="eastAsia"/>
        </w:rPr>
        <w:br/>
      </w:r>
      <w:r>
        <w:rPr>
          <w:rFonts w:hint="eastAsia"/>
        </w:rPr>
        <w:t>　　图表 2019-2024年紧固件行业产能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紧固件产品生产地区分布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2024-2030年紧固件行业产量预测</w:t>
      </w:r>
      <w:r>
        <w:rPr>
          <w:rFonts w:hint="eastAsia"/>
        </w:rPr>
        <w:br/>
      </w:r>
      <w:r>
        <w:rPr>
          <w:rFonts w:hint="eastAsia"/>
        </w:rPr>
        <w:t>　　图表 2019-2024年紧固件行业产销率</w:t>
      </w:r>
      <w:r>
        <w:rPr>
          <w:rFonts w:hint="eastAsia"/>
        </w:rPr>
        <w:br/>
      </w:r>
      <w:r>
        <w:rPr>
          <w:rFonts w:hint="eastAsia"/>
        </w:rPr>
        <w:t>　　图表 2019-2024年紧固件行业进口量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2019-2024年紧固件行业需求量</w:t>
      </w:r>
      <w:r>
        <w:rPr>
          <w:rFonts w:hint="eastAsia"/>
        </w:rPr>
        <w:br/>
      </w:r>
      <w:r>
        <w:rPr>
          <w:rFonts w:hint="eastAsia"/>
        </w:rPr>
        <w:t>　　图表 2019-2024年紧固件产品平均价格</w:t>
      </w:r>
      <w:r>
        <w:rPr>
          <w:rFonts w:hint="eastAsia"/>
        </w:rPr>
        <w:br/>
      </w:r>
      <w:r>
        <w:rPr>
          <w:rFonts w:hint="eastAsia"/>
        </w:rPr>
        <w:t>　　图表 2024-2030年紧固件产品价格预测</w:t>
      </w:r>
      <w:r>
        <w:rPr>
          <w:rFonts w:hint="eastAsia"/>
        </w:rPr>
        <w:br/>
      </w:r>
      <w:r>
        <w:rPr>
          <w:rFonts w:hint="eastAsia"/>
        </w:rPr>
        <w:t>　　图表 2019-2024年紧固件行业市场规模</w:t>
      </w:r>
      <w:r>
        <w:rPr>
          <w:rFonts w:hint="eastAsia"/>
        </w:rPr>
        <w:br/>
      </w:r>
      <w:r>
        <w:rPr>
          <w:rFonts w:hint="eastAsia"/>
        </w:rPr>
        <w:t>　　图表 2019-2024年紧固件行业总体盈利能力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2019-2024年紧固件行业总体发展能力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2019-2024年紧固件行业总体偿债能力</w:t>
      </w:r>
      <w:r>
        <w:rPr>
          <w:rFonts w:hint="eastAsia"/>
        </w:rPr>
        <w:br/>
      </w:r>
      <w:r>
        <w:rPr>
          <w:rFonts w:hint="eastAsia"/>
        </w:rPr>
        <w:t>　　图表 近三年紧固件企业经营情况分析</w:t>
      </w:r>
      <w:r>
        <w:rPr>
          <w:rFonts w:hint="eastAsia"/>
        </w:rPr>
        <w:br/>
      </w:r>
      <w:r>
        <w:rPr>
          <w:rFonts w:hint="eastAsia"/>
        </w:rPr>
        <w:t>　　图表 近三年紧固件企业财务数据分析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088af7e33414d" w:history="1">
        <w:r>
          <w:rPr>
            <w:rStyle w:val="Hyperlink"/>
          </w:rPr>
          <w:t>中国紧固件行业发展研究与趋势预测报告（2024年）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f088af7e33414d" w:history="1">
        <w:r>
          <w:rPr>
            <w:rStyle w:val="Hyperlink"/>
          </w:rPr>
          <w:t>https://www.20087.com/8/73/JinGuJianDiaoChaBaoGao.html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ea10266ef4dd2" w:history="1">
      <w:r>
        <w:rPr>
          <w:rStyle w:val="Hyperlink"/>
        </w:rPr>
        <w:t>中国紧固件行业发展研究与趋势预测报告（2024年）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nGuJianDiaoChaBaoGao.html" TargetMode="External" Id="R43f088af7e33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nGuJianDiaoChaBaoGao.html" TargetMode="External" Id="Ra92ea10266ef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2024-04-21T05:47:00Z</dcterms:created>
  <dcterms:modified xsi:type="dcterms:W3CDTF">2024-04-21T06:47:00Z</dcterms:modified>
  <dc:subject>中国紧固件行业发展研究与趋势预测报告（2024年）</dc:subject>
  <dc:title>中国紧固件行业发展研究与趋势预测报告（2024年）</dc:title>
  <cp:keywords>中国紧固件行业发展研究与趋势预测报告（2024年）</cp:keywords>
  <dc:description>中国紧固件行业发展研究与趋势预测报告（2024年）</dc:description>
</cp:coreProperties>
</file>