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9c040b4a94330" w:history="1">
              <w:r>
                <w:rPr>
                  <w:rStyle w:val="Hyperlink"/>
                </w:rPr>
                <w:t>2025-2031年中国超高速电路行业市场调研与前景趋势预测报告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9c040b4a94330" w:history="1">
              <w:r>
                <w:rPr>
                  <w:rStyle w:val="Hyperlink"/>
                </w:rPr>
                <w:t>2025-2031年中国超高速电路行业市场调研与前景趋势预测报告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9c040b4a94330" w:history="1">
                <w:r>
                  <w:rPr>
                    <w:rStyle w:val="Hyperlink"/>
                  </w:rPr>
                  <w:t>https://www.20087.com/8/53/ChaoGaoSuDianLuDeQianJingQuShi.html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是能够实现极高数据传输速率的电路技术，广泛应用于通信、计算等领域。近年来，随着5G通信技术的商用部署和数据中心容量的不断扩大，超高速电路技术得到了快速发展。制造商通过采用先进的半导体材料和设计技术，提高了电路的传输速率和稳定性。此外，随着光电子技术的进步，一些超高速电路开始采用光通信技术，实现了更高的数据传输速率。</w:t>
      </w:r>
      <w:r>
        <w:rPr>
          <w:rFonts w:hint="eastAsia"/>
        </w:rPr>
        <w:br/>
      </w:r>
      <w:r>
        <w:rPr>
          <w:rFonts w:hint="eastAsia"/>
        </w:rPr>
        <w:t>　　未来，超高速电路市场将持续增长。随着全球对高速数据传输需求的增加，对于超高速电路的需求将持续扩大。技术创新将继续推动超高速电路性能的提升，如通过新型半导体材料的应用提高电路的频率响应和信号处理能力。同时，随着量子计算和6G通信技术的发展，超高速电路将更加注重实现更高的数据传输速率和更低的功耗。此外，随着物联网技术的应用，超高速电路将更加注重与智能设备的集成，实现更加高效的数据处理和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9c040b4a94330" w:history="1">
        <w:r>
          <w:rPr>
            <w:rStyle w:val="Hyperlink"/>
          </w:rPr>
          <w:t>2025-2031年中国超高速电路行业市场调研与前景趋势预测报告</w:t>
        </w:r>
      </w:hyperlink>
      <w:r>
        <w:rPr>
          <w:rFonts w:hint="eastAsia"/>
        </w:rPr>
        <w:t>》深入剖析了当前超高速电路行业的现状与市场需求，详细探讨了超高速电路市场规模及其价格动态。超高速电路报告从产业链角度出发，分析了上下游的影响因素，并进一步细分市场，对超高速电路各细分领域的具体情况进行探讨。超高速电路报告还根据现有数据，对超高速电路市场前景及发展趋势进行了科学预测，揭示了行业内重点企业的竞争格局，评估了品牌影响力和市场集中度，同时指出了超高速电路行业面临的风险与机遇。超高速电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超高速电路行业相关概述</w:t>
      </w:r>
      <w:r>
        <w:rPr>
          <w:rFonts w:hint="eastAsia"/>
        </w:rPr>
        <w:br/>
      </w:r>
      <w:r>
        <w:rPr>
          <w:rFonts w:hint="eastAsia"/>
        </w:rPr>
        <w:t>　　　　一、超高速电路行业定义及特点</w:t>
      </w:r>
      <w:r>
        <w:rPr>
          <w:rFonts w:hint="eastAsia"/>
        </w:rPr>
        <w:br/>
      </w:r>
      <w:r>
        <w:rPr>
          <w:rFonts w:hint="eastAsia"/>
        </w:rPr>
        <w:t>　　　　　　1、超高速电路行业定义</w:t>
      </w:r>
      <w:r>
        <w:rPr>
          <w:rFonts w:hint="eastAsia"/>
        </w:rPr>
        <w:br/>
      </w:r>
      <w:r>
        <w:rPr>
          <w:rFonts w:hint="eastAsia"/>
        </w:rPr>
        <w:t>　　　　　　2、超高速电路行业特点</w:t>
      </w:r>
      <w:r>
        <w:rPr>
          <w:rFonts w:hint="eastAsia"/>
        </w:rPr>
        <w:br/>
      </w:r>
      <w:r>
        <w:rPr>
          <w:rFonts w:hint="eastAsia"/>
        </w:rPr>
        <w:t>　　　　二、超高速电路行业经营模式分析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1、超高速电路生产模式</w:t>
      </w:r>
      <w:r>
        <w:rPr>
          <w:rFonts w:hint="eastAsia"/>
        </w:rPr>
        <w:br/>
      </w:r>
      <w:r>
        <w:rPr>
          <w:rFonts w:hint="eastAsia"/>
        </w:rPr>
        <w:t>　　　　　　2、超高速电路采购模式</w:t>
      </w:r>
      <w:r>
        <w:rPr>
          <w:rFonts w:hint="eastAsia"/>
        </w:rPr>
        <w:br/>
      </w:r>
      <w:r>
        <w:rPr>
          <w:rFonts w:hint="eastAsia"/>
        </w:rPr>
        <w:t>　　　　　　3、超高速电路销售模式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2024-2025年世界超高速电路行业市场运行形势分析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2024-2025年全球超高速电路行业发展概况</w:t>
      </w:r>
      <w:r>
        <w:rPr>
          <w:rFonts w:hint="eastAsia"/>
        </w:rPr>
        <w:br/>
      </w:r>
      <w:r>
        <w:rPr>
          <w:rFonts w:hint="eastAsia"/>
        </w:rPr>
        <w:t>　　第二节 世界超高速电路行业发展走势</w:t>
      </w:r>
      <w:r>
        <w:rPr>
          <w:rFonts w:hint="eastAsia"/>
        </w:rPr>
        <w:br/>
      </w:r>
      <w:r>
        <w:rPr>
          <w:rFonts w:hint="eastAsia"/>
        </w:rPr>
        <w:t>　　　　一、全球超高速电路行业市场分布情况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二、全球超高速电路行业发展趋势分析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全球超高速电路行业重点国家和区域分析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2024-2025年中国超高速电路行业发展环境分析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超高速电路政策环境分析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超高速电路技术环境分析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2024-2025年超高速电路行业技术发展现状及趋势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当前我国超高速电路技术发展现状</w:t>
      </w:r>
      <w:r>
        <w:rPr>
          <w:rFonts w:hint="eastAsia"/>
        </w:rPr>
        <w:br/>
      </w:r>
      <w:r>
        <w:rPr>
          <w:rFonts w:hint="eastAsia"/>
        </w:rPr>
        <w:t>　　第二节 中外超高速电路技术差距及产生差距的主要原因分析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提高我国超高速电路技术的对策</w:t>
      </w:r>
      <w:r>
        <w:rPr>
          <w:rFonts w:hint="eastAsia"/>
        </w:rPr>
        <w:br/>
      </w:r>
      <w:r>
        <w:rPr>
          <w:rFonts w:hint="eastAsia"/>
        </w:rPr>
        <w:t>　　第四节 我国超高速电路研发、设计发展趋势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中国超高速电路行业市场供需状况分析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中国超高速电路行业盈利情况分析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中国超高速电路行业市场需求状况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一、2019-2024年超高速电路行业市场需求情况</w:t>
      </w:r>
      <w:r>
        <w:rPr>
          <w:rFonts w:hint="eastAsia"/>
        </w:rPr>
        <w:br/>
      </w:r>
      <w:r>
        <w:rPr>
          <w:rFonts w:hint="eastAsia"/>
        </w:rPr>
        <w:t>　　　　二、超高速电路行业市场需求特点分析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三、2025-2031年超高速电路行业市场需求预测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中国超高速电路行业市场供给状况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一、2019-2024年超高速电路行业市场供给情况</w:t>
      </w:r>
      <w:r>
        <w:rPr>
          <w:rFonts w:hint="eastAsia"/>
        </w:rPr>
        <w:br/>
      </w:r>
      <w:r>
        <w:rPr>
          <w:rFonts w:hint="eastAsia"/>
        </w:rPr>
        <w:t>　　　　二、超高速电路行业市场供给特点分析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三、2025-2031年超高速电路行业市场供给预测</w:t>
      </w:r>
      <w:r>
        <w:rPr>
          <w:rFonts w:hint="eastAsia"/>
        </w:rPr>
        <w:br/>
      </w:r>
      <w:r>
        <w:rPr>
          <w:rFonts w:hint="eastAsia"/>
        </w:rPr>
        <w:t>　　第五节 超高速电路行业市场供需平衡状况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中国超高速电路行业进出口情况分析预测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二、2019-2024年中国超高速电路行业出口分析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2025-2031年中国超高速电路行业进出口情况预测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一、2025-2031年中国超高速电路行业进口预测分析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影响超高速电路行业进出口变化的主要原因分析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2019-2024年中国超高速电路行业重点地区调研分析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一、中国超高速电路行业重点区域市场结构调研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二、**地区超高速电路市场调研分析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三、**地区超高速电路市场调研分析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四、**地区超高速电路市场调研分析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五、**地区超高速电路市场调研分析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六、**地区超高速电路市场调研分析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超高速电路行业细分产品市场调研分析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中国超高速电路行业市场行情分析预测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超高速电路价格影响因素分析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2019-2024年中国超高速电路市场价格趋向分析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2025-2031年中国超高速电路市场价格趋向预测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超高速电路行业上、下游市场分析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超高速电路行业上游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超高速电路行业下游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超高速电路行业竞争格局分析</w:t>
      </w:r>
      <w:r>
        <w:rPr>
          <w:rFonts w:hint="eastAsia"/>
        </w:rPr>
        <w:br/>
      </w:r>
      <w:r>
        <w:rPr>
          <w:rFonts w:hint="eastAsia"/>
        </w:rPr>
        <w:t>　　第一节 超高速电路行业集中度分析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二、超高速电路企业集中度分析</w:t>
      </w:r>
      <w:r>
        <w:rPr>
          <w:rFonts w:hint="eastAsia"/>
        </w:rPr>
        <w:br/>
      </w:r>
      <w:r>
        <w:rPr>
          <w:rFonts w:hint="eastAsia"/>
        </w:rPr>
        <w:t>　　　　三、超高速电路区域集中度分析</w:t>
      </w:r>
      <w:r>
        <w:rPr>
          <w:rFonts w:hint="eastAsia"/>
        </w:rPr>
        <w:br/>
      </w:r>
      <w:r>
        <w:rPr>
          <w:rFonts w:hint="eastAsia"/>
        </w:rPr>
        <w:t>　　第二节 超高速电路行业竞争格局分析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一、2024-2025年超高速电路行业竞争分析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二、2024-2025年中外超高速电路产品竞争分析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三、2024-2025年中国超高速电路市场竞争分析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四、2025-2031年国内主要超高速电路企业动向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超高速电路重点企业（一）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超高速电路重点企业（二）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超高速电路重点企业（三）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超高速电路重点企业（四）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超高速电路重点企业（五）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超高速电路重点企业（六）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超高速电路企业发展策略分析</w:t>
      </w:r>
      <w:r>
        <w:rPr>
          <w:rFonts w:hint="eastAsia"/>
        </w:rPr>
        <w:br/>
      </w:r>
      <w:r>
        <w:rPr>
          <w:rFonts w:hint="eastAsia"/>
        </w:rPr>
        <w:t>　　第一节 超高速电路市场策略分析</w:t>
      </w:r>
      <w:r>
        <w:rPr>
          <w:rFonts w:hint="eastAsia"/>
        </w:rPr>
        <w:br/>
      </w:r>
      <w:r>
        <w:rPr>
          <w:rFonts w:hint="eastAsia"/>
        </w:rPr>
        <w:t>　　　　一、超高速电路价格策略分析</w:t>
      </w:r>
      <w:r>
        <w:rPr>
          <w:rFonts w:hint="eastAsia"/>
        </w:rPr>
        <w:br/>
      </w:r>
      <w:r>
        <w:rPr>
          <w:rFonts w:hint="eastAsia"/>
        </w:rPr>
        <w:t>　　　　二、超高速电路渠道策略分析</w:t>
      </w:r>
      <w:r>
        <w:rPr>
          <w:rFonts w:hint="eastAsia"/>
        </w:rPr>
        <w:br/>
      </w:r>
      <w:r>
        <w:rPr>
          <w:rFonts w:hint="eastAsia"/>
        </w:rPr>
        <w:t>　　第二节 超高速电路销售策略分析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提高超高速电路企业竞争力的策略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一、提高中国超高速电路企业核心竞争力的对策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二、超高速电路企业提升竞争力的主要方向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三、影响超高速电路企业核心竞争力的因素及提升途径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四、提高超高速电路企业竞争力的策略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对我国超高速电路品牌的战略思考</w:t>
      </w:r>
      <w:r>
        <w:rPr>
          <w:rFonts w:hint="eastAsia"/>
        </w:rPr>
        <w:br/>
      </w:r>
      <w:r>
        <w:rPr>
          <w:rFonts w:hint="eastAsia"/>
        </w:rPr>
        <w:t>　　　　一、超高速电路实施品牌战略的意义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二、超高速电路企业品牌的现状分析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三、我国超高速电路企业的品牌战略</w:t>
      </w:r>
      <w:r>
        <w:rPr>
          <w:rFonts w:hint="eastAsia"/>
        </w:rPr>
        <w:br/>
      </w:r>
      <w:r>
        <w:rPr>
          <w:rFonts w:hint="eastAsia"/>
        </w:rPr>
        <w:t>　　　　四、超高速电路品牌战略管理的策略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中国超高速电路行业营销策略分析</w:t>
      </w:r>
      <w:r>
        <w:rPr>
          <w:rFonts w:hint="eastAsia"/>
        </w:rPr>
        <w:br/>
      </w:r>
      <w:r>
        <w:rPr>
          <w:rFonts w:hint="eastAsia"/>
        </w:rPr>
        <w:t>　　第一节 超高速电路市场推广策略研究分析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一、做好超高速电路产品导入</w:t>
      </w:r>
      <w:r>
        <w:rPr>
          <w:rFonts w:hint="eastAsia"/>
        </w:rPr>
        <w:br/>
      </w:r>
      <w:r>
        <w:rPr>
          <w:rFonts w:hint="eastAsia"/>
        </w:rPr>
        <w:t>　　　　二、做好超高速电路产品组合和产品线决策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三、超高速电路行业城市市场推广策略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超高速电路行业渠道营销研究分析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一、超高速电路行业营销环境分析</w:t>
      </w:r>
      <w:r>
        <w:rPr>
          <w:rFonts w:hint="eastAsia"/>
        </w:rPr>
        <w:br/>
      </w:r>
      <w:r>
        <w:rPr>
          <w:rFonts w:hint="eastAsia"/>
        </w:rPr>
        <w:t>　　　　二、超高速电路行业现存的营销渠道分析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三、超高速电路行业终端市场营销管理策略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超高速电路行业营销战略研究分析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一、中国超高速电路行业有效整合营销策略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二、建立超高速电路行业厂商的双嬴模式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2025-2031年中国超高速电路行业前景与风险预测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2025年超高速电路市场前景分析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2025年超高速电路发展趋势预测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2025-2031年中国超高速电路行业投资特性分析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一、2025-2031年中国超高速电路行业进入壁垒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三、2025-2031年中国超高速电路行业盈利因素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2025-2031年中国超高速电路行业投资机会分析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一、2025-2031年中国超高速电路细分市场投资机会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2025-2031年中国超高速电路行业投资风险分析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一、2025-2031年中国超高速电路行业市场竞争风险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二、2025-2031年中国超高速电路行业技术风险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三、2025-2031年中国超高速电路行业政策风险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四、2025-2031年中国超高速电路行业进入退出风险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2025-2031年中国超高速电路行业盈利模式与投资策略分析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国外超高速电路行业投资现状及经营模式分析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一、境外超高速电路行业成长情况调查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中国超高速电路行业商业模式探讨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中国超高速电路行业投资国际化发展战略分析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中国超高速电路行业投资策略分析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中国超高速电路行业资本运作战略选择方案研究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[⋅中⋅智⋅林⋅]中国超高速电路行业多元化经营战略的可行性分析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超高速电路行业历程</w:t>
      </w:r>
      <w:r>
        <w:rPr>
          <w:rFonts w:hint="eastAsia"/>
        </w:rPr>
        <w:br/>
      </w:r>
      <w:r>
        <w:rPr>
          <w:rFonts w:hint="eastAsia"/>
        </w:rPr>
        <w:t>　　图表 超高速电路行业生命周期</w:t>
      </w:r>
      <w:r>
        <w:rPr>
          <w:rFonts w:hint="eastAsia"/>
        </w:rPr>
        <w:br/>
      </w:r>
      <w:r>
        <w:rPr>
          <w:rFonts w:hint="eastAsia"/>
        </w:rPr>
        <w:t>　　图表 超高速电路行业产业链分析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2019-2024年超高速电路行业市场容量分析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2025年中国超高速电路行业需求领域分布格局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2019-2024年中国超高速电路出口金额分析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2025年中国超高速电路进口国家及地区分析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2025年中国超高速电路出口国家及地区分析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超高速电路重点企业（三）成长能力情况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9c040b4a94330" w:history="1">
        <w:r>
          <w:rPr>
            <w:rStyle w:val="Hyperlink"/>
          </w:rPr>
          <w:t>2025-2031年中国超高速电路行业市场调研与前景趋势预测报告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9c040b4a94330" w:history="1">
        <w:r>
          <w:rPr>
            <w:rStyle w:val="Hyperlink"/>
          </w:rPr>
          <w:t>https://www.20087.com/8/53/ChaoGaoSuDianLuDeQianJingQuShi.html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5ab3c637b43d3" w:history="1">
      <w:r>
        <w:rPr>
          <w:rStyle w:val="Hyperlink"/>
        </w:rPr>
        <w:t>2025-2031年中国超高速电路行业市场调研与前景趋势预测报告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aoGaoSuDianLuDeQianJingQuShi.html" TargetMode="External" Id="R7e39c040b4a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aoGaoSuDianLuDeQianJingQuShi.html" TargetMode="External" Id="R4915ab3c637b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2024-07-02T02:46:00Z</dcterms:created>
  <dcterms:modified xsi:type="dcterms:W3CDTF">2024-07-02T03:46:00Z</dcterms:modified>
  <dc:subject>2025-2031年中国超高速电路行业市场调研与前景趋势预测报告</dc:subject>
  <dc:title>2025-2031年中国超高速电路行业市场调研与前景趋势预测报告</dc:title>
  <cp:keywords>2025-2031年中国超高速电路行业市场调研与前景趋势预测报告</cp:keywords>
  <dc:description>2025-2031年中国超高速电路行业市场调研与前景趋势预测报告</dc:description>
</cp:coreProperties>
</file>