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823359e5741b5" w:history="1">
              <w:r>
                <w:rPr>
                  <w:rStyle w:val="Hyperlink"/>
                </w:rPr>
                <w:t>2024-2030年中国遥控星载设备行业调研与发展趋势预测报告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823359e5741b5" w:history="1">
              <w:r>
                <w:rPr>
                  <w:rStyle w:val="Hyperlink"/>
                </w:rPr>
                <w:t>2024-2030年中国遥控星载设备行业调研与发展趋势预测报告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e823359e5741b5" w:history="1">
                <w:r>
                  <w:rPr>
                    <w:rStyle w:val="Hyperlink"/>
                  </w:rPr>
                  <w:t>https://www.20087.com/8/53/YaoKongXingZaiSheBeiDiaoChaBaoGao.html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星载设备是通过地面站或卫星链路遥控操作的太空设备，包括卫星、空间站组件、探测器等。近年来，随着航天技术的飞速发展，遥控星载设备的操控能力和任务执行精度大幅提升，支持了深空探索、地球观测和通信服务等多领域应用。</w:t>
      </w:r>
      <w:r>
        <w:rPr>
          <w:rFonts w:hint="eastAsia"/>
        </w:rPr>
        <w:br/>
      </w:r>
      <w:r>
        <w:rPr>
          <w:rFonts w:hint="eastAsia"/>
        </w:rPr>
        <w:t>　　遥控星载设备的未来将朝着自主化和网络化方向发展。自主化意味着星载设备将拥有更高级别的自主导航、故障诊断和修复能力，减少对地面指令的依赖，提升任务灵活性和效率。网络化则指向星载设备间的协同作业，通过构建太空互联网，实现设备间的数据共享和任务协调，增强整个太空系统的响应能力和冗余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823359e5741b5" w:history="1">
        <w:r>
          <w:rPr>
            <w:rStyle w:val="Hyperlink"/>
          </w:rPr>
          <w:t>2024-2030年中国遥控星载设备行业调研与发展趋势预测报告</w:t>
        </w:r>
      </w:hyperlink>
      <w:r>
        <w:rPr>
          <w:rFonts w:hint="eastAsia"/>
        </w:rPr>
        <w:t>》基于多年监测调研数据，结合遥控星载设备行业现状与发展前景，全面分析了遥控星载设备市场需求、市场规模、产业链构成、价格机制以及遥控星载设备细分市场特性。遥控星载设备报告客观评估了市场前景，预测了发展趋势，深入分析了品牌竞争、市场集中度及遥控星载设备重点企业运营状况。同时，遥控星载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遥控星载设备行业概述</w:t>
      </w:r>
      <w:r>
        <w:rPr>
          <w:rFonts w:hint="eastAsia"/>
        </w:rPr>
        <w:br/>
      </w:r>
      <w:r>
        <w:rPr>
          <w:rFonts w:hint="eastAsia"/>
        </w:rPr>
        <w:t>　　第一节 遥控星载设备定义</w:t>
      </w:r>
      <w:r>
        <w:rPr>
          <w:rFonts w:hint="eastAsia"/>
        </w:rPr>
        <w:br/>
      </w:r>
      <w:r>
        <w:rPr>
          <w:rFonts w:hint="eastAsia"/>
        </w:rPr>
        <w:t>　　第二节 遥控星载设备行业发展历程</w:t>
      </w:r>
      <w:r>
        <w:rPr>
          <w:rFonts w:hint="eastAsia"/>
        </w:rPr>
        <w:br/>
      </w:r>
      <w:r>
        <w:rPr>
          <w:rFonts w:hint="eastAsia"/>
        </w:rPr>
        <w:t>　　第三节 遥控星载设备分类情况</w:t>
      </w:r>
      <w:r>
        <w:rPr>
          <w:rFonts w:hint="eastAsia"/>
        </w:rPr>
        <w:br/>
      </w:r>
      <w:r>
        <w:rPr>
          <w:rFonts w:hint="eastAsia"/>
        </w:rPr>
        <w:t>　　第四节 遥控星载设备产业链分析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二、遥控星载设备产业链模型分析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2023-2024年中国遥控星载设备行业发展环境分析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中国遥控星载设备行业发展经济环境分析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中国遥控星载设备行业发展政策环境分析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一、遥控星载设备行业政策影响分析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二、遥控星载设备行业相关标准分析</w:t>
      </w:r>
      <w:r>
        <w:rPr>
          <w:rFonts w:hint="eastAsia"/>
        </w:rPr>
        <w:br/>
      </w:r>
      <w:r>
        <w:rPr>
          <w:rFonts w:hint="eastAsia"/>
        </w:rPr>
        <w:t>　　第三节 中国遥控星载设备行业发展社会环境分析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中国遥控星载设备行业供给与需求情况分析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2019-2024年中国遥控星载设备行业总体规模</w:t>
      </w:r>
      <w:r>
        <w:rPr>
          <w:rFonts w:hint="eastAsia"/>
        </w:rPr>
        <w:br/>
      </w:r>
      <w:r>
        <w:rPr>
          <w:rFonts w:hint="eastAsia"/>
        </w:rPr>
        <w:t>　　第二节 中国遥控星载设备行业供给概况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一、2019-2024年中国遥控星载设备行业供给情况分析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二、2024年中国遥控星载设备行业供给特点分析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三、2024-2030年中国遥控星载设备行业供给预测</w:t>
      </w:r>
      <w:r>
        <w:rPr>
          <w:rFonts w:hint="eastAsia"/>
        </w:rPr>
        <w:br/>
      </w:r>
      <w:r>
        <w:rPr>
          <w:rFonts w:hint="eastAsia"/>
        </w:rPr>
        <w:t>　　第三节 中国遥控星载设备行业需求概况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一、2019-2024年中国遥控星载设备行业需求情况分析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二、2024年中国遥控星载设备行业市场需求特点分析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三、2024-2030年中国遥控星载设备行业市场需求预测</w:t>
      </w:r>
      <w:r>
        <w:rPr>
          <w:rFonts w:hint="eastAsia"/>
        </w:rPr>
        <w:br/>
      </w:r>
      <w:r>
        <w:rPr>
          <w:rFonts w:hint="eastAsia"/>
        </w:rPr>
        <w:t>　　第四节 遥控星载设备产业供需平衡状况分析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遥控星载设备行业产品市场价格分析与预测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2019-2024年遥控星载设备行业产品市场价格回顾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2024年遥控星载设备行业产品市场价格现状分析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影响遥控星载设备行业产品市场价格因素分析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2024-2030年遥控星载设备行业产品市场价格走势预测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遥控星载设备行业细分市场调研分析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遥控星载设备行业细分（一）市场调研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遥控星载设备行业细分（二）市场调研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2023-2024年中国遥控星载设备行业发展概况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2023-2024年中国遥控星载设备行业发展态势分析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2023-2024年中国遥控星载设备行业发展特点分析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2023-2024年中国遥控星载设备行业市场供需分析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2023-2024年我国遥控星载设备行业发展现状分析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我国遥控星载设备行业发展现状分析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一、遥控星载设备行业品牌发展现状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二、遥控星载设备行业市场需求现状</w:t>
      </w:r>
      <w:r>
        <w:rPr>
          <w:rFonts w:hint="eastAsia"/>
        </w:rPr>
        <w:br/>
      </w:r>
      <w:r>
        <w:rPr>
          <w:rFonts w:hint="eastAsia"/>
        </w:rPr>
        <w:t>　　　　三、遥控星载设备市场需求层次分析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四、我国遥控星载设备市场走向分析</w:t>
      </w:r>
      <w:r>
        <w:rPr>
          <w:rFonts w:hint="eastAsia"/>
        </w:rPr>
        <w:br/>
      </w:r>
      <w:r>
        <w:rPr>
          <w:rFonts w:hint="eastAsia"/>
        </w:rPr>
        <w:t>　　第二节 中国遥控星载设备产品技术分析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一、2023-2024年遥控星载设备产品技术变化特点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二、2023-2024年遥控星载设备产品市场的新技术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三、2023-2024年遥控星载设备产品市场现状分析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中国遥控星载设备行业存在的问题</w:t>
      </w:r>
      <w:r>
        <w:rPr>
          <w:rFonts w:hint="eastAsia"/>
        </w:rPr>
        <w:br/>
      </w:r>
      <w:r>
        <w:rPr>
          <w:rFonts w:hint="eastAsia"/>
        </w:rPr>
        <w:t>　　　　一、遥控星载设备产品市场存在的主要问题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二、国内遥控星载设备产品市场的三大瓶颈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三、遥控星载设备产品市场遭遇的规模难题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对中国遥控星载设备市场的分析及思考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一、遥控星载设备市场特点</w:t>
      </w:r>
      <w:r>
        <w:rPr>
          <w:rFonts w:hint="eastAsia"/>
        </w:rPr>
        <w:br/>
      </w:r>
      <w:r>
        <w:rPr>
          <w:rFonts w:hint="eastAsia"/>
        </w:rPr>
        <w:t>　　　　二、遥控星载设备市场分析</w:t>
      </w:r>
      <w:r>
        <w:rPr>
          <w:rFonts w:hint="eastAsia"/>
        </w:rPr>
        <w:br/>
      </w:r>
      <w:r>
        <w:rPr>
          <w:rFonts w:hint="eastAsia"/>
        </w:rPr>
        <w:t>　　　　三、遥控星载设备市场变化的方向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四、中国遥控星载设备行业发展的新思路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五、对中国遥控星载设备行业发展的思考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2023-2024年遥控星载设备行业市场竞争策略分析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遥控星载设备行业竞争结构分析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一、现有遥控星载设备企业间竞争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遥控星载设备市场竞争策略分析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一、遥控星载设备市场增长潜力分析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二、遥控星载设备产品竞争策略分析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三、典型遥控星载设备企业产品竞争策略分析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遥控星载设备企业竞争策略分析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一、2024-2030年中国遥控星载设备市场竞争趋势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二、2024-2030年遥控星载设备行业竞争格局展望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三、2024-2030年遥控星载设备行业竞争策略分析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遥控星载设备行业投资与发展前景分析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2023-2024年遥控星载设备行业投资情况分析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一、遥控星载设备行业总体投资结构</w:t>
      </w:r>
      <w:r>
        <w:rPr>
          <w:rFonts w:hint="eastAsia"/>
        </w:rPr>
        <w:br/>
      </w:r>
      <w:r>
        <w:rPr>
          <w:rFonts w:hint="eastAsia"/>
        </w:rPr>
        <w:t>　　　　二、遥控星载设备行业投资规模情况</w:t>
      </w:r>
      <w:r>
        <w:rPr>
          <w:rFonts w:hint="eastAsia"/>
        </w:rPr>
        <w:br/>
      </w:r>
      <w:r>
        <w:rPr>
          <w:rFonts w:hint="eastAsia"/>
        </w:rPr>
        <w:t>　　　　三、遥控星载设备行业投资增速情况</w:t>
      </w:r>
      <w:r>
        <w:rPr>
          <w:rFonts w:hint="eastAsia"/>
        </w:rPr>
        <w:br/>
      </w:r>
      <w:r>
        <w:rPr>
          <w:rFonts w:hint="eastAsia"/>
        </w:rPr>
        <w:t>　　　　四、遥控星载设备行业分地区投资分析</w:t>
      </w:r>
      <w:r>
        <w:rPr>
          <w:rFonts w:hint="eastAsia"/>
        </w:rPr>
        <w:br/>
      </w:r>
      <w:r>
        <w:rPr>
          <w:rFonts w:hint="eastAsia"/>
        </w:rPr>
        <w:t>　　第二节 遥控星载设备行业投资机会分析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一、遥控星载设备投资项目分析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二、可以投资的遥控星载设备模式</w:t>
      </w:r>
      <w:r>
        <w:rPr>
          <w:rFonts w:hint="eastAsia"/>
        </w:rPr>
        <w:br/>
      </w:r>
      <w:r>
        <w:rPr>
          <w:rFonts w:hint="eastAsia"/>
        </w:rPr>
        <w:t>　　　　三、2024年遥控星载设备行业投资机会</w:t>
      </w:r>
      <w:r>
        <w:rPr>
          <w:rFonts w:hint="eastAsia"/>
        </w:rPr>
        <w:br/>
      </w:r>
      <w:r>
        <w:rPr>
          <w:rFonts w:hint="eastAsia"/>
        </w:rPr>
        <w:t>　　　　四、2024年遥控星载设备行业投资新方向</w:t>
      </w:r>
      <w:r>
        <w:rPr>
          <w:rFonts w:hint="eastAsia"/>
        </w:rPr>
        <w:br/>
      </w:r>
      <w:r>
        <w:rPr>
          <w:rFonts w:hint="eastAsia"/>
        </w:rPr>
        <w:t>　　第三节 遥控星载设备行业发展前景分析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一、新冠疫情下遥控星载设备市场的发展前景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二、2024年遥控星载设备市场面临的发展商机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2024-2030年中国遥控星载设备行业发展前景预测分析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中国遥控星载设备行业发展预测分析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一、未来遥控星载设备发展分析</w:t>
      </w:r>
      <w:r>
        <w:rPr>
          <w:rFonts w:hint="eastAsia"/>
        </w:rPr>
        <w:br/>
      </w:r>
      <w:r>
        <w:rPr>
          <w:rFonts w:hint="eastAsia"/>
        </w:rPr>
        <w:t>　　　　二、未来遥控星载设备行业技术开发方向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中国遥控星载设备行业市场前景分析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一、遥控星载设备产品差异化是企业发展的方向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二、遥控星载设备行业渠道重心下沉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中国遥控星载设备行业重点区域发展分析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一、中国遥控星载设备行业重点区域市场结构变化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二、中国遥控星载设备行业重点区域（一）发展分析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三、中国遥控星载设备行业重点区域（二）发展分析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四、中国遥控星载设备行业重点区域（三）发展分析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五、中国遥控星载设备行业重点区域（四）发展分析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六、中国遥控星载设备行业重点区域（五）发展分析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近几年遥控星载设备行业重点企业发展分析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遥控星载设备企业（一）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二、遥控星载设备企业经营情况分析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三、遥控星载设备企业发展规划及前景展望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遥控星载设备企业（二）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二、遥控星载设备企业经营情况分析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三、遥控星载设备企业发展规划及前景展望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遥控星载设备企业（三）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二、遥控星载设备企业经营情况分析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三、遥控星载设备企业发展规划及前景展望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遥控星载设备企业（四）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二、遥控星载设备企业经营情况分析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三、遥控星载设备企业发展规划及前景展望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遥控星载设备企业（五）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二、遥控星载设备企业经营情况分析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三、遥控星载设备企业发展规划及前景展望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遥控星载设备企业发展策略分析</w:t>
      </w:r>
      <w:r>
        <w:rPr>
          <w:rFonts w:hint="eastAsia"/>
        </w:rPr>
        <w:br/>
      </w:r>
      <w:r>
        <w:rPr>
          <w:rFonts w:hint="eastAsia"/>
        </w:rPr>
        <w:t>　　第一节 遥控星载设备市场策略分析</w:t>
      </w:r>
      <w:r>
        <w:rPr>
          <w:rFonts w:hint="eastAsia"/>
        </w:rPr>
        <w:br/>
      </w:r>
      <w:r>
        <w:rPr>
          <w:rFonts w:hint="eastAsia"/>
        </w:rPr>
        <w:t>　　　　一、遥控星载设备价格策略分析</w:t>
      </w:r>
      <w:r>
        <w:rPr>
          <w:rFonts w:hint="eastAsia"/>
        </w:rPr>
        <w:br/>
      </w:r>
      <w:r>
        <w:rPr>
          <w:rFonts w:hint="eastAsia"/>
        </w:rPr>
        <w:t>　　　　二、遥控星载设备渠道策略分析</w:t>
      </w:r>
      <w:r>
        <w:rPr>
          <w:rFonts w:hint="eastAsia"/>
        </w:rPr>
        <w:br/>
      </w:r>
      <w:r>
        <w:rPr>
          <w:rFonts w:hint="eastAsia"/>
        </w:rPr>
        <w:t>　　第二节 遥控星载设备销售策略分析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提高遥控星载设备企业竞争力的策略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一、提高中国遥控星载设备企业核心竞争力的对策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二、遥控星载设备企业提升竞争力的主要方向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三、影响遥控星载设备企业核心竞争力的因素及提升途径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四、提高遥控星载设备企业竞争力的策略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对我国遥控星载设备品牌的战略思考</w:t>
      </w:r>
      <w:r>
        <w:rPr>
          <w:rFonts w:hint="eastAsia"/>
        </w:rPr>
        <w:br/>
      </w:r>
      <w:r>
        <w:rPr>
          <w:rFonts w:hint="eastAsia"/>
        </w:rPr>
        <w:t>　　　　一、遥控星载设备实施品牌战略的意义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二、遥控星载设备企业品牌的现状分析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三、我国遥控星载设备企业的品牌战略</w:t>
      </w:r>
      <w:r>
        <w:rPr>
          <w:rFonts w:hint="eastAsia"/>
        </w:rPr>
        <w:br/>
      </w:r>
      <w:r>
        <w:rPr>
          <w:rFonts w:hint="eastAsia"/>
        </w:rPr>
        <w:t>　　　　四、遥控星载设备品牌战略管理的策略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2024-2030年遥控星载设备行业发展趋势及投资风险分析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当前遥控星载设备存在的问题</w:t>
      </w:r>
      <w:r>
        <w:rPr>
          <w:rFonts w:hint="eastAsia"/>
        </w:rPr>
        <w:br/>
      </w:r>
      <w:r>
        <w:rPr>
          <w:rFonts w:hint="eastAsia"/>
        </w:rPr>
        <w:t>　　第二节 遥控星载设备未来发展预测分析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一、中国遥控星载设备发展方向分析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三、2024-2030年中国遥控星载设备行业发展趋势预测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2024-2030年中国遥控星载设备行业投资风险分析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一、遥控星载设备市场竞争风险</w:t>
      </w:r>
      <w:r>
        <w:rPr>
          <w:rFonts w:hint="eastAsia"/>
        </w:rPr>
        <w:br/>
      </w:r>
      <w:r>
        <w:rPr>
          <w:rFonts w:hint="eastAsia"/>
        </w:rPr>
        <w:t>　　　　二、遥控星载设备原材料压力风险分析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三、遥控星载设备技术风险分析</w:t>
      </w:r>
      <w:r>
        <w:rPr>
          <w:rFonts w:hint="eastAsia"/>
        </w:rPr>
        <w:br/>
      </w:r>
      <w:r>
        <w:rPr>
          <w:rFonts w:hint="eastAsia"/>
        </w:rPr>
        <w:t>　　　　四、遥控星载设备政策和体制风险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遥控星载设备市场指标预测及遥控星载设备项目投资建议</w:t>
      </w:r>
      <w:r>
        <w:rPr>
          <w:rFonts w:hint="eastAsia"/>
        </w:rPr>
        <w:br/>
      </w:r>
      <w:r>
        <w:rPr>
          <w:rFonts w:hint="eastAsia"/>
        </w:rPr>
        <w:t>　　第一节 中国遥控星载设备行业市场发展趋势预测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遥控星载设备产品投资机会</w:t>
      </w:r>
      <w:r>
        <w:rPr>
          <w:rFonts w:hint="eastAsia"/>
        </w:rPr>
        <w:br/>
      </w:r>
      <w:r>
        <w:rPr>
          <w:rFonts w:hint="eastAsia"/>
        </w:rPr>
        <w:t>　　第三节 遥控星载设备产品投资趋势分析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中~智~林~遥控星载设备项目投资建议</w:t>
      </w:r>
      <w:r>
        <w:rPr>
          <w:rFonts w:hint="eastAsia"/>
        </w:rPr>
        <w:br/>
      </w:r>
      <w:r>
        <w:rPr>
          <w:rFonts w:hint="eastAsia"/>
        </w:rPr>
        <w:t>　　　　一、遥控星载设备行业投资环境考察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二、遥控星载设备投资风险及控制策略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三、遥控星载设备产品投资方向建议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四、遥控星载设备项目投资建议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遥控星载设备产业链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2019-2024年中国遥控星载设备行业市场规模及增长情况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2019-2024年中国遥控星载设备行业产量及增长趋势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2019-2024年中国遥控星载设备市场需求量及增速统计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2019-2024年中国遥控星载设备行业盈利情况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2019-2024年中国遥控星载设备行业企业数量情况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2019-2024年中国遥控星载设备行业企业平均规模情况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2019-2024年中国遥控星载设备行业市场规模及增长情况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**地区遥控星载设备市场规模及增长情况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**地区遥控星载设备行业市场需求情况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遥控星载设备重点企业（一）基本信息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遥控星载设备重点企业（一）经营情况分析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遥控星载设备重点企业（一）主要经济指标情况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遥控星载设备重点企业（一）盈利能力情况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遥控星载设备重点企业（一）偿债能力情况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遥控星载设备重点企业（一）运营能力情况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遥控星载设备重点企业（一）成长能力情况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遥控星载设备重点企业（二）基本信息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遥控星载设备重点企业（二）经营情况分析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遥控星载设备重点企业（二）主要经济指标情况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遥控星载设备重点企业（二）盈利能力情况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遥控星载设备重点企业（二）偿债能力情况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遥控星载设备重点企业（二）运营能力情况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遥控星载设备重点企业（二）成长能力情况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2024-2030年中国遥控星载设备行业产量预测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2024-2030年中国遥控星载设备市场需求量预测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2024-2030年中国遥控星载设备行业市场规模预测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2024-2030年中国遥控星载设备市场前景分析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2024-2030年中国遥控星载设备行业发展趋势预测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823359e5741b5" w:history="1">
        <w:r>
          <w:rPr>
            <w:rStyle w:val="Hyperlink"/>
          </w:rPr>
          <w:t>2024-2030年中国遥控星载设备行业调研与发展趋势预测报告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e823359e5741b5" w:history="1">
        <w:r>
          <w:rPr>
            <w:rStyle w:val="Hyperlink"/>
          </w:rPr>
          <w:t>https://www.20087.com/8/53/YaoKongXingZaiSheBeiDiaoChaBaoGao.html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1d9d6fbdd4f55" w:history="1">
      <w:r>
        <w:rPr>
          <w:rStyle w:val="Hyperlink"/>
        </w:rPr>
        <w:t>2024-2030年中国遥控星载设备行业调研与发展趋势预测报告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YaoKongXingZaiSheBeiDiaoChaBaoGao.html" TargetMode="External" Id="Rbfe823359e57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YaoKongXingZaiSheBeiDiaoChaBaoGao.html" TargetMode="External" Id="R9611d9d6fbdd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2024-04-28T07:03:00Z</dcterms:created>
  <dcterms:modified xsi:type="dcterms:W3CDTF">2024-04-28T08:03:00Z</dcterms:modified>
  <dc:subject>2024-2030年中国遥控星载设备行业调研与发展趋势预测报告</dc:subject>
  <dc:title>2024-2030年中国遥控星载设备行业调研与发展趋势预测报告</dc:title>
  <cp:keywords>2024-2030年中国遥控星载设备行业调研与发展趋势预测报告</cp:keywords>
  <dc:description>2024-2030年中国遥控星载设备行业调研与发展趋势预测报告</dc:description>
</cp:coreProperties>
</file>