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61ef75b464c83" w:history="1">
              <w:r>
                <w:rPr>
                  <w:rStyle w:val="Hyperlink"/>
                </w:rPr>
                <w:t>2026-2032年中国GM型脉管制冷机市场研究分析及前景趋势预测报告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61ef75b464c83" w:history="1">
              <w:r>
                <w:rPr>
                  <w:rStyle w:val="Hyperlink"/>
                </w:rPr>
                <w:t>2026-2032年中国GM型脉管制冷机市场研究分析及前景趋势预测报告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61ef75b464c83" w:history="1">
                <w:r>
                  <w:rPr>
                    <w:rStyle w:val="Hyperlink"/>
                  </w:rPr>
                  <w:t>https://www.20087.com/8/03/GMXingMaiGuanZhiLengJiFaZhanQianJingFenXi.html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型脉管制冷机是回热式低温制冷技术的核心装备，凭借结构紧凑、运行可靠及操作便捷等显著优势，在低温超导磁体、高端科学仪器及量子计算等领域确立了重要地位。GM型脉管制冷机利用压缩气体在回热器中的热交换机制实现制冷，能够在液氮温区至液氦温区提供稳定的低温环境。目前，全球超低温制冷市场仍由少数国际厂商占据主导，但国内企业在核心部件研制与整机集成方面已取得实质性突破，部分产品性能指标已接近或达到国际先进水平。在国产替代加速推进的背景下，国内厂商不仅打破了外部技术封锁与禁运限制，还在长期运行的可靠性与性能衰减控制上展现出优异表现，逐步满足了科研实验与工业生产对关键低温设备的迫切需求。</w:t>
      </w:r>
      <w:r>
        <w:rPr>
          <w:rFonts w:hint="eastAsia"/>
        </w:rPr>
        <w:br/>
      </w:r>
      <w:r>
        <w:rPr>
          <w:rFonts w:hint="eastAsia"/>
        </w:rPr>
        <w:t>　　未来，随着量子科技、核聚变能源及半导体制造等前沿产业的快速发展，市场对大冷量、低振动及高稳定性低温系统的需求将持续攀升。市场调研网认为，GM型脉管制冷机将向极低温区与集成化方向深度演进，作为稀释制冷机等极低温设备的前级预冷核心，其在1K温区及更低温度段的应用价值将进一步凸显。技术层面，通过优化回热器结构、采用主动振动补偿及智能化监控系统，制冷机的能效比与运行寿命将得到显著提升。同时，在供应链安全与自主可控的战略驱动下，国产设备将在高端科研仪器与大型科学装置中加速渗透，形成与国际巨头同台竞争的格局，为极低温物理研究及先进制造提供坚实的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e61ef75b464c83" w:history="1">
        <w:r>
          <w:rPr>
            <w:rStyle w:val="Hyperlink"/>
          </w:rPr>
          <w:t>2026-2032年中国GM型脉管制冷机市场研究分析及前景趋势预测报告</w:t>
        </w:r>
      </w:hyperlink>
      <w:r>
        <w:rPr>
          <w:rFonts w:hint="eastAsia"/>
        </w:rPr>
        <w:t>》，2025年GM型脉管制冷机行业市场规模达 亿元，预计2032年市场规模将达 亿元，期间年均复合增长率（CAGR）达 %。报告系统分析了GM型脉管制冷机行业的产业链结构、市场规模及需求特征，详细解读了价格体系与行业现状。基于严谨的数据分析与市场洞察，报告科学预测了GM型脉管制冷机行业前景与发展趋势。同时，重点剖析了GM型脉管制冷机重点企业的竞争格局、市场集中度及品牌影响力，并对GM型脉管制冷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GM型脉管制冷机市场概述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按照不同产品类型，GM型脉管制冷机主要可以分为如下几个类别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中国不同产品类型GM型脉管制冷机增长趋势2021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单级GM型脉管制冷机</w:t>
      </w:r>
      <w:r>
        <w:rPr>
          <w:rFonts w:hint="eastAsia"/>
        </w:rPr>
        <w:br/>
      </w:r>
      <w:r>
        <w:rPr>
          <w:rFonts w:hint="eastAsia"/>
        </w:rPr>
        <w:t>　　　　1.2.3 双级GM型脉管制冷机</w:t>
      </w:r>
      <w:r>
        <w:rPr>
          <w:rFonts w:hint="eastAsia"/>
        </w:rPr>
        <w:br/>
      </w:r>
      <w:r>
        <w:rPr>
          <w:rFonts w:hint="eastAsia"/>
        </w:rPr>
        <w:t>　　　　1.2.4 多级GM型脉管制冷机</w:t>
      </w:r>
      <w:r>
        <w:rPr>
          <w:rFonts w:hint="eastAsia"/>
        </w:rPr>
        <w:br/>
      </w:r>
      <w:r>
        <w:rPr>
          <w:rFonts w:hint="eastAsia"/>
        </w:rPr>
        <w:t>　　1.3 按照不同温区，GM型脉管制冷机主要可以分为如下几个类别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中国不同温区GM型脉管制冷机增长趋势2021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80K</w:t>
      </w:r>
      <w:r>
        <w:rPr>
          <w:rFonts w:hint="eastAsia"/>
        </w:rPr>
        <w:br/>
      </w:r>
      <w:r>
        <w:rPr>
          <w:rFonts w:hint="eastAsia"/>
        </w:rPr>
        <w:t>　　　　1.3.3 40K</w:t>
      </w:r>
      <w:r>
        <w:rPr>
          <w:rFonts w:hint="eastAsia"/>
        </w:rPr>
        <w:br/>
      </w:r>
      <w:r>
        <w:rPr>
          <w:rFonts w:hint="eastAsia"/>
        </w:rPr>
        <w:t>　　　　1.3.4 20K</w:t>
      </w:r>
      <w:r>
        <w:rPr>
          <w:rFonts w:hint="eastAsia"/>
        </w:rPr>
        <w:br/>
      </w:r>
      <w:r>
        <w:rPr>
          <w:rFonts w:hint="eastAsia"/>
        </w:rPr>
        <w:t>　　　　1.3.5 4K</w:t>
      </w:r>
      <w:r>
        <w:rPr>
          <w:rFonts w:hint="eastAsia"/>
        </w:rPr>
        <w:br/>
      </w:r>
      <w:r>
        <w:rPr>
          <w:rFonts w:hint="eastAsia"/>
        </w:rPr>
        <w:t>　　1.4 按照不同冷却能力，GM型脉管制冷机主要可以分为如下几个类别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中国不同冷却能力GM型脉管制冷机增长趋势2021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小冷量</w:t>
      </w:r>
      <w:r>
        <w:rPr>
          <w:rFonts w:hint="eastAsia"/>
        </w:rPr>
        <w:br/>
      </w:r>
      <w:r>
        <w:rPr>
          <w:rFonts w:hint="eastAsia"/>
        </w:rPr>
        <w:t>　　　　1.4.3 中冷量</w:t>
      </w:r>
      <w:r>
        <w:rPr>
          <w:rFonts w:hint="eastAsia"/>
        </w:rPr>
        <w:br/>
      </w:r>
      <w:r>
        <w:rPr>
          <w:rFonts w:hint="eastAsia"/>
        </w:rPr>
        <w:t>　　　　1.4.4 大冷量</w:t>
      </w:r>
      <w:r>
        <w:rPr>
          <w:rFonts w:hint="eastAsia"/>
        </w:rPr>
        <w:br/>
      </w:r>
      <w:r>
        <w:rPr>
          <w:rFonts w:hint="eastAsia"/>
        </w:rPr>
        <w:t>　　1.5 从不同应用，GM型脉管制冷机主要包括如下几个方面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中国不同应用GM型脉管制冷机增长趋势2021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量子计算</w:t>
      </w:r>
      <w:r>
        <w:rPr>
          <w:rFonts w:hint="eastAsia"/>
        </w:rPr>
        <w:br/>
      </w:r>
      <w:r>
        <w:rPr>
          <w:rFonts w:hint="eastAsia"/>
        </w:rPr>
        <w:t>　　　　1.5.3 超导设备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医疗设备</w:t>
      </w:r>
      <w:r>
        <w:rPr>
          <w:rFonts w:hint="eastAsia"/>
        </w:rPr>
        <w:br/>
      </w:r>
      <w:r>
        <w:rPr>
          <w:rFonts w:hint="eastAsia"/>
        </w:rPr>
        <w:t>　　　　1.5.6 国防电子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中国GM型脉管制冷机发展现状及未来趋势（2021-2032）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中国市场GM型脉管制冷机收入及增长率（2021-2032）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中国市场GM型脉管制冷机销量及增长率（2021-2032）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中国市场主要GM型脉管制冷机厂商分析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中国市场主要厂商GM型脉管制冷机销量及市场占有率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中国市场主要厂商GM型脉管制冷机销量（2021-2026）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中国市场主要厂商GM型脉管制冷机销量市场份额（2021-2026）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中国市场主要厂商GM型脉管制冷机收入及市场占有率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中国市场主要厂商GM型脉管制冷机收入（2021-2026）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中国市场主要厂商GM型脉管制冷机收入市场份额（2021-2026）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2025年中国市场主要厂商GM型脉管制冷机收入排名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中国市场主要厂商GM型脉管制冷机价格（2021-2026）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中国市场主要厂商GM型脉管制冷机总部及产地分布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中国市场主要厂商成立时间及GM型脉管制冷机商业化日期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中国市场主要厂商GM型脉管制冷机产品类型及应用</w:t>
      </w:r>
      <w:r>
        <w:rPr>
          <w:rFonts w:hint="eastAsia"/>
        </w:rPr>
        <w:br/>
      </w:r>
      <w:r>
        <w:rPr>
          <w:rFonts w:hint="eastAsia"/>
        </w:rPr>
        <w:t>　　2.7 GM型脉管制冷机行业集中度、竞争程度分析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GM型脉管制冷机行业集中度分析：2025年中国Top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中国市场GM型脉管制冷机第一梯队、第二梯队和第三梯队厂商（品牌）及2025年市场份额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重点企业（1）基本信息、GM型脉管制冷机生产基地、总部、竞争对手及市场地位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重点企业（1）在中国市场GM型脉管制冷机销量、收入、价格及毛利率（2021-2026）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重点企业（2）基本信息、GM型脉管制冷机生产基地、总部、竞争对手及市场地位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重点企业（2）在中国市场GM型脉管制冷机销量、收入、价格及毛利率（2021-2026）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重点企业（3）基本信息、GM型脉管制冷机生产基地、总部、竞争对手及市场地位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重点企业（3）在中国市场GM型脉管制冷机销量、收入、价格及毛利率（2021-2026）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重点企业（4）基本信息、GM型脉管制冷机生产基地、总部、竞争对手及市场地位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重点企业（4）在中国市场GM型脉管制冷机销量、收入、价格及毛利率（2021-2026）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不同产品类型GM型脉管制冷机分析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中国市场不同产品类型GM型脉管制冷机销量（2021-2032）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中国市场不同产品类型GM型脉管制冷机销量及市场份额（2021-2026）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中国市场不同产品类型GM型脉管制冷机销量预测（2027-2032）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中国市场不同产品类型GM型脉管制冷机规模（2021-2032）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中国市场不同产品类型GM型脉管制冷机规模及市场份额（2021-2026）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中国市场不同产品类型GM型脉管制冷机规模预测（2027-2032）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中国市场不同产品类型GM型脉管制冷机价格走势（2021-2032）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不同应用GM型脉管制冷机分析</w:t>
      </w:r>
      <w:r>
        <w:rPr>
          <w:rFonts w:hint="eastAsia"/>
        </w:rPr>
        <w:br/>
      </w:r>
      <w:r>
        <w:rPr>
          <w:rFonts w:hint="eastAsia"/>
        </w:rPr>
        <w:t>　　5.1 中国市场不同应用GM型脉管制冷机销量（2021-2032）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中国市场不同应用GM型脉管制冷机销量及市场份额（2021-2026）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中国市场不同应用GM型脉管制冷机销量预测（2027-2032）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中国市场不同应用GM型脉管制冷机规模（2021-2032）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中国市场不同应用GM型脉管制冷机规模及市场份额（2021-2026）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中国市场不同应用GM型脉管制冷机规模预测（2027-2032）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中国市场不同应用GM型脉管制冷机价格走势（2021-2032）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GM型脉管制冷机行业发展分析---发展趋势</w:t>
      </w:r>
      <w:r>
        <w:rPr>
          <w:rFonts w:hint="eastAsia"/>
        </w:rPr>
        <w:br/>
      </w:r>
      <w:r>
        <w:rPr>
          <w:rFonts w:hint="eastAsia"/>
        </w:rPr>
        <w:t>　　6.2 GM型脉管制冷机行业发展分析---厂商壁垒</w:t>
      </w:r>
      <w:r>
        <w:rPr>
          <w:rFonts w:hint="eastAsia"/>
        </w:rPr>
        <w:br/>
      </w:r>
      <w:r>
        <w:rPr>
          <w:rFonts w:hint="eastAsia"/>
        </w:rPr>
        <w:t>　　6.3 GM型脉管制冷机行业发展分析---驱动因素</w:t>
      </w:r>
      <w:r>
        <w:rPr>
          <w:rFonts w:hint="eastAsia"/>
        </w:rPr>
        <w:br/>
      </w:r>
      <w:r>
        <w:rPr>
          <w:rFonts w:hint="eastAsia"/>
        </w:rPr>
        <w:t>　　6.4 GM型脉管制冷机行业发展分析---制约因素</w:t>
      </w:r>
      <w:r>
        <w:rPr>
          <w:rFonts w:hint="eastAsia"/>
        </w:rPr>
        <w:br/>
      </w:r>
      <w:r>
        <w:rPr>
          <w:rFonts w:hint="eastAsia"/>
        </w:rPr>
        <w:t>　　6.5 GM型脉管制冷机中国企业SWOT分析</w:t>
      </w:r>
      <w:r>
        <w:rPr>
          <w:rFonts w:hint="eastAsia"/>
        </w:rPr>
        <w:br/>
      </w:r>
      <w:r>
        <w:rPr>
          <w:rFonts w:hint="eastAsia"/>
        </w:rPr>
        <w:t>　　6.6 GM型脉管制冷机行业发展分析---行业政策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GM型脉管制冷机行业产业链简介</w:t>
      </w:r>
      <w:r>
        <w:rPr>
          <w:rFonts w:hint="eastAsia"/>
        </w:rPr>
        <w:br/>
      </w:r>
      <w:r>
        <w:rPr>
          <w:rFonts w:hint="eastAsia"/>
        </w:rPr>
        <w:t>　　7.2 GM型脉管制冷机产业链分析-上游</w:t>
      </w:r>
      <w:r>
        <w:rPr>
          <w:rFonts w:hint="eastAsia"/>
        </w:rPr>
        <w:br/>
      </w:r>
      <w:r>
        <w:rPr>
          <w:rFonts w:hint="eastAsia"/>
        </w:rPr>
        <w:t>　　7.3 GM型脉管制冷机产业链分析-中游</w:t>
      </w:r>
      <w:r>
        <w:rPr>
          <w:rFonts w:hint="eastAsia"/>
        </w:rPr>
        <w:br/>
      </w:r>
      <w:r>
        <w:rPr>
          <w:rFonts w:hint="eastAsia"/>
        </w:rPr>
        <w:t>　　7.4 GM型脉管制冷机产业链分析-下游</w:t>
      </w:r>
      <w:r>
        <w:rPr>
          <w:rFonts w:hint="eastAsia"/>
        </w:rPr>
        <w:br/>
      </w:r>
      <w:r>
        <w:rPr>
          <w:rFonts w:hint="eastAsia"/>
        </w:rPr>
        <w:t>　　7.5 GM型脉管制冷机行业采购模式</w:t>
      </w:r>
      <w:r>
        <w:rPr>
          <w:rFonts w:hint="eastAsia"/>
        </w:rPr>
        <w:br/>
      </w:r>
      <w:r>
        <w:rPr>
          <w:rFonts w:hint="eastAsia"/>
        </w:rPr>
        <w:t>　　7.6 GM型脉管制冷机行业生产模式</w:t>
      </w:r>
      <w:r>
        <w:rPr>
          <w:rFonts w:hint="eastAsia"/>
        </w:rPr>
        <w:br/>
      </w:r>
      <w:r>
        <w:rPr>
          <w:rFonts w:hint="eastAsia"/>
        </w:rPr>
        <w:t>　　7.7 GM型脉管制冷机行业销售模式及销售渠道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中国本土GM型脉管制冷机产能、产量分析</w:t>
      </w:r>
      <w:r>
        <w:rPr>
          <w:rFonts w:hint="eastAsia"/>
        </w:rPr>
        <w:br/>
      </w:r>
      <w:r>
        <w:rPr>
          <w:rFonts w:hint="eastAsia"/>
        </w:rPr>
        <w:t>　　8.1 中国GM型脉管制冷机供需现状及预测（2021-2032）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中国GM型脉管制冷机产能、产量、产能利用率及发展趋势（2021-2032）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中国GM型脉管制冷机产量、市场需求量及发展趋势（2021-2032）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中国GM型脉管制冷机进出口分析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中国市场GM型脉管制冷机主要进口来源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中国市场GM型脉管制冷机主要出口目的地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不同产品类型GM型脉管制冷机市场规模2021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不同温区GM型脉管制冷机市场规模2021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不同冷却能力GM型脉管制冷机市场规模2021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不同应用GM型脉管制冷机市场规模2021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中国市场主要厂商GM型脉管制冷机销量（2021-2026）&amp;（台）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中国市场主要厂商GM型脉管制冷机销量市场份额（2021-2026）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中国市场主要厂商GM型脉管制冷机收入（2021-2026）&amp;（万元）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中国市场主要厂商GM型脉管制冷机收入份额（2021-2026）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2025年中国主要生产商GM型脉管制冷机收入排名（万元）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中国市场主要厂商GM型脉管制冷机价格（2021-2026）&amp;（元/台）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中国市场主要厂商GM型脉管制冷机总部及产地分布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中国市场主要厂商成立时间及GM型脉管制冷机商业化日期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中国市场主要厂商GM型脉管制冷机产品类型及应用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2025年中国市场GM型脉管制冷机主要厂商市场地位（第一梯队、第二梯队和第三梯队）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GM型脉管制冷机市场投资、并购等现状分析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GM型脉管制冷机生产基地、总部、竞争对手及市场地位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GM型脉管制冷机销量（台）、收入（万元）、价格（元/台）及毛利率（2021-2026）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GM型脉管制冷机生产基地、总部、竞争对手及市场地位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GM型脉管制冷机销量（台）、收入（万元）、价格（元/台）及毛利率（2021-2026）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GM型脉管制冷机生产基地、总部、竞争对手及市场地位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GM型脉管制冷机销量（台）、收入（万元）、价格（元/台）及毛利率（2021-2026）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GM型脉管制冷机生产基地、总部、竞争对手及市场地位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GM型脉管制冷机销量（台）、收入（万元）、价格（元/台）及毛利率（2021-2026）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中国市场不同产品类型GM型脉管制冷机销量（2021-2026）&amp;（台）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中国市场不同产品类型GM型脉管制冷机销量市场份额（2021-2026）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中国市场不同产品类型GM型脉管制冷机销量预测（2027-2032）&amp;（台）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中国市场不同产品类型GM型脉管制冷机销量市场份额预测（2027-2032）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中国市场不同产品类型GM型脉管制冷机规模（2021-2026）&amp;（万元）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中国市场不同产品类型GM型脉管制冷机规模市场份额（2021-2026）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中国市场不同产品类型GM型脉管制冷机规模预测（2027-2032）&amp;（万元）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中国市场不同产品类型GM型脉管制冷机规模市场份额预测（2027-2032）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中国市场不同应用GM型脉管制冷机销量（2021-2026）&amp;（台）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中国市场不同应用GM型脉管制冷机销量市场份额（2021-2026）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中国市场不同应用GM型脉管制冷机销量预测（2027-2032）&amp;（台）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中国市场不同应用GM型脉管制冷机销量市场份额预测（2027-2032）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中国市场不同应用GM型脉管制冷机规模（2021-2026）&amp;（万元）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中国市场不同应用GM型脉管制冷机规模市场份额（2021-2026）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中国市场不同应用GM型脉管制冷机规模预测（2027-2032）&amp;（万元）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中国市场不同应用GM型脉管制冷机规模市场份额预测（2027-2032）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GM型脉管制冷机行业发展分析---发展趋势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GM型脉管制冷机行业发展分析---厂商壁垒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GM型脉管制冷机行业发展分析---驱动因素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GM型脉管制冷机行业发展分析---制约因素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GM型脉管制冷机行业相关重点政策一览</w:t>
      </w:r>
      <w:r>
        <w:rPr>
          <w:rFonts w:hint="eastAsia"/>
        </w:rPr>
        <w:br/>
      </w:r>
      <w:r>
        <w:rPr>
          <w:rFonts w:hint="eastAsia"/>
        </w:rPr>
        <w:t>　　表 57： GM型脉管制冷机行业供应链分析</w:t>
      </w:r>
      <w:r>
        <w:rPr>
          <w:rFonts w:hint="eastAsia"/>
        </w:rPr>
        <w:br/>
      </w:r>
      <w:r>
        <w:rPr>
          <w:rFonts w:hint="eastAsia"/>
        </w:rPr>
        <w:t>　　表 58： GM型脉管制冷机上游原料供应商</w:t>
      </w:r>
      <w:r>
        <w:rPr>
          <w:rFonts w:hint="eastAsia"/>
        </w:rPr>
        <w:br/>
      </w:r>
      <w:r>
        <w:rPr>
          <w:rFonts w:hint="eastAsia"/>
        </w:rPr>
        <w:t>　　表 59： GM型脉管制冷机行业主要下游客户</w:t>
      </w:r>
      <w:r>
        <w:rPr>
          <w:rFonts w:hint="eastAsia"/>
        </w:rPr>
        <w:br/>
      </w:r>
      <w:r>
        <w:rPr>
          <w:rFonts w:hint="eastAsia"/>
        </w:rPr>
        <w:t>　　表 60： GM型脉管制冷机典型经销商</w:t>
      </w:r>
      <w:r>
        <w:rPr>
          <w:rFonts w:hint="eastAsia"/>
        </w:rPr>
        <w:br/>
      </w:r>
      <w:r>
        <w:rPr>
          <w:rFonts w:hint="eastAsia"/>
        </w:rPr>
        <w:t>　　表 61： 中国GM型脉管制冷机产量、销量、进口量及出口量（2021-2026）&amp;（台）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中国GM型脉管制冷机产量、销量、进口量及出口量预测（2027-2032）&amp;（台）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63： 中国市场GM型脉管制冷机主要进口来源</w:t>
      </w:r>
      <w:r>
        <w:rPr>
          <w:rFonts w:hint="eastAsia"/>
        </w:rPr>
        <w:br/>
      </w:r>
      <w:r>
        <w:rPr>
          <w:rFonts w:hint="eastAsia"/>
        </w:rPr>
        <w:t>　　表 64： 中国市场GM型脉管制冷机主要出口目的地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GM型脉管制冷机产品图片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中国不同产品类型GM型脉管制冷机市场规模市场份额2025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单级GM型脉管制冷机产品图片</w:t>
      </w:r>
      <w:r>
        <w:rPr>
          <w:rFonts w:hint="eastAsia"/>
        </w:rPr>
        <w:br/>
      </w:r>
      <w:r>
        <w:rPr>
          <w:rFonts w:hint="eastAsia"/>
        </w:rPr>
        <w:t>　　图 4： 双级GM型脉管制冷机产品图片</w:t>
      </w:r>
      <w:r>
        <w:rPr>
          <w:rFonts w:hint="eastAsia"/>
        </w:rPr>
        <w:br/>
      </w:r>
      <w:r>
        <w:rPr>
          <w:rFonts w:hint="eastAsia"/>
        </w:rPr>
        <w:t>　　图 5： 多级GM型脉管制冷机产品图片</w:t>
      </w:r>
      <w:r>
        <w:rPr>
          <w:rFonts w:hint="eastAsia"/>
        </w:rPr>
        <w:br/>
      </w:r>
      <w:r>
        <w:rPr>
          <w:rFonts w:hint="eastAsia"/>
        </w:rPr>
        <w:t>　　图 6： 中国不同温区GM型脉管制冷机市场规模市场份额2025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80K产品图片</w:t>
      </w:r>
      <w:r>
        <w:rPr>
          <w:rFonts w:hint="eastAsia"/>
        </w:rPr>
        <w:br/>
      </w:r>
      <w:r>
        <w:rPr>
          <w:rFonts w:hint="eastAsia"/>
        </w:rPr>
        <w:t>　　图 8： 40K产品图片</w:t>
      </w:r>
      <w:r>
        <w:rPr>
          <w:rFonts w:hint="eastAsia"/>
        </w:rPr>
        <w:br/>
      </w:r>
      <w:r>
        <w:rPr>
          <w:rFonts w:hint="eastAsia"/>
        </w:rPr>
        <w:t>　　图 9： 20K产品图片</w:t>
      </w:r>
      <w:r>
        <w:rPr>
          <w:rFonts w:hint="eastAsia"/>
        </w:rPr>
        <w:br/>
      </w:r>
      <w:r>
        <w:rPr>
          <w:rFonts w:hint="eastAsia"/>
        </w:rPr>
        <w:t>　　图 10： 4K产品图片</w:t>
      </w:r>
      <w:r>
        <w:rPr>
          <w:rFonts w:hint="eastAsia"/>
        </w:rPr>
        <w:br/>
      </w:r>
      <w:r>
        <w:rPr>
          <w:rFonts w:hint="eastAsia"/>
        </w:rPr>
        <w:t>　　图 11： 中国不同冷却能力GM型脉管制冷机市场规模市场份额2025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小冷量产品图片</w:t>
      </w:r>
      <w:r>
        <w:rPr>
          <w:rFonts w:hint="eastAsia"/>
        </w:rPr>
        <w:br/>
      </w:r>
      <w:r>
        <w:rPr>
          <w:rFonts w:hint="eastAsia"/>
        </w:rPr>
        <w:t>　　图 13： 中冷量产品图片</w:t>
      </w:r>
      <w:r>
        <w:rPr>
          <w:rFonts w:hint="eastAsia"/>
        </w:rPr>
        <w:br/>
      </w:r>
      <w:r>
        <w:rPr>
          <w:rFonts w:hint="eastAsia"/>
        </w:rPr>
        <w:t>　　图 14： 大冷量产品图片</w:t>
      </w:r>
      <w:r>
        <w:rPr>
          <w:rFonts w:hint="eastAsia"/>
        </w:rPr>
        <w:br/>
      </w:r>
      <w:r>
        <w:rPr>
          <w:rFonts w:hint="eastAsia"/>
        </w:rPr>
        <w:t>　　图 15： 中国不同应用GM型脉管制冷机市场份额2025 &amp; 2032</w:t>
      </w:r>
      <w:r>
        <w:rPr>
          <w:rFonts w:hint="eastAsia"/>
        </w:rPr>
        <w:br/>
      </w:r>
      <w:r>
        <w:rPr>
          <w:rFonts w:hint="eastAsia"/>
        </w:rPr>
        <w:t>　　图 16： 量子计算</w:t>
      </w:r>
      <w:r>
        <w:rPr>
          <w:rFonts w:hint="eastAsia"/>
        </w:rPr>
        <w:br/>
      </w:r>
      <w:r>
        <w:rPr>
          <w:rFonts w:hint="eastAsia"/>
        </w:rPr>
        <w:t>　　图 17： 超导设备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医疗设备</w:t>
      </w:r>
      <w:r>
        <w:rPr>
          <w:rFonts w:hint="eastAsia"/>
        </w:rPr>
        <w:br/>
      </w:r>
      <w:r>
        <w:rPr>
          <w:rFonts w:hint="eastAsia"/>
        </w:rPr>
        <w:t>　　图 20： 国防电子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中国市场GM型脉管制冷机市场规模，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中国市场GM型脉管制冷机收入及增长率（2021-2032）&amp;（万元）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2025年中国市场主要厂商GM型脉管制冷机销量市场份额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2025年中国市场主要厂商GM型脉管制冷机收入市场份额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2025年中国市场前五大厂商GM型脉管制冷机市场份额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2025年中国市场GM型脉管制冷机第一梯队、第二梯队和第三梯队厂商（品牌）及市场份额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中国市场不同产品类型GM型脉管制冷机价格走势（2021-2032）&amp;（元/台）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中国市场不同应用GM型脉管制冷机价格走势（2021-2032）&amp;（元/台）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GM型脉管制冷机中国企业SWOT分析</w:t>
      </w:r>
      <w:r>
        <w:rPr>
          <w:rFonts w:hint="eastAsia"/>
        </w:rPr>
        <w:br/>
      </w:r>
      <w:r>
        <w:rPr>
          <w:rFonts w:hint="eastAsia"/>
        </w:rPr>
        <w:t>　　图 32： GM型脉管制冷机产业链</w:t>
      </w:r>
      <w:r>
        <w:rPr>
          <w:rFonts w:hint="eastAsia"/>
        </w:rPr>
        <w:br/>
      </w:r>
      <w:r>
        <w:rPr>
          <w:rFonts w:hint="eastAsia"/>
        </w:rPr>
        <w:t>　　图 33： GM型脉管制冷机行业采购模式分析</w:t>
      </w:r>
      <w:r>
        <w:rPr>
          <w:rFonts w:hint="eastAsia"/>
        </w:rPr>
        <w:br/>
      </w:r>
      <w:r>
        <w:rPr>
          <w:rFonts w:hint="eastAsia"/>
        </w:rPr>
        <w:t>　　图 34： GM型脉管制冷机行业生产模式分析</w:t>
      </w:r>
      <w:r>
        <w:rPr>
          <w:rFonts w:hint="eastAsia"/>
        </w:rPr>
        <w:br/>
      </w:r>
      <w:r>
        <w:rPr>
          <w:rFonts w:hint="eastAsia"/>
        </w:rPr>
        <w:t>　　图 35： GM型脉管制冷机行业销售模式分析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中国GM型脉管制冷机产能、产量、产能利用率及发展趋势（2021-2032）&amp;（台）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中国GM型脉管制冷机产量、市场需求量及发展趋势（2021-2032）&amp;（台）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61ef75b464c83" w:history="1">
        <w:r>
          <w:rPr>
            <w:rStyle w:val="Hyperlink"/>
          </w:rPr>
          <w:t>2026-2032年中国GM型脉管制冷机市场研究分析及前景趋势预测报告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61ef75b464c83" w:history="1">
        <w:r>
          <w:rPr>
            <w:rStyle w:val="Hyperlink"/>
          </w:rPr>
          <w:t>https://www.20087.com/8/03/GMXingMaiGuanZhiLengJiFaZhanQianJingFenXi.html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e4ea444054232" w:history="1">
      <w:r>
        <w:rPr>
          <w:rStyle w:val="Hyperlink"/>
        </w:rPr>
        <w:t>2026-2032年中国GM型脉管制冷机市场研究分析及前景趋势预测报告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MXingMaiGuanZhiLengJiFaZhanQianJingFenXi.html" TargetMode="External" Id="Re4e61ef75b46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MXingMaiGuanZhiLengJiFaZhanQianJingFenXi.html" TargetMode="External" Id="Ree1e4ea44405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2026-06-06T05:41:01Z</dcterms:created>
  <dcterms:modified xsi:type="dcterms:W3CDTF">2026-06-06T06:41:01Z</dcterms:modified>
  <dc:subject>2026-2032年中国GM型脉管制冷机市场研究分析及前景趋势预测报告</dc:subject>
  <dc:title>2026-2032年中国GM型脉管制冷机市场研究分析及前景趋势预测报告</dc:title>
  <cp:keywords>2026-2032年中国GM型脉管制冷机市场研究分析及前景趋势预测报告</cp:keywords>
  <dc:description>2026-2032年中国GM型脉管制冷机市场研究分析及前景趋势预测报告</dc:description>
</cp:coreProperties>
</file>