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2f53b49314d9a" w:history="1">
              <w:r>
                <w:rPr>
                  <w:rStyle w:val="Hyperlink"/>
                </w:rPr>
                <w:t>2025-2031年中国二手半导体设备行业现状调研与前景趋势预测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2f53b49314d9a" w:history="1">
              <w:r>
                <w:rPr>
                  <w:rStyle w:val="Hyperlink"/>
                </w:rPr>
                <w:t>2025-2031年中国二手半导体设备行业现状调研与前景趋势预测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02f53b49314d9a" w:history="1">
                <w:r>
                  <w:rPr>
                    <w:rStyle w:val="Hyperlink"/>
                  </w:rPr>
                  <w:t>https://www.20087.com/8/53/ErShouBanDaoTiSheBeiHangYeQuShi.html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半导体设备市场是半导体制造行业的一个重要组成部分，涉及从晶圆制造到封装测试的各个环节。近年来，随着全球半导体需求的激增，以及设备折旧和更新换代的周期性规律，二手设备市场呈现出活跃的交易状态。目前，二手设备的重新利用不仅为企业提供了成本节省的机会，还促进了资源的有效循环，尤其是对于中小型企业和初创公司而言，二手设备是进入半导体行业的门槛更低的选择。</w:t>
      </w:r>
      <w:r>
        <w:rPr>
          <w:rFonts w:hint="eastAsia"/>
        </w:rPr>
        <w:br/>
      </w:r>
      <w:r>
        <w:rPr>
          <w:rFonts w:hint="eastAsia"/>
        </w:rPr>
        <w:t>　　未来，二手半导体设备市场将更加注重设备的性能和可持续性。性能方面，随着先进制程技术的推进，市场对高精度、高效率的二手设备需求将增加，促使供应商提高设备的翻新标准和测试流程。可持续性方面，行业将加强对设备再利用的环保评估，鼓励采用绿色包装和物流，减少设备交易过程中的碳足迹，同时，推动建立更加透明和规范的二手设备交易平台，提升市场的整体诚信度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2f53b49314d9a" w:history="1">
        <w:r>
          <w:rPr>
            <w:rStyle w:val="Hyperlink"/>
          </w:rPr>
          <w:t>2025-2031年中国二手半导体设备行业现状调研与前景趋势预测</w:t>
        </w:r>
      </w:hyperlink>
      <w:r>
        <w:rPr>
          <w:rFonts w:hint="eastAsia"/>
        </w:rPr>
        <w:t>》从产业链视角出发，系统分析了二手半导体设备行业的市场现状与需求动态，详细解读了二手半导体设备市场规模、价格波动及上下游影响因素。报告深入剖析了二手半导体设备细分领域的发展特点，基于权威数据对市场前景及未来趋势进行了科学预测，同时揭示了二手半导体设备重点企业的竞争格局与市场集中度变化。报告客观翔实地指出了二手半导体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二手半导体设备产业概述</w:t>
      </w:r>
      <w:r>
        <w:rPr>
          <w:rFonts w:hint="eastAsia"/>
        </w:rPr>
        <w:br/>
      </w:r>
      <w:r>
        <w:rPr>
          <w:rFonts w:hint="eastAsia"/>
        </w:rPr>
        <w:t>　　第一节 二手半导体设备定义</w:t>
      </w:r>
      <w:r>
        <w:rPr>
          <w:rFonts w:hint="eastAsia"/>
        </w:rPr>
        <w:br/>
      </w:r>
      <w:r>
        <w:rPr>
          <w:rFonts w:hint="eastAsia"/>
        </w:rPr>
        <w:t>　　第二节 二手半导体设备行业特点</w:t>
      </w:r>
      <w:r>
        <w:rPr>
          <w:rFonts w:hint="eastAsia"/>
        </w:rPr>
        <w:br/>
      </w:r>
      <w:r>
        <w:rPr>
          <w:rFonts w:hint="eastAsia"/>
        </w:rPr>
        <w:t>　　第三节 二手半导体设备产业链分析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2024-2025年中国二手半导体设备行业运行环境分析</w:t>
      </w:r>
      <w:r>
        <w:rPr>
          <w:rFonts w:hint="eastAsia"/>
        </w:rPr>
        <w:br/>
      </w:r>
      <w:r>
        <w:rPr>
          <w:rFonts w:hint="eastAsia"/>
        </w:rPr>
        <w:t>　　第一节 二手半导体设备运行经济环境分析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二手半导体设备产业政策环境分析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一、二手半导体设备行业监管体制</w:t>
      </w:r>
      <w:r>
        <w:rPr>
          <w:rFonts w:hint="eastAsia"/>
        </w:rPr>
        <w:br/>
      </w:r>
      <w:r>
        <w:rPr>
          <w:rFonts w:hint="eastAsia"/>
        </w:rPr>
        <w:t>　　　　二、二手半导体设备行业主要法规</w:t>
      </w:r>
      <w:r>
        <w:rPr>
          <w:rFonts w:hint="eastAsia"/>
        </w:rPr>
        <w:br/>
      </w:r>
      <w:r>
        <w:rPr>
          <w:rFonts w:hint="eastAsia"/>
        </w:rPr>
        <w:t>　　　　三、主要二手半导体设备产业政策</w:t>
      </w:r>
      <w:r>
        <w:rPr>
          <w:rFonts w:hint="eastAsia"/>
        </w:rPr>
        <w:br/>
      </w:r>
      <w:r>
        <w:rPr>
          <w:rFonts w:hint="eastAsia"/>
        </w:rPr>
        <w:t>　　第三节 二手半导体设备产业社会环境分析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2024-2025年二手半导体设备行业技术发展现状及趋势分析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二手半导体设备行业技术发展现状分析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国内外二手半导体设备行业技术差异与原因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二手半导体设备行业技术发展方向、趋势预测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提升二手半导体设备行业技术能力策略建议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全球二手半导体设备行业发展态势分析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全球二手半导体设备市场发展现状分析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全球主要国家二手半导体设备市场现状</w:t>
      </w:r>
      <w:r>
        <w:rPr>
          <w:rFonts w:hint="eastAsia"/>
        </w:rPr>
        <w:br/>
      </w:r>
      <w:r>
        <w:rPr>
          <w:rFonts w:hint="eastAsia"/>
        </w:rPr>
        <w:t>　　第三节 全球二手半导体设备行业发展趋势预测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中国二手半导体设备行业市场分析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2019-2024年中国二手半导体设备行业规模情况</w:t>
      </w:r>
      <w:r>
        <w:rPr>
          <w:rFonts w:hint="eastAsia"/>
        </w:rPr>
        <w:br/>
      </w:r>
      <w:r>
        <w:rPr>
          <w:rFonts w:hint="eastAsia"/>
        </w:rPr>
        <w:t>　　　　一、二手半导体设备行业市场规模情况分析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二、二手半导体设备行业单位规模情况</w:t>
      </w:r>
      <w:r>
        <w:rPr>
          <w:rFonts w:hint="eastAsia"/>
        </w:rPr>
        <w:br/>
      </w:r>
      <w:r>
        <w:rPr>
          <w:rFonts w:hint="eastAsia"/>
        </w:rPr>
        <w:t>　　　　三、二手半导体设备行业人员规模情况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2019-2024年中国二手半导体设备行业财务能力分析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一、二手半导体设备行业盈利能力分析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二、二手半导体设备行业偿债能力分析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三、二手半导体设备行业营运能力分析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四、二手半导体设备行业发展能力分析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2024-2025年中国二手半导体设备行业热点动态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2025年中国二手半导体设备行业面临的挑战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中国重点地区二手半导体设备行业市场调研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重点地区（一）二手半导体设备市场调研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重点地区（二）二手半导体设备市场调研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重点地区（三）二手半导体设备市场调研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重点地区（四）二手半导体设备市场调研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重点地区（五）二手半导体设备市场调研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中国二手半导体设备行业价格走势及影响因素分析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国内二手半导体设备行业价格回顾</w:t>
      </w:r>
      <w:r>
        <w:rPr>
          <w:rFonts w:hint="eastAsia"/>
        </w:rPr>
        <w:br/>
      </w:r>
      <w:r>
        <w:rPr>
          <w:rFonts w:hint="eastAsia"/>
        </w:rPr>
        <w:t>　　第二节 国内二手半导体设备行业价格走势预测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国内二手半导体设备行业价格影响因素分析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中国二手半导体设备行业客户调研</w:t>
      </w:r>
      <w:r>
        <w:rPr>
          <w:rFonts w:hint="eastAsia"/>
        </w:rPr>
        <w:br/>
      </w:r>
      <w:r>
        <w:rPr>
          <w:rFonts w:hint="eastAsia"/>
        </w:rPr>
        <w:t>　　　　一、二手半导体设备行业客户偏好调查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二、客户对二手半导体设备品牌的首要认知渠道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三、二手半导体设备品牌忠诚度调查</w:t>
      </w:r>
      <w:r>
        <w:rPr>
          <w:rFonts w:hint="eastAsia"/>
        </w:rPr>
        <w:br/>
      </w:r>
      <w:r>
        <w:rPr>
          <w:rFonts w:hint="eastAsia"/>
        </w:rPr>
        <w:t>　　　　四、二手半导体设备行业客户消费理念调研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中国二手半导体设备行业竞争格局分析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2025年二手半导体设备行业集中度分析</w:t>
      </w:r>
      <w:r>
        <w:rPr>
          <w:rFonts w:hint="eastAsia"/>
        </w:rPr>
        <w:br/>
      </w:r>
      <w:r>
        <w:rPr>
          <w:rFonts w:hint="eastAsia"/>
        </w:rPr>
        <w:t>　　　　一、二手半导体设备市场集中度分析</w:t>
      </w:r>
      <w:r>
        <w:rPr>
          <w:rFonts w:hint="eastAsia"/>
        </w:rPr>
        <w:br/>
      </w:r>
      <w:r>
        <w:rPr>
          <w:rFonts w:hint="eastAsia"/>
        </w:rPr>
        <w:t>　　　　二、二手半导体设备企业集中度分析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2024-2025年二手半导体设备行业竞争格局分析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一、二手半导体设备行业竞争策略分析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二、二手半导体设备行业竞争格局展望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三、我国二手半导体设备市场竞争趋势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二手半导体设备行业重点企业发展调研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二手半导体设备企业发展策略分析</w:t>
      </w:r>
      <w:r>
        <w:rPr>
          <w:rFonts w:hint="eastAsia"/>
        </w:rPr>
        <w:br/>
      </w:r>
      <w:r>
        <w:rPr>
          <w:rFonts w:hint="eastAsia"/>
        </w:rPr>
        <w:t>　　第一节 二手半导体设备市场策略分析</w:t>
      </w:r>
      <w:r>
        <w:rPr>
          <w:rFonts w:hint="eastAsia"/>
        </w:rPr>
        <w:br/>
      </w:r>
      <w:r>
        <w:rPr>
          <w:rFonts w:hint="eastAsia"/>
        </w:rPr>
        <w:t>　　　　一、二手半导体设备价格策略分析</w:t>
      </w:r>
      <w:r>
        <w:rPr>
          <w:rFonts w:hint="eastAsia"/>
        </w:rPr>
        <w:br/>
      </w:r>
      <w:r>
        <w:rPr>
          <w:rFonts w:hint="eastAsia"/>
        </w:rPr>
        <w:t>　　　　二、二手半导体设备渠道策略分析</w:t>
      </w:r>
      <w:r>
        <w:rPr>
          <w:rFonts w:hint="eastAsia"/>
        </w:rPr>
        <w:br/>
      </w:r>
      <w:r>
        <w:rPr>
          <w:rFonts w:hint="eastAsia"/>
        </w:rPr>
        <w:t>　　第二节 二手半导体设备销售策略分析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提高二手半导体设备企业竞争力的策略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一、提高中国二手半导体设备企业核心竞争力的对策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二、二手半导体设备企业提升竞争力的主要方向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三、影响二手半导体设备企业核心竞争力的因素及提升途径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四、提高二手半导体设备企业竞争力的策略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二手半导体设备行业投资风险与控制策略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二手半导体设备行业SWOT模型分析</w:t>
      </w:r>
      <w:r>
        <w:rPr>
          <w:rFonts w:hint="eastAsia"/>
        </w:rPr>
        <w:br/>
      </w:r>
      <w:r>
        <w:rPr>
          <w:rFonts w:hint="eastAsia"/>
        </w:rPr>
        <w:t>　　　　一、二手半导体设备行业优势分析</w:t>
      </w:r>
      <w:r>
        <w:rPr>
          <w:rFonts w:hint="eastAsia"/>
        </w:rPr>
        <w:br/>
      </w:r>
      <w:r>
        <w:rPr>
          <w:rFonts w:hint="eastAsia"/>
        </w:rPr>
        <w:t>　　　　二、二手半导体设备行业劣势分析</w:t>
      </w:r>
      <w:r>
        <w:rPr>
          <w:rFonts w:hint="eastAsia"/>
        </w:rPr>
        <w:br/>
      </w:r>
      <w:r>
        <w:rPr>
          <w:rFonts w:hint="eastAsia"/>
        </w:rPr>
        <w:t>　　　　三、二手半导体设备行业机会分析</w:t>
      </w:r>
      <w:r>
        <w:rPr>
          <w:rFonts w:hint="eastAsia"/>
        </w:rPr>
        <w:br/>
      </w:r>
      <w:r>
        <w:rPr>
          <w:rFonts w:hint="eastAsia"/>
        </w:rPr>
        <w:t>　　　　四、二手半导体设备行业风险分析</w:t>
      </w:r>
      <w:r>
        <w:rPr>
          <w:rFonts w:hint="eastAsia"/>
        </w:rPr>
        <w:br/>
      </w:r>
      <w:r>
        <w:rPr>
          <w:rFonts w:hint="eastAsia"/>
        </w:rPr>
        <w:t>　　第二节 二手半导体设备行业投资风险及控制策略分析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一、二手半导体设备市场风险及控制策略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二、二手半导体设备行业政策风险及控制策略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三、二手半导体设备行业经营风险及控制策略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四、二手半导体设备同业竞争风险及控制策略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五、二手半导体设备行业其他风险及控制策略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2025-2031年中国二手半导体设备行业投资潜力及发展趋势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2025-2031年二手半导体设备行业投资潜力分析</w:t>
      </w:r>
      <w:r>
        <w:rPr>
          <w:rFonts w:hint="eastAsia"/>
        </w:rPr>
        <w:br/>
      </w:r>
      <w:r>
        <w:rPr>
          <w:rFonts w:hint="eastAsia"/>
        </w:rPr>
        <w:t>　　　　一、二手半导体设备行业重点可投资领域</w:t>
      </w:r>
      <w:r>
        <w:rPr>
          <w:rFonts w:hint="eastAsia"/>
        </w:rPr>
        <w:br/>
      </w:r>
      <w:r>
        <w:rPr>
          <w:rFonts w:hint="eastAsia"/>
        </w:rPr>
        <w:t>　　　　二、二手半导体设备行业目标市场需求潜力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三、二手半导体设备行业投资潜力综合评判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(中-智林)2025-2031年中国二手半导体设备行业发展趋势分析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一、2025年二手半导体设备市场前景分析</w:t>
      </w:r>
      <w:r>
        <w:rPr>
          <w:rFonts w:hint="eastAsia"/>
        </w:rPr>
        <w:br/>
      </w:r>
      <w:r>
        <w:rPr>
          <w:rFonts w:hint="eastAsia"/>
        </w:rPr>
        <w:t>　　　　二、2025年二手半导体设备发展趋势预测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三、2025-2031年我国二手半导体设备行业发展剖析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五、未来二手半导体设备行业发展变局剖析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二手半导体设备行业历程</w:t>
      </w:r>
      <w:r>
        <w:rPr>
          <w:rFonts w:hint="eastAsia"/>
        </w:rPr>
        <w:br/>
      </w:r>
      <w:r>
        <w:rPr>
          <w:rFonts w:hint="eastAsia"/>
        </w:rPr>
        <w:t>　　图表 二手半导体设备行业生命周期</w:t>
      </w:r>
      <w:r>
        <w:rPr>
          <w:rFonts w:hint="eastAsia"/>
        </w:rPr>
        <w:br/>
      </w:r>
      <w:r>
        <w:rPr>
          <w:rFonts w:hint="eastAsia"/>
        </w:rPr>
        <w:t>　　图表 二手半导体设备行业产业链分析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2019-2024年二手半导体设备行业市场容量统计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2019-2024年中国二手半导体设备行业市场规模及增长情况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2019-2024年中国二手半导体设备行业销售收入分析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2019-2024年中国二手半导体设备行业盈利情况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2019-2024年中国二手半导体设备行业利润总额分析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2019-2024年中国二手半导体设备行业企业数量情况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2019-2024年中国二手半导体设备行业企业平均规模情况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2019-2024年中国二手半导体设备行业竞争力分析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2019-2024年中国二手半导体设备行业盈利能力分析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2019-2024年中国二手半导体设备行业运营能力分析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2019-2024年中国二手半导体设备行业偿债能力分析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2019-2024年中国二手半导体设备行业发展能力分析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2019-2024年中国二手半导体设备行业经营效益分析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**地区二手半导体设备市场规模及增长情况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**地区二手半导体设备行业市场需求情况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**地区二手半导体设备市场规模及增长情况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**地区二手半导体设备行业市场需求情况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**地区二手半导体设备市场规模及增长情况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**地区二手半导体设备行业市场需求情况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二手半导体设备重点企业（一）基本信息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二手半导体设备重点企业（一）经营情况分析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二手半导体设备重点企业（一）盈利能力情况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二手半导体设备重点企业（一）偿债能力情况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二手半导体设备重点企业（一）运营能力情况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二手半导体设备重点企业（一）成长能力情况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二手半导体设备重点企业（二）基本信息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二手半导体设备重点企业（二）经营情况分析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二手半导体设备重点企业（二）盈利能力情况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二手半导体设备重点企业（二）偿债能力情况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二手半导体设备重点企业（二）运营能力情况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二手半导体设备重点企业（二）成长能力情况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2025-2031年中国二手半导体设备行业市场容量预测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2025-2031年中国二手半导体设备行业市场规模预测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2025-2031年中国二手半导体设备市场前景分析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2025-2031年中国二手半导体设备行业发展趋势预测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2f53b49314d9a" w:history="1">
        <w:r>
          <w:rPr>
            <w:rStyle w:val="Hyperlink"/>
          </w:rPr>
          <w:t>2025-2031年中国二手半导体设备行业现状调研与前景趋势预测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02f53b49314d9a" w:history="1">
        <w:r>
          <w:rPr>
            <w:rStyle w:val="Hyperlink"/>
          </w:rPr>
          <w:t>https://www.20087.com/8/53/ErShouBanDaoTiSheBeiHangYeQuShi.html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热点：二手设备交易市场、二手半导体设备供应商、二手设备买卖网、二手半导体设备公司、二手设备回收、二手半导体设备论坛、二手芯片、二手半导体设备交易、中国半导体设备十强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14711d5fb4aeb" w:history="1">
      <w:r>
        <w:rPr>
          <w:rStyle w:val="Hyperlink"/>
        </w:rPr>
        <w:t>2025-2031年中国二手半导体设备行业现状调研与前景趋势预测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ErShouBanDaoTiSheBeiHangYeQuShi.html" TargetMode="External" Id="R9a02f53b4931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ErShouBanDaoTiSheBeiHangYeQuShi.html" TargetMode="External" Id="R10f14711d5fb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2025-02-11T04:13:00Z</dcterms:created>
  <dcterms:modified xsi:type="dcterms:W3CDTF">2025-02-11T05:13:00Z</dcterms:modified>
  <dc:subject>2025-2031年中国二手半导体设备行业现状调研与前景趋势预测</dc:subject>
  <dc:title>2025-2031年中国二手半导体设备行业现状调研与前景趋势预测</dc:title>
  <cp:keywords>2025-2031年中国二手半导体设备行业现状调研与前景趋势预测</cp:keywords>
  <dc:description>2025-2031年中国二手半导体设备行业现状调研与前景趋势预测</dc:description>
</cp:coreProperties>
</file>