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20053a34f4dae" w:history="1">
              <w:r>
                <w:rPr>
                  <w:rStyle w:val="Hyperlink"/>
                </w:rPr>
                <w:t>中国低温银浆发展现状与市场前景分析报告（2025-2031年）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20053a34f4dae" w:history="1">
              <w:r>
                <w:rPr>
                  <w:rStyle w:val="Hyperlink"/>
                </w:rPr>
                <w:t>中国低温银浆发展现状与市场前景分析报告（2025-2031年）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20053a34f4dae" w:history="1">
                <w:r>
                  <w:rPr>
                    <w:rStyle w:val="Hyperlink"/>
                  </w:rPr>
                  <w:t>https://www.20087.com/8/63/DiWenYinJiangShiChangXianZhuangHeQianJing.html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银浆是一种特殊的导电材料，通常由银粉、有机溶剂和粘结剂组成，能够在较低温度下烧结固化，广泛应用于电子元件封装、印刷电路板制造等行业。近年来，随着电子产品向小型化、轻薄化方向发展，对低温银浆的需求不断增加。然而，高昂的成本和对环境的影响（如挥发性有机化合物排放）是该领域亟需解决的问题。</w:t>
      </w:r>
      <w:r>
        <w:rPr>
          <w:rFonts w:hint="eastAsia"/>
        </w:rPr>
        <w:br/>
      </w:r>
      <w:r>
        <w:rPr>
          <w:rFonts w:hint="eastAsia"/>
        </w:rPr>
        <w:t>　　未来，随着纳米技术和绿色化学的发展，预计会有更多高性能、低成本的低温银浆被开发出来。例如，通过纳米银颗粒的应用可以大幅降低烧结温度，减少能源消耗；而采用水基或无溶剂配方，则有助于降低环境污染风险。此外，随着柔性电子学的兴起，针对柔性基材优化的低温银浆也将迎来新的发展机遇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20053a34f4dae" w:history="1">
        <w:r>
          <w:rPr>
            <w:rStyle w:val="Hyperlink"/>
          </w:rPr>
          <w:t>中国低温银浆发展现状与市场前景分析报告（2025-2031年）</w:t>
        </w:r>
      </w:hyperlink>
      <w:r>
        <w:rPr>
          <w:rFonts w:hint="eastAsia"/>
        </w:rPr>
        <w:t>》深入解析了低温银浆行业的产业链结构，全面剖析了低温银浆市场规模与需求。低温银浆报告详细探讨了低温银浆市场价格、行业现状及市场前景，并对未来低温银浆发展趋势进行了科学预测。同时，低温银浆报告聚焦于重点企业，深入分析了低温银浆行业竞争格局、市场集中度及品牌影响力。此外，低温银浆报告还对低温银浆市场进行了细分，揭示了低温银浆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低温银浆行业概述</w:t>
      </w:r>
      <w:r>
        <w:rPr>
          <w:rFonts w:hint="eastAsia"/>
        </w:rPr>
        <w:br/>
      </w:r>
      <w:r>
        <w:rPr>
          <w:rFonts w:hint="eastAsia"/>
        </w:rPr>
        <w:t>　　第一节 低温银浆定义与分类</w:t>
      </w:r>
      <w:r>
        <w:rPr>
          <w:rFonts w:hint="eastAsia"/>
        </w:rPr>
        <w:br/>
      </w:r>
      <w:r>
        <w:rPr>
          <w:rFonts w:hint="eastAsia"/>
        </w:rPr>
        <w:t>　　第二节 低温银浆应用领域</w:t>
      </w:r>
      <w:r>
        <w:rPr>
          <w:rFonts w:hint="eastAsia"/>
        </w:rPr>
        <w:br/>
      </w:r>
      <w:r>
        <w:rPr>
          <w:rFonts w:hint="eastAsia"/>
        </w:rPr>
        <w:t>　　第三节 低温银浆行业经济指标分析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一、低温银浆行业赢利性评估</w:t>
      </w:r>
      <w:r>
        <w:rPr>
          <w:rFonts w:hint="eastAsia"/>
        </w:rPr>
        <w:br/>
      </w:r>
      <w:r>
        <w:rPr>
          <w:rFonts w:hint="eastAsia"/>
        </w:rPr>
        <w:t>　　　　二、低温银浆行业成长速度分析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三、低温银浆附加值提升空间探讨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四、低温银浆行业进入壁垒分析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五、低温银浆行业风险性评估</w:t>
      </w:r>
      <w:r>
        <w:rPr>
          <w:rFonts w:hint="eastAsia"/>
        </w:rPr>
        <w:br/>
      </w:r>
      <w:r>
        <w:rPr>
          <w:rFonts w:hint="eastAsia"/>
        </w:rPr>
        <w:t>　　　　六、低温银浆行业周期性分析</w:t>
      </w:r>
      <w:r>
        <w:rPr>
          <w:rFonts w:hint="eastAsia"/>
        </w:rPr>
        <w:br/>
      </w:r>
      <w:r>
        <w:rPr>
          <w:rFonts w:hint="eastAsia"/>
        </w:rPr>
        <w:t>　　　　七、低温银浆行业竞争程度指标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八、低温银浆行业成熟度综合分析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低温银浆产业链及经营模式分析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三、低温银浆销售模式与渠道策略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全球低温银浆市场发展分析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2024-2025年全球低温银浆行业发展分析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一、全球低温银浆行业市场规模与趋势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二、全球低温银浆行业发展特点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三、全球低温银浆行业竞争格局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主要国家与地区低温银浆市场分析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2025-2031年全球低温银浆行业发展趋势与前景预测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一、低温银浆行业发展趋势</w:t>
      </w:r>
      <w:r>
        <w:rPr>
          <w:rFonts w:hint="eastAsia"/>
        </w:rPr>
        <w:br/>
      </w:r>
      <w:r>
        <w:rPr>
          <w:rFonts w:hint="eastAsia"/>
        </w:rPr>
        <w:t>　　　　二、低温银浆行业发展潜力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中国低温银浆行业市场分析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2024-2025年低温银浆产能与投资动态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一、国内低温银浆产能现状与利用效率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二、低温银浆产能扩张与投资动态分析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低温银浆行业产量情况分析与趋势预测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一、2019-2024年低温银浆行业产量与增长趋势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1、2019-2024年低温银浆产量及增长趋势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2、2019-2024年低温银浆细分产品产量及份额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二、低温银浆产量影响因素分析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三、2025-2031年低温银浆产量预测</w:t>
      </w:r>
      <w:r>
        <w:rPr>
          <w:rFonts w:hint="eastAsia"/>
        </w:rPr>
        <w:br/>
      </w:r>
      <w:r>
        <w:rPr>
          <w:rFonts w:hint="eastAsia"/>
        </w:rPr>
        <w:t>　　第三节 2025-2031年低温银浆市场需求与销售分析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一、2024-2025年低温银浆行业需求现状</w:t>
      </w:r>
      <w:r>
        <w:rPr>
          <w:rFonts w:hint="eastAsia"/>
        </w:rPr>
        <w:br/>
      </w:r>
      <w:r>
        <w:rPr>
          <w:rFonts w:hint="eastAsia"/>
        </w:rPr>
        <w:t>　　　　二、低温银浆客户群体与需求特点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三、2019-2024年低温银浆行业销售规模分析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四、2025-2031年低温银浆市场增长潜力与规模预测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中国低温银浆细分市场分析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一、2024-2025年低温银浆主要细分产品市场现状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低温银浆价格机制与竞争策略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一、2019-2024年低温银浆市场价格走势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低温银浆定价策略与方法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2025-2031年低温银浆价格竞争态势与趋势预测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中国低温银浆行业重点区域市场研究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2024-2025年重点区域低温银浆市场发展概况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三、2025-2031年低温银浆行业发展潜力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三、2025-2031年低温银浆行业发展潜力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三、2025-2031年低温银浆行业发展潜力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三、2025-2031年低温银浆行业发展潜力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2019-2024年中国低温银浆行业进出口情况分析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低温银浆行业进口规模与来源分析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一、2019-2024年低温银浆进口规模分析</w:t>
      </w:r>
      <w:r>
        <w:rPr>
          <w:rFonts w:hint="eastAsia"/>
        </w:rPr>
        <w:br/>
      </w:r>
      <w:r>
        <w:rPr>
          <w:rFonts w:hint="eastAsia"/>
        </w:rPr>
        <w:t>　　　　二、低温银浆主要进口来源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低温银浆行业出口规模与目的地分析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一、2019-2024年低温银浆出口规模分析</w:t>
      </w:r>
      <w:r>
        <w:rPr>
          <w:rFonts w:hint="eastAsia"/>
        </w:rPr>
        <w:br/>
      </w:r>
      <w:r>
        <w:rPr>
          <w:rFonts w:hint="eastAsia"/>
        </w:rPr>
        <w:t>　　　　二、低温银浆主要出口目的地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2019-2024年中国低温银浆总体规模与财务指标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中国低温银浆行业总体规模分析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一、低温银浆企业数量与结构</w:t>
      </w:r>
      <w:r>
        <w:rPr>
          <w:rFonts w:hint="eastAsia"/>
        </w:rPr>
        <w:br/>
      </w:r>
      <w:r>
        <w:rPr>
          <w:rFonts w:hint="eastAsia"/>
        </w:rPr>
        <w:t>　　　　二、低温银浆从业人员规模</w:t>
      </w:r>
      <w:r>
        <w:rPr>
          <w:rFonts w:hint="eastAsia"/>
        </w:rPr>
        <w:br/>
      </w:r>
      <w:r>
        <w:rPr>
          <w:rFonts w:hint="eastAsia"/>
        </w:rPr>
        <w:t>　　　　三、低温银浆行业资产状况</w:t>
      </w:r>
      <w:r>
        <w:rPr>
          <w:rFonts w:hint="eastAsia"/>
        </w:rPr>
        <w:br/>
      </w:r>
      <w:r>
        <w:rPr>
          <w:rFonts w:hint="eastAsia"/>
        </w:rPr>
        <w:t>　　第二节 中国低温银浆行业财务指标总体分析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低温银浆行业重点企业经营状况分析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低温银浆领先企业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低温银浆标杆企业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低温银浆代表企业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低温银浆龙头企业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中国低温银浆行业竞争格局分析</w:t>
      </w:r>
      <w:r>
        <w:rPr>
          <w:rFonts w:hint="eastAsia"/>
        </w:rPr>
        <w:br/>
      </w:r>
      <w:r>
        <w:rPr>
          <w:rFonts w:hint="eastAsia"/>
        </w:rPr>
        <w:t>　　第一节 低温银浆行业竞争格局总览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2024-2025年低温银浆行业竞争力分析</w:t>
      </w:r>
      <w:r>
        <w:rPr>
          <w:rFonts w:hint="eastAsia"/>
        </w:rPr>
        <w:br/>
      </w:r>
      <w:r>
        <w:rPr>
          <w:rFonts w:hint="eastAsia"/>
        </w:rPr>
        <w:t>　　　　一、低温银浆供应商议价能力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四、低温银浆替代品威胁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2019-2024年低温银浆行业企业并购活动分析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2024-2025年低温银浆行业会展与招投标活动分析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一、低温银浆行业会展活动及其市场影响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2025年中国低温银浆企业发展策略分析</w:t>
      </w:r>
      <w:r>
        <w:rPr>
          <w:rFonts w:hint="eastAsia"/>
        </w:rPr>
        <w:br/>
      </w:r>
      <w:r>
        <w:rPr>
          <w:rFonts w:hint="eastAsia"/>
        </w:rPr>
        <w:t>　　第一节 低温银浆市场策略分析</w:t>
      </w:r>
      <w:r>
        <w:rPr>
          <w:rFonts w:hint="eastAsia"/>
        </w:rPr>
        <w:br/>
      </w:r>
      <w:r>
        <w:rPr>
          <w:rFonts w:hint="eastAsia"/>
        </w:rPr>
        <w:t>　　　　一、低温银浆市场定位与拓展策略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二、低温银浆市场细分与目标客户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低温银浆销售策略分析</w:t>
      </w:r>
      <w:r>
        <w:rPr>
          <w:rFonts w:hint="eastAsia"/>
        </w:rPr>
        <w:br/>
      </w:r>
      <w:r>
        <w:rPr>
          <w:rFonts w:hint="eastAsia"/>
        </w:rPr>
        <w:t>　　　　一、低温银浆销售渠道与网络建设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提高低温银浆企业竞争力建议</w:t>
      </w:r>
      <w:r>
        <w:rPr>
          <w:rFonts w:hint="eastAsia"/>
        </w:rPr>
        <w:br/>
      </w:r>
      <w:r>
        <w:rPr>
          <w:rFonts w:hint="eastAsia"/>
        </w:rPr>
        <w:t>　　　　一、低温银浆技术创新与管理优化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低温银浆品牌战略思考</w:t>
      </w:r>
      <w:r>
        <w:rPr>
          <w:rFonts w:hint="eastAsia"/>
        </w:rPr>
        <w:br/>
      </w:r>
      <w:r>
        <w:rPr>
          <w:rFonts w:hint="eastAsia"/>
        </w:rPr>
        <w:t>　　　　一、低温银浆品牌建设与维护</w:t>
      </w:r>
      <w:r>
        <w:rPr>
          <w:rFonts w:hint="eastAsia"/>
        </w:rPr>
        <w:br/>
      </w:r>
      <w:r>
        <w:rPr>
          <w:rFonts w:hint="eastAsia"/>
        </w:rPr>
        <w:t>　　　　二、低温银浆品牌影响力与市场竞争力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中国低温银浆行业风险与对策</w:t>
      </w:r>
      <w:r>
        <w:rPr>
          <w:rFonts w:hint="eastAsia"/>
        </w:rPr>
        <w:br/>
      </w:r>
      <w:r>
        <w:rPr>
          <w:rFonts w:hint="eastAsia"/>
        </w:rPr>
        <w:t>　　第一节 低温银浆行业SWOT分析</w:t>
      </w:r>
      <w:r>
        <w:rPr>
          <w:rFonts w:hint="eastAsia"/>
        </w:rPr>
        <w:br/>
      </w:r>
      <w:r>
        <w:rPr>
          <w:rFonts w:hint="eastAsia"/>
        </w:rPr>
        <w:t>　　　　一、低温银浆行业优势分析</w:t>
      </w:r>
      <w:r>
        <w:rPr>
          <w:rFonts w:hint="eastAsia"/>
        </w:rPr>
        <w:br/>
      </w:r>
      <w:r>
        <w:rPr>
          <w:rFonts w:hint="eastAsia"/>
        </w:rPr>
        <w:t>　　　　二、低温银浆行业劣势分析</w:t>
      </w:r>
      <w:r>
        <w:rPr>
          <w:rFonts w:hint="eastAsia"/>
        </w:rPr>
        <w:br/>
      </w:r>
      <w:r>
        <w:rPr>
          <w:rFonts w:hint="eastAsia"/>
        </w:rPr>
        <w:t>　　　　三、低温银浆市场机会探索</w:t>
      </w:r>
      <w:r>
        <w:rPr>
          <w:rFonts w:hint="eastAsia"/>
        </w:rPr>
        <w:br/>
      </w:r>
      <w:r>
        <w:rPr>
          <w:rFonts w:hint="eastAsia"/>
        </w:rPr>
        <w:t>　　　　四、低温银浆市场威胁评估</w:t>
      </w:r>
      <w:r>
        <w:rPr>
          <w:rFonts w:hint="eastAsia"/>
        </w:rPr>
        <w:br/>
      </w:r>
      <w:r>
        <w:rPr>
          <w:rFonts w:hint="eastAsia"/>
        </w:rPr>
        <w:t>　　第二节 低温银浆行业风险及对策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2025-2031年中国低温银浆行业前景与发展趋势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低温银浆行业发展环境分析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2025-2031年低温银浆行业发展趋势与方向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一、低温银浆行业发展方向预测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二、低温银浆发展趋势分析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2025-2031年低温银浆行业发展潜力与机遇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一、低温银浆市场发展潜力评估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二、低温银浆新兴市场与机遇探索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低温银浆行业研究结论与建议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中~智~林~－低温银浆行业发展建议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2025-2031年中国低温银浆行业产量预测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2025-2031年中国低温银浆行业市场需求预测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2019-2024年中国低温银浆行业出口情况分析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2019-2024年中国低温银浆行业产品市场价格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2025-2031年中国低温银浆行业产品市场价格走势预测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低温银浆重点企业经营情况分析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2025-2031年中国低温银浆市场规模预测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2025-2031年中国低温银浆行业利润预测</w:t>
      </w:r>
      <w:r>
        <w:rPr>
          <w:rFonts w:hint="eastAsia"/>
        </w:rPr>
        <w:br/>
      </w:r>
      <w:r>
        <w:rPr>
          <w:rFonts w:hint="eastAsia"/>
        </w:rPr>
        <w:t>　　图表 2025年低温银浆行业壁垒</w:t>
      </w:r>
      <w:r>
        <w:rPr>
          <w:rFonts w:hint="eastAsia"/>
        </w:rPr>
        <w:br/>
      </w:r>
      <w:r>
        <w:rPr>
          <w:rFonts w:hint="eastAsia"/>
        </w:rPr>
        <w:t>　　图表 2025年低温银浆市场前景分析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2025-2031年中国低温银浆市场需求预测</w:t>
      </w:r>
      <w:r>
        <w:rPr>
          <w:rFonts w:hint="eastAsia"/>
        </w:rPr>
        <w:br/>
      </w:r>
      <w:r>
        <w:rPr>
          <w:rFonts w:hint="eastAsia"/>
        </w:rPr>
        <w:t>　　图表 2025年低温银浆发展趋势预测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20053a34f4dae" w:history="1">
        <w:r>
          <w:rPr>
            <w:rStyle w:val="Hyperlink"/>
          </w:rPr>
          <w:t>中国低温银浆发展现状与市场前景分析报告（2025-2031年）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20053a34f4dae" w:history="1">
        <w:r>
          <w:rPr>
            <w:rStyle w:val="Hyperlink"/>
          </w:rPr>
          <w:t>https://www.20087.com/8/63/DiWenYinJiangShiChangXianZhuangHeQianJing.html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热点：低温银浆上市公司龙头、低温银浆价格、低温银浆前景、低温银浆树脂、低温银浆龙头股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97f84ede54c3c" w:history="1">
      <w:r>
        <w:rPr>
          <w:rStyle w:val="Hyperlink"/>
        </w:rPr>
        <w:t>中国低温银浆发展现状与市场前景分析报告（2025-2031年）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WenYinJiangShiChangXianZhuangHeQianJing.html" TargetMode="External" Id="R78a20053a34f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WenYinJiangShiChangXianZhuangHeQianJing.html" TargetMode="External" Id="R61197f84ede5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2025-02-21T02:50:32Z</dcterms:created>
  <dcterms:modified xsi:type="dcterms:W3CDTF">2025-02-21T03:50:32Z</dcterms:modified>
  <dc:subject>中国低温银浆发展现状与市场前景分析报告（2025-2031年）</dc:subject>
  <dc:title>中国低温银浆发展现状与市场前景分析报告（2025-2031年）</dc:title>
  <cp:keywords>中国低温银浆发展现状与市场前景分析报告（2025-2031年）</cp:keywords>
  <dc:description>中国低温银浆发展现状与市场前景分析报告（2025-2031年）</dc:description>
</cp:coreProperties>
</file>