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3b1ea66ca460a" w:history="1">
              <w:r>
                <w:rPr>
                  <w:rStyle w:val="Hyperlink"/>
                </w:rPr>
                <w:t>2026-2032年全球与中国半导体用冷却板市场研究及发展前景预测报告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3b1ea66ca460a" w:history="1">
              <w:r>
                <w:rPr>
                  <w:rStyle w:val="Hyperlink"/>
                </w:rPr>
                <w:t>2026-2032年全球与中国半导体用冷却板市场研究及发展前景预测报告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b3b1ea66ca460a" w:history="1">
                <w:r>
                  <w:rPr>
                    <w:rStyle w:val="Hyperlink"/>
                  </w:rPr>
                  <w:t>https://www.20087.com/8/53/BanDaoTiYongLengQueBanFaZhanQianJingFenXi.html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用冷却板是先进封装与高功率芯片热管理的核心部件，广泛应用于CPU、GPU、FPGA及第三代半导体器件的散热解决方案中。目前，半导体用冷却板主流设计采用微通道或歧管式流道结构，以高导热材料（如铜、铝或碳化硅复合材料）为基础，通过强制液冷实现高效热传导。制造工艺涵盖精密机加工、扩散 bonding、钎焊及表面微结构处理，以确保流道密封性、低流阻与高热交换效率。在高性能计算与5G基站场景中，冷却板需兼顾均温性、抗腐蚀性及与TIM（界面导热材料）的兼容性。然而，在高热流密度（&gt;500 W/cm²）条件下，局部热点、气蚀风险及冷却液电导率控制仍是工程挑战。</w:t>
      </w:r>
      <w:r>
        <w:rPr>
          <w:rFonts w:hint="eastAsia"/>
        </w:rPr>
        <w:br/>
      </w:r>
      <w:r>
        <w:rPr>
          <w:rFonts w:hint="eastAsia"/>
        </w:rPr>
        <w:t>　　未来，半导体用冷却板将向异质集成、智能热管理和绿色冷却介质协同方向发展。嵌入式微泵与相变材料（PCM）的集成将实现主动-被动混合散热，提升瞬态热负荷应对能力。拓扑优化与生成式设计将用于定制流道几何，最大化热性能与压降比。新材料方面，金刚石基复合材料与石墨烯涂层有望突破传统金属导热极限。在系统层面，冷却板将配备分布式温度传感器与流量调节阀，通过闭环控制实现按需冷却，降低整体能耗。同时，介电流体（如氟化液）与两相冷却技术的普及，将提升安全性与能效。随着Chiplet与3D堆叠架构兴起，超薄型（&lt;1mm）嵌入式冷却板将成为2.5D/3D封装重要的热解决方案，支撑摩尔定律在热维度上的延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b3b1ea66ca460a" w:history="1">
        <w:r>
          <w:rPr>
            <w:rStyle w:val="Hyperlink"/>
          </w:rPr>
          <w:t>2026-2032年全球与中国半导体用冷却板市场研究及发展前景预测报告</w:t>
        </w:r>
      </w:hyperlink>
      <w:r>
        <w:rPr>
          <w:rFonts w:hint="eastAsia"/>
        </w:rPr>
        <w:t>》基于统计局、相关行业协会及科研机构的详实数据，系统呈现半导体用冷却板行业市场规模、技术发展现状及未来趋势，客观分析半导体用冷却板行业竞争格局与主要企业经营状况。报告从半导体用冷却板供需关系、政策环境等维度，评估了半导体用冷却板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按产品类型细分，全球半导体用冷却板市场规模2021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铝合金</w:t>
      </w:r>
      <w:r>
        <w:rPr>
          <w:rFonts w:hint="eastAsia"/>
        </w:rPr>
        <w:br/>
      </w:r>
      <w:r>
        <w:rPr>
          <w:rFonts w:hint="eastAsia"/>
        </w:rPr>
        <w:t>　　　　1.3.3 不锈钢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按应用细分，全球半导体用冷却板市场规模2021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实验室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半导体用冷却板行业发展总体概况</w:t>
      </w:r>
      <w:r>
        <w:rPr>
          <w:rFonts w:hint="eastAsia"/>
        </w:rPr>
        <w:br/>
      </w:r>
      <w:r>
        <w:rPr>
          <w:rFonts w:hint="eastAsia"/>
        </w:rPr>
        <w:t>　　　　1.5.2 半导体用冷却板行业发展主要特点</w:t>
      </w:r>
      <w:r>
        <w:rPr>
          <w:rFonts w:hint="eastAsia"/>
        </w:rPr>
        <w:br/>
      </w:r>
      <w:r>
        <w:rPr>
          <w:rFonts w:hint="eastAsia"/>
        </w:rPr>
        <w:t>　　　　1.5.3 半导体用冷却板行业发展影响因素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半导体用冷却板有利因素</w:t>
      </w:r>
      <w:r>
        <w:rPr>
          <w:rFonts w:hint="eastAsia"/>
        </w:rPr>
        <w:br/>
      </w:r>
      <w:r>
        <w:rPr>
          <w:rFonts w:hint="eastAsia"/>
        </w:rPr>
        <w:t>　　　　1.5.3 .2 半导体用冷却板不利因素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全球市场，近三年半导体用冷却板主要企业占有率及排名（按销量）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半导体用冷却板主要企业在国际市场占有率（按销量，2023-2026）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2025年半导体用冷却板主要企业在国际市场排名（按销量）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全球市场主要企业半导体用冷却板销量（2023-2026）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全球市场，近三年半导体用冷却板主要企业占有率及排名（按收入）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半导体用冷却板主要企业在国际市场占有率（按收入，2023-2026）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2025年半导体用冷却板主要企业在国际市场排名（按收入）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全球市场主要企业半导体用冷却板销售收入（2023-2026）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全球市场主要企业半导体用冷却板销售价格（2023-2026）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中国市场，近三年半导体用冷却板主要企业占有率及排名（按销量）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半导体用冷却板主要企业在中国市场占有率（按销量，2023-2026）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2025年半导体用冷却板主要企业在中国市场排名（按销量）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中国市场主要企业半导体用冷却板销量（2023-2026）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中国市场，近三年半导体用冷却板主要企业占有率及排名（按收入）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半导体用冷却板主要企业在中国市场占有率（按收入，2023-2026）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2025年半导体用冷却板主要企业在中国市场排名（按收入）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中国市场主要企业半导体用冷却板销售收入（2023-2026）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全球主要厂商半导体用冷却板总部及产地分布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全球主要厂商成立时间及半导体用冷却板商业化日期</w:t>
      </w:r>
      <w:r>
        <w:rPr>
          <w:rFonts w:hint="eastAsia"/>
        </w:rPr>
        <w:br/>
      </w:r>
      <w:r>
        <w:rPr>
          <w:rFonts w:hint="eastAsia"/>
        </w:rPr>
        <w:t>　　2.8 全球主要厂商半导体用冷却板产品类型及应用</w:t>
      </w:r>
      <w:r>
        <w:rPr>
          <w:rFonts w:hint="eastAsia"/>
        </w:rPr>
        <w:br/>
      </w:r>
      <w:r>
        <w:rPr>
          <w:rFonts w:hint="eastAsia"/>
        </w:rPr>
        <w:t>　　2.9 半导体用冷却板行业集中度、竞争程度分析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半导体用冷却板行业集中度分析：2025年全球Top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全球半导体用冷却板第一梯队、第二梯队和第三梯队生产商（品牌）及市场份额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全球半导体用冷却板总体规模分析</w:t>
      </w:r>
      <w:r>
        <w:rPr>
          <w:rFonts w:hint="eastAsia"/>
        </w:rPr>
        <w:br/>
      </w:r>
      <w:r>
        <w:rPr>
          <w:rFonts w:hint="eastAsia"/>
        </w:rPr>
        <w:t>　　3.1 全球半导体用冷却板供需现状及预测（2021-2032）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全球半导体用冷却板产能、产量、产能利用率及发展趋势（2021-2032）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全球半导体用冷却板产量、需求量及发展趋势（2021-2032）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全球主要地区半导体用冷却板产量及发展趋势（2021-2032）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全球主要地区半导体用冷却板产量（2021-2026）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全球主要地区半导体用冷却板产量（2027-2032）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全球主要地区半导体用冷却板产量市场份额（2021-2032）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中国半导体用冷却板供需现状及预测（2021-2032）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中国半导体用冷却板产能、产量、产能利用率及发展趋势（2021-2032）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中国半导体用冷却板产量、市场需求量及发展趋势（2021-2032）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中国市场半导体用冷却板进出口（2021-2032）</w:t>
      </w:r>
      <w:r>
        <w:rPr>
          <w:rFonts w:hint="eastAsia"/>
        </w:rPr>
        <w:br/>
      </w:r>
      <w:r>
        <w:rPr>
          <w:rFonts w:hint="eastAsia"/>
        </w:rPr>
        <w:t>　　3.4 全球半导体用冷却板销量及销售额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全球市场半导体用冷却板销售额（2021-2032）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全球市场半导体用冷却板销量（2021-2032）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全球市场半导体用冷却板价格趋势（2021-2032）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全球半导体用冷却板主要地区分析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全球主要地区半导体用冷却板市场规模分析：2021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全球主要地区半导体用冷却板销售收入及市场份额（2021-2026）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全球主要地区半导体用冷却板销售收入预测（2027-2032）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全球主要地区半导体用冷却板销量分析：2021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全球主要地区半导体用冷却板销量及市场份额（2021-2026）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全球主要地区半导体用冷却板销量及市场份额预测（2027-2032）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北美市场半导体用冷却板销量、收入及增长率（2021-2032）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欧洲市场半导体用冷却板销量、收入及增长率（2021-2032）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中国市场半导体用冷却板销量、收入及增长率（2021-2032）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日本市场半导体用冷却板销量、收入及增长率（2021-2032）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东南亚市场半导体用冷却板销量、收入及增长率（2021-2032）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印度市场半导体用冷却板销量、收入及增长率（2021-2032）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南美市场半导体用冷却板销量、收入及增长率（2021-2032）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中东市场半导体用冷却板销量、收入及增长率（2021-2032）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重点企业（1）基本信息、半导体用冷却板生产基地、销售区域、竞争对手及市场地位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半导体用冷却板产品规格、参数及市场应用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半导体用冷却板销量、收入、价格及毛利率（2021-2026）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重点企业（2）基本信息、半导体用冷却板生产基地、销售区域、竞争对手及市场地位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半导体用冷却板产品规格、参数及市场应用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半导体用冷却板销量、收入、价格及毛利率（2021-2026）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重点企业（3）基本信息、半导体用冷却板生产基地、销售区域、竞争对手及市场地位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半导体用冷却板产品规格、参数及市场应用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半导体用冷却板销量、收入、价格及毛利率（2021-2026）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重点企业（4）基本信息、半导体用冷却板生产基地、销售区域、竞争对手及市场地位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半导体用冷却板产品规格、参数及市场应用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半导体用冷却板销量、收入、价格及毛利率（2021-2026）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重点企业（5）基本信息、半导体用冷却板生产基地、销售区域、竞争对手及市场地位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半导体用冷却板产品规格、参数及市场应用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半导体用冷却板销量、收入、价格及毛利率（2021-2026）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重点企业（6）基本信息、半导体用冷却板生产基地、销售区域、竞争对手及市场地位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半导体用冷却板产品规格、参数及市场应用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半导体用冷却板销量、收入、价格及毛利率（2021-2026）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不同产品类型半导体用冷却板分析</w:t>
      </w:r>
      <w:r>
        <w:rPr>
          <w:rFonts w:hint="eastAsia"/>
        </w:rPr>
        <w:br/>
      </w:r>
      <w:r>
        <w:rPr>
          <w:rFonts w:hint="eastAsia"/>
        </w:rPr>
        <w:t>　　6.1 全球不同产品类型半导体用冷却板销量（2021-2032）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全球不同产品类型半导体用冷却板销量及市场份额（2021-2026）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全球不同产品类型半导体用冷却板销量预测（2027-2032）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全球不同产品类型半导体用冷却板收入（2021-2032）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全球不同产品类型半导体用冷却板收入及市场份额（2021-2026）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全球不同产品类型半导体用冷却板收入预测（2027-2032）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全球不同产品类型半导体用冷却板价格走势（2021-2032）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中国不同产品类型半导体用冷却板销量（2021-2032）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中国不同产品类型半导体用冷却板销量及市场份额（2021-2026）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中国不同产品类型半导体用冷却板销量预测（2027-2032）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中国不同产品类型半导体用冷却板收入（2021-2032）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中国不同产品类型半导体用冷却板收入及市场份额（2021-2026）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中国不同产品类型半导体用冷却板收入预测（2027-2032）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不同应用半导体用冷却板分析</w:t>
      </w:r>
      <w:r>
        <w:rPr>
          <w:rFonts w:hint="eastAsia"/>
        </w:rPr>
        <w:br/>
      </w:r>
      <w:r>
        <w:rPr>
          <w:rFonts w:hint="eastAsia"/>
        </w:rPr>
        <w:t>　　7.1 全球不同应用半导体用冷却板销量（2021-2032）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全球不同应用半导体用冷却板销量及市场份额（2021-2026）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全球不同应用半导体用冷却板销量预测（2027-2032）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全球不同应用半导体用冷却板收入（2021-2032）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全球不同应用半导体用冷却板收入及市场份额（2021-2026）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全球不同应用半导体用冷却板收入预测（2027-2032）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全球不同应用半导体用冷却板价格走势（2021-2032）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中国不同应用半导体用冷却板销量（2021-2032）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中国不同应用半导体用冷却板销量及市场份额（2021-2026）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中国不同应用半导体用冷却板销量预测（2027-2032）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中国不同应用半导体用冷却板收入（2021-2032）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中国不同应用半导体用冷却板收入及市场份额（2021-2026）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中国不同应用半导体用冷却板收入预测（2027-2032）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半导体用冷却板行业发展趋势</w:t>
      </w:r>
      <w:r>
        <w:rPr>
          <w:rFonts w:hint="eastAsia"/>
        </w:rPr>
        <w:br/>
      </w:r>
      <w:r>
        <w:rPr>
          <w:rFonts w:hint="eastAsia"/>
        </w:rPr>
        <w:t>　　8.2 半导体用冷却板行业主要驱动因素</w:t>
      </w:r>
      <w:r>
        <w:rPr>
          <w:rFonts w:hint="eastAsia"/>
        </w:rPr>
        <w:br/>
      </w:r>
      <w:r>
        <w:rPr>
          <w:rFonts w:hint="eastAsia"/>
        </w:rPr>
        <w:t>　　8.3 半导体用冷却板中国企业SWOT分析</w:t>
      </w:r>
      <w:r>
        <w:rPr>
          <w:rFonts w:hint="eastAsia"/>
        </w:rPr>
        <w:br/>
      </w:r>
      <w:r>
        <w:rPr>
          <w:rFonts w:hint="eastAsia"/>
        </w:rPr>
        <w:t>　　8.4 中国半导体用冷却板行业政策环境分析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半导体用冷却板行业产业链简介</w:t>
      </w:r>
      <w:r>
        <w:rPr>
          <w:rFonts w:hint="eastAsia"/>
        </w:rPr>
        <w:br/>
      </w:r>
      <w:r>
        <w:rPr>
          <w:rFonts w:hint="eastAsia"/>
        </w:rPr>
        <w:t>　　　　9.1.1 半导体用冷却板行业供应链分析</w:t>
      </w:r>
      <w:r>
        <w:rPr>
          <w:rFonts w:hint="eastAsia"/>
        </w:rPr>
        <w:br/>
      </w:r>
      <w:r>
        <w:rPr>
          <w:rFonts w:hint="eastAsia"/>
        </w:rPr>
        <w:t>　　　　9.1.2 半导体用冷却板主要原料及供应情况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半导体用冷却板行业采购模式</w:t>
      </w:r>
      <w:r>
        <w:rPr>
          <w:rFonts w:hint="eastAsia"/>
        </w:rPr>
        <w:br/>
      </w:r>
      <w:r>
        <w:rPr>
          <w:rFonts w:hint="eastAsia"/>
        </w:rPr>
        <w:t>　　9.3 半导体用冷却板行业生产模式</w:t>
      </w:r>
      <w:r>
        <w:rPr>
          <w:rFonts w:hint="eastAsia"/>
        </w:rPr>
        <w:br/>
      </w:r>
      <w:r>
        <w:rPr>
          <w:rFonts w:hint="eastAsia"/>
        </w:rPr>
        <w:t>　　9.4 半导体用冷却板行业销售模式及销售渠道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按产品类型细分，全球半导体用冷却板市场规模2021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按应用细分，全球半导体用冷却板市场规模（CAGR）2021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半导体用冷却板行业发展主要特点</w:t>
      </w:r>
      <w:r>
        <w:rPr>
          <w:rFonts w:hint="eastAsia"/>
        </w:rPr>
        <w:br/>
      </w:r>
      <w:r>
        <w:rPr>
          <w:rFonts w:hint="eastAsia"/>
        </w:rPr>
        <w:t>　　表 4： 半导体用冷却板行业发展有利因素分析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半导体用冷却板行业发展不利因素分析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进入半导体用冷却板行业壁垒</w:t>
      </w:r>
      <w:r>
        <w:rPr>
          <w:rFonts w:hint="eastAsia"/>
        </w:rPr>
        <w:br/>
      </w:r>
      <w:r>
        <w:rPr>
          <w:rFonts w:hint="eastAsia"/>
        </w:rPr>
        <w:t>　　表 7： 半导体用冷却板主要企业在国际市场占有率（按销量，2023-2026）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2025年半导体用冷却板主要企业在国际市场排名（按销量）&amp;（千件）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全球市场主要企业半导体用冷却板销量（2023-2026）&amp;（千件）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半导体用冷却板主要企业在国际市场占有率（按收入，2023-2026）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2025年半导体用冷却板主要企业在国际市场排名（按收入）&amp;（万元）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全球市场主要企业半导体用冷却板销售收入（2023-2026）&amp;（万元）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全球市场主要企业半导体用冷却板销售价格（2023-2026）&amp;（元/件）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半导体用冷却板主要企业在中国市场占有率（按销量，2023-2026）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2025年半导体用冷却板主要企业在中国市场排名（按销量）&amp;（千件）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中国市场主要企业半导体用冷却板销量（2023-2026）&amp;（千件）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半导体用冷却板主要企业在中国市场占有率（按收入，2023-2026）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2025年半导体用冷却板主要企业在中国市场排名（按收入）&amp;（万元）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中国市场主要企业半导体用冷却板销售收入（2023-2026）&amp;（万元）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全球主要厂商半导体用冷却板总部及产地分布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全球主要厂商成立时间及半导体用冷却板商业化日期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全球主要厂商半导体用冷却板产品类型及应用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2025年全球半导体用冷却板主要厂商市场地位（第一梯队、第二梯队和第三梯队）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全球半导体用冷却板市场投资、并购等现状分析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全球主要地区半导体用冷却板产量增速（CAGR）：（2021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全球主要地区半导体用冷却板产量（2021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全球主要地区半导体用冷却板产量（2021-2026）&amp;（千件）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全球主要地区半导体用冷却板产量（2027-2032）&amp;（千件）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全球主要地区半导体用冷却板产量市场份额（2021-2026）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全球主要地区半导体用冷却板产量市场份额（2027-2032）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中国市场半导体用冷却板产量、销量、进出口（2021-2026）&amp;（千件）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中国市场半导体用冷却板产量、销量、进出口预测（2027-2032）&amp;（千件）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全球主要地区半导体用冷却板销售收入增速：（2021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全球主要地区半导体用冷却板销售收入（2021-2026）&amp;（万元）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全球主要地区半导体用冷却板销售收入市场份额（2021-2026）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全球主要地区半导体用冷却板收入（2027-2032）&amp;（万元）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全球主要地区半导体用冷却板收入市场份额（2027-2032）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全球主要地区半导体用冷却板销量（千件）：2021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全球主要地区半导体用冷却板销量（2021-2026）&amp;（千件）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全球主要地区半导体用冷却板销量市场份额（2021-2026）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全球主要地区半导体用冷却板销量（2027-2032）&amp;（千件）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全球主要地区半导体用冷却板销量份额（2027-2032）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半导体用冷却板生产基地、销售区域、竞争对手及市场地位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半导体用冷却板产品规格、参数及市场应用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半导体用冷却板销量（千件）、收入（万元）、价格（元/件）及毛利率（2021-2026）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半导体用冷却板生产基地、销售区域、竞争对手及市场地位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半导体用冷却板产品规格、参数及市场应用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半导体用冷却板销量（千件）、收入（万元）、价格（元/件）及毛利率（2021-2026）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半导体用冷却板生产基地、销售区域、竞争对手及市场地位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半导体用冷却板产品规格、参数及市场应用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半导体用冷却板销量（千件）、收入（万元）、价格（元/件）及毛利率（2021-2026）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半导体用冷却板生产基地、销售区域、竞争对手及市场地位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半导体用冷却板产品规格、参数及市场应用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半导体用冷却板销量（千件）、收入（万元）、价格（元/件）及毛利率（2021-2026）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半导体用冷却板生产基地、销售区域、竞争对手及市场地位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半导体用冷却板产品规格、参数及市场应用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半导体用冷却板销量（千件）、收入（万元）、价格（元/件）及毛利率（2021-2026）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半导体用冷却板生产基地、销售区域、竞争对手及市场地位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半导体用冷却板产品规格、参数及市场应用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半导体用冷却板销量（千件）、收入（万元）、价格（元/件）及毛利率（2021-2026）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全球不同产品类型半导体用冷却板销量（2021-2026）&amp;（千件）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全球不同产品类型半导体用冷却板销量市场份额（2021-2026）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全球不同产品类型半导体用冷却板销量预测（2027-2032）&amp;（千件）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全球市场不同产品类型半导体用冷却板销量市场份额预测（2027-2032）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全球不同产品类型半导体用冷却板收入（2021-2026）&amp;（万元）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全球不同产品类型半导体用冷却板收入市场份额（2021-2026）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全球不同产品类型半导体用冷却板收入预测（2027-2032）&amp;（万元）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全球不同产品类型半导体用冷却板收入市场份额预测（2027-2032）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中国不同产品类型半导体用冷却板销量（2021-2026）&amp;（千件）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中国不同产品类型半导体用冷却板销量市场份额（2021-2026）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中国不同产品类型半导体用冷却板销量预测（2027-2032）&amp;（千件）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全球市场不同产品类型半导体用冷却板销量市场份额预测（2027-2032）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中国不同产品类型半导体用冷却板收入（2021-2026）&amp;（万元）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中国不同产品类型半导体用冷却板收入市场份额（2021-2026）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中国不同产品类型半导体用冷却板收入预测（2027-2032）&amp;（万元）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中国不同产品类型半导体用冷却板收入市场份额预测（2027-2032）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全球不同应用半导体用冷却板销量（2021-2026）&amp;（千件）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全球不同应用半导体用冷却板销量市场份额（2021-2026）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全球不同应用半导体用冷却板销量预测（2027-2032）&amp;（千件）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全球市场不同应用半导体用冷却板销量市场份额预测（2027-2032）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全球不同应用半导体用冷却板收入（2021-2026）&amp;（万元）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全球不同应用半导体用冷却板收入市场份额（2021-2026）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全球不同应用半导体用冷却板收入预测（2027-2032）&amp;（万元）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全球不同应用半导体用冷却板收入市场份额预测（2027-2032）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中国不同应用半导体用冷却板销量（2021-2026）&amp;（千件）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中国不同应用半导体用冷却板销量市场份额（2021-2026）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中国不同应用半导体用冷却板销量预测（2027-2032）&amp;（千件）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中国市场不同应用半导体用冷却板销量市场份额预测（2027-2032）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中国不同应用半导体用冷却板收入（2021-2026）&amp;（万元）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中国不同应用半导体用冷却板收入市场份额（2021-2026）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中国不同应用半导体用冷却板收入预测（2027-2032）&amp;（万元）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中国不同应用半导体用冷却板收入市场份额预测（2027-2032）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半导体用冷却板行业发展趋势</w:t>
      </w:r>
      <w:r>
        <w:rPr>
          <w:rFonts w:hint="eastAsia"/>
        </w:rPr>
        <w:br/>
      </w:r>
      <w:r>
        <w:rPr>
          <w:rFonts w:hint="eastAsia"/>
        </w:rPr>
        <w:t>　　表 106： 半导体用冷却板行业主要驱动因素</w:t>
      </w:r>
      <w:r>
        <w:rPr>
          <w:rFonts w:hint="eastAsia"/>
        </w:rPr>
        <w:br/>
      </w:r>
      <w:r>
        <w:rPr>
          <w:rFonts w:hint="eastAsia"/>
        </w:rPr>
        <w:t>　　表 107： 半导体用冷却板行业供应链分析</w:t>
      </w:r>
      <w:r>
        <w:rPr>
          <w:rFonts w:hint="eastAsia"/>
        </w:rPr>
        <w:br/>
      </w:r>
      <w:r>
        <w:rPr>
          <w:rFonts w:hint="eastAsia"/>
        </w:rPr>
        <w:t>　　表 108： 半导体用冷却板上游原料供应商</w:t>
      </w:r>
      <w:r>
        <w:rPr>
          <w:rFonts w:hint="eastAsia"/>
        </w:rPr>
        <w:br/>
      </w:r>
      <w:r>
        <w:rPr>
          <w:rFonts w:hint="eastAsia"/>
        </w:rPr>
        <w:t>　　表 109： 半导体用冷却板主要地区不同应用客户分析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半导体用冷却板典型经销商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半导体用冷却板产品图片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全球不同产品类型半导体用冷却板销售额2021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全球不同产品类型半导体用冷却板市场份额2025 &amp; 2032</w:t>
      </w:r>
      <w:r>
        <w:rPr>
          <w:rFonts w:hint="eastAsia"/>
        </w:rPr>
        <w:br/>
      </w:r>
      <w:r>
        <w:rPr>
          <w:rFonts w:hint="eastAsia"/>
        </w:rPr>
        <w:t>　　图 4： 铝合金产品图片</w:t>
      </w:r>
      <w:r>
        <w:rPr>
          <w:rFonts w:hint="eastAsia"/>
        </w:rPr>
        <w:br/>
      </w:r>
      <w:r>
        <w:rPr>
          <w:rFonts w:hint="eastAsia"/>
        </w:rPr>
        <w:t>　　图 5： 不锈钢产品图片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全球不同应用半导体用冷却板市场份额2025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实验室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2025年全球前五大生产商半导体用冷却板市场份额</w:t>
      </w:r>
      <w:r>
        <w:rPr>
          <w:rFonts w:hint="eastAsia"/>
        </w:rPr>
        <w:br/>
      </w:r>
      <w:r>
        <w:rPr>
          <w:rFonts w:hint="eastAsia"/>
        </w:rPr>
        <w:t>　　图 13： 2025年全球半导体用冷却板第一梯队、第二梯队和第三梯队厂商及市场份额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全球半导体用冷却板产能、产量、产能利用率及发展趋势（2021-2032）&amp;（千件）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全球半导体用冷却板产量、需求量及发展趋势（2021-2032）&amp;（千件）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全球主要地区半导体用冷却板产量市场份额（2021-2032）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中国半导体用冷却板产能、产量、产能利用率及发展趋势（2021-2032）&amp;（千件）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中国半导体用冷却板产量、市场需求量及发展趋势（2021-2032）&amp;（千件）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全球半导体用冷却板市场销售额及增长率：（2021-2032）&amp;（万元）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全球市场半导体用冷却板市场规模：2021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全球市场半导体用冷却板销量及增长率（2021-2032）&amp;（千件）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全球市场半导体用冷却板价格趋势（2021-2032）&amp;（元/件）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全球主要地区半导体用冷却板销售收入（2021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全球主要地区半导体用冷却板销售收入市场份额（2021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北美市场半导体用冷却板销量及增长率（2021-2032）&amp;（千件）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北美市场半导体用冷却板收入及增长率（2021-2032）&amp;（万元）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欧洲市场半导体用冷却板销量及增长率（2021-2032）&amp;（千件）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欧洲市场半导体用冷却板收入及增长率（2021-2032）&amp;（万元）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中国市场半导体用冷却板销量及增长率（2021-2032）&amp;（千件）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中国市场半导体用冷却板收入及增长率（2021-2032）&amp;（万元）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日本市场半导体用冷却板销量及增长率（2021-2032）&amp;（千件）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日本市场半导体用冷却板收入及增长率（2021-2032）&amp;（万元）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东南亚市场半导体用冷却板销量及增长率（2021-2032）&amp;（千件）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东南亚市场半导体用冷却板收入及增长率（2021-2032）&amp;（万元）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印度市场半导体用冷却板销量及增长率（2021-2032）&amp;（千件）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印度市场半导体用冷却板收入及增长率（2021-2032）&amp;（万元）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南美市场半导体用冷却板销量及增长率（2021-2032）&amp;（千件）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南美市场半导体用冷却板收入及增长率（2021-2032）&amp;（万元）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中东市场半导体用冷却板销量及增长率（2021-2032）&amp;（千件）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中东市场半导体用冷却板收入及增长率（2021-2032）&amp;（万元）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全球不同产品类型半导体用冷却板价格走势（2021-2032）&amp;（元/件）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全球不同应用半导体用冷却板价格走势（2021-2032）&amp;（元/件）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半导体用冷却板中国企业SWOT分析</w:t>
      </w:r>
      <w:r>
        <w:rPr>
          <w:rFonts w:hint="eastAsia"/>
        </w:rPr>
        <w:br/>
      </w:r>
      <w:r>
        <w:rPr>
          <w:rFonts w:hint="eastAsia"/>
        </w:rPr>
        <w:t>　　图 44： 半导体用冷却板产业链</w:t>
      </w:r>
      <w:r>
        <w:rPr>
          <w:rFonts w:hint="eastAsia"/>
        </w:rPr>
        <w:br/>
      </w:r>
      <w:r>
        <w:rPr>
          <w:rFonts w:hint="eastAsia"/>
        </w:rPr>
        <w:t>　　图 45： 半导体用冷却板行业采购模式分析</w:t>
      </w:r>
      <w:r>
        <w:rPr>
          <w:rFonts w:hint="eastAsia"/>
        </w:rPr>
        <w:br/>
      </w:r>
      <w:r>
        <w:rPr>
          <w:rFonts w:hint="eastAsia"/>
        </w:rPr>
        <w:t>　　图 46： 半导体用冷却板行业生产模式</w:t>
      </w:r>
      <w:r>
        <w:rPr>
          <w:rFonts w:hint="eastAsia"/>
        </w:rPr>
        <w:br/>
      </w:r>
      <w:r>
        <w:rPr>
          <w:rFonts w:hint="eastAsia"/>
        </w:rPr>
        <w:t>　　图 47： 半导体用冷却板行业销售模式分析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3b1ea66ca460a" w:history="1">
        <w:r>
          <w:rPr>
            <w:rStyle w:val="Hyperlink"/>
          </w:rPr>
          <w:t>2026-2032年全球与中国半导体用冷却板市场研究及发展前景预测报告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b3b1ea66ca460a" w:history="1">
        <w:r>
          <w:rPr>
            <w:rStyle w:val="Hyperlink"/>
          </w:rPr>
          <w:t>https://www.20087.com/8/53/BanDaoTiYongLengQueBanFaZhanQianJingFenXi.html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3b0b118134fc4" w:history="1">
      <w:r>
        <w:rPr>
          <w:rStyle w:val="Hyperlink"/>
        </w:rPr>
        <w:t>2026-2032年全球与中国半导体用冷却板市场研究及发展前景预测报告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BanDaoTiYongLengQueBanFaZhanQianJingFenXi.html" TargetMode="External" Id="R09b3b1ea66ca46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BanDaoTiYongLengQueBanFaZhanQianJingFenXi.html" TargetMode="External" Id="Rb053b0b118134f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2026-01-25T06:23:29Z</dcterms:created>
  <dcterms:modified xsi:type="dcterms:W3CDTF">2026-01-25T07:23:29Z</dcterms:modified>
  <dc:subject>2026-2032年全球与中国半导体用冷却板市场研究及发展前景预测报告</dc:subject>
  <dc:title>2026-2032年全球与中国半导体用冷却板市场研究及发展前景预测报告</dc:title>
  <cp:keywords>2026-2032年全球与中国半导体用冷却板市场研究及发展前景预测报告</cp:keywords>
  <dc:description>2026-2032年全球与中国半导体用冷却板市场研究及发展前景预测报告</dc:description>
</cp:coreProperties>
</file>