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a8fd7595e4a7a" w:history="1">
              <w:r>
                <w:rPr>
                  <w:rStyle w:val="Hyperlink"/>
                </w:rPr>
                <w:t>中国压燃式发动机市场研究与趋势预测报告（2025-2031年）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a8fd7595e4a7a" w:history="1">
              <w:r>
                <w:rPr>
                  <w:rStyle w:val="Hyperlink"/>
                </w:rPr>
                <w:t>中国压燃式发动机市场研究与趋势预测报告（2025-2031年）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8a8fd7595e4a7a" w:history="1">
                <w:r>
                  <w:rPr>
                    <w:rStyle w:val="Hyperlink"/>
                  </w:rPr>
                  <w:t>https://www.20087.com/8/83/YaRanShiFaDongJiDeFaZhanQuShi.html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燃式发动机主要指柴油机和部分替代燃料发动机，通过高压缩比使燃料在缸内自燃，实现动力输出。目前，随着环保法规的日益严格和能源转型的迫切需求，压燃式发动机正朝着高效、清洁、智能方向发展。新型燃烧技术和后处理系统的应用，如均质稀薄燃烧、颗粒捕集器，显著降低了氮氧化物和颗粒物排放，提高了燃油经济性。同时，通过电控喷油系统和智能管理软件，压燃式发动机能够实现精确的燃料喷射和发动机状态监控，提高了运行稳定性和维护效率。</w:t>
      </w:r>
      <w:r>
        <w:rPr>
          <w:rFonts w:hint="eastAsia"/>
        </w:rPr>
        <w:br/>
      </w:r>
      <w:r>
        <w:rPr>
          <w:rFonts w:hint="eastAsia"/>
        </w:rPr>
        <w:t>　　未来，压燃式发动机的发展趋势将更加侧重于可持续性和灵活性。一方面，通过开发可再生能源燃料，如生物柴油、合成燃料，压燃式发动机将减少对化石燃料的依赖，推动交通领域的绿色革命。另一方面，通过模块化设计和混合动力技术，压燃式发动机将探索与电动机的协同工作，实现更宽广的扭矩范围和更高的动力输出，满足不同应用场景的需求。此外，随着人工智能和物联网技术的融合，未来的压燃式发动机将具备自我学习和优化的能力，如预测性维护、驾驶行为适应，为用户提供个性化的驾驶体验和能源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a8fd7595e4a7a" w:history="1">
        <w:r>
          <w:rPr>
            <w:rStyle w:val="Hyperlink"/>
          </w:rPr>
          <w:t>中国压燃式发动机市场研究与趋势预测报告（2025-2031年）</w:t>
        </w:r>
      </w:hyperlink>
      <w:r>
        <w:rPr>
          <w:rFonts w:hint="eastAsia"/>
        </w:rPr>
        <w:t>》具有很强专业性、实用性和实效性，主要分析了压燃式发动机行业的市场规模、压燃式发动机市场供需状况、压燃式发动机市场竞争状况和压燃式发动机主要企业经营情况，同时对压燃式发动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8a8fd7595e4a7a" w:history="1">
        <w:r>
          <w:rPr>
            <w:rStyle w:val="Hyperlink"/>
          </w:rPr>
          <w:t>中国压燃式发动机市场研究与趋势预测报告（2025-2031年）</w:t>
        </w:r>
      </w:hyperlink>
      <w:r>
        <w:rPr>
          <w:rFonts w:hint="eastAsia"/>
        </w:rPr>
        <w:t>》可以帮助投资者准确把握压燃式发动机行业的市场现状，为投资者进行投资作出压燃式发动机行业前景预判，挖掘压燃式发动机行业投资价值，同时提出压燃式发动机行业投资策略、营销策略等方面的建议。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压燃式发动机行业发展概述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一、压燃式发动机行业定义及分类</w:t>
      </w:r>
      <w:r>
        <w:rPr>
          <w:rFonts w:hint="eastAsia"/>
        </w:rPr>
        <w:br/>
      </w:r>
      <w:r>
        <w:rPr>
          <w:rFonts w:hint="eastAsia"/>
        </w:rPr>
        <w:t>　　　　二、压燃式发动机行业经济特性</w:t>
      </w:r>
      <w:r>
        <w:rPr>
          <w:rFonts w:hint="eastAsia"/>
        </w:rPr>
        <w:br/>
      </w:r>
      <w:r>
        <w:rPr>
          <w:rFonts w:hint="eastAsia"/>
        </w:rPr>
        <w:t>　　　　三、压燃式发动机行业产业链简介</w:t>
      </w:r>
      <w:r>
        <w:rPr>
          <w:rFonts w:hint="eastAsia"/>
        </w:rPr>
        <w:br/>
      </w:r>
      <w:r>
        <w:rPr>
          <w:rFonts w:hint="eastAsia"/>
        </w:rPr>
        <w:t>　　第二节 压燃式发动机行业发展成熟度</w:t>
      </w:r>
      <w:r>
        <w:rPr>
          <w:rFonts w:hint="eastAsia"/>
        </w:rPr>
        <w:br/>
      </w:r>
      <w:r>
        <w:rPr>
          <w:rFonts w:hint="eastAsia"/>
        </w:rPr>
        <w:t>　　　　一、压燃式发动机行业发展周期分析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压燃式发动机行业相关产业动态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2024-2025年压燃式发动机行业发展环境分析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压燃式发动机行业环境分析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压燃式发动机行业相关政策、法规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压燃式发动机行业技术发展现状及趋势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当前我国压燃式发动机技术发展现状</w:t>
      </w:r>
      <w:r>
        <w:rPr>
          <w:rFonts w:hint="eastAsia"/>
        </w:rPr>
        <w:br/>
      </w:r>
      <w:r>
        <w:rPr>
          <w:rFonts w:hint="eastAsia"/>
        </w:rPr>
        <w:t>　　第二节 中外压燃式发动机技术差距及产生差距的主要原因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提高我国压燃式发动机技术的对策</w:t>
      </w:r>
      <w:r>
        <w:rPr>
          <w:rFonts w:hint="eastAsia"/>
        </w:rPr>
        <w:br/>
      </w:r>
      <w:r>
        <w:rPr>
          <w:rFonts w:hint="eastAsia"/>
        </w:rPr>
        <w:t>　　第四节 我国压燃式发动机产品研发、设计发展趋势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中国压燃式发动机市场发展调研</w:t>
      </w:r>
      <w:r>
        <w:rPr>
          <w:rFonts w:hint="eastAsia"/>
        </w:rPr>
        <w:br/>
      </w:r>
      <w:r>
        <w:rPr>
          <w:rFonts w:hint="eastAsia"/>
        </w:rPr>
        <w:t>　　第一节 压燃式发动机市场现状分析及预测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一、2020-2025年中国压燃式发动机市场规模分析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二、2025-2031年中国压燃式发动机市场规模预测</w:t>
      </w:r>
      <w:r>
        <w:rPr>
          <w:rFonts w:hint="eastAsia"/>
        </w:rPr>
        <w:br/>
      </w:r>
      <w:r>
        <w:rPr>
          <w:rFonts w:hint="eastAsia"/>
        </w:rPr>
        <w:t>　　第二节 压燃式发动机行业产能分析及预测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一、2020-2025年中国压燃式发动机行业产能分析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二、2025-2031年中国压燃式发动机行业产能预测</w:t>
      </w:r>
      <w:r>
        <w:rPr>
          <w:rFonts w:hint="eastAsia"/>
        </w:rPr>
        <w:br/>
      </w:r>
      <w:r>
        <w:rPr>
          <w:rFonts w:hint="eastAsia"/>
        </w:rPr>
        <w:t>　　第三节 压燃式发动机行业产量分析及预测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一、2020-2025年中国压燃式发动机行业产量分析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二、2025-2031年中国压燃式发动机行业产量预测</w:t>
      </w:r>
      <w:r>
        <w:rPr>
          <w:rFonts w:hint="eastAsia"/>
        </w:rPr>
        <w:br/>
      </w:r>
      <w:r>
        <w:rPr>
          <w:rFonts w:hint="eastAsia"/>
        </w:rPr>
        <w:t>　　第四节 压燃式发动机市场需求分析及预测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一、2020-2025年中国压燃式发动机市场需求分析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二、2025-2031年中国压燃式发动机市场需求预测</w:t>
      </w:r>
      <w:r>
        <w:rPr>
          <w:rFonts w:hint="eastAsia"/>
        </w:rPr>
        <w:br/>
      </w:r>
      <w:r>
        <w:rPr>
          <w:rFonts w:hint="eastAsia"/>
        </w:rPr>
        <w:t>　　第五节 压燃式发动机进出口数据分析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一、2020-2025年中国压燃式发动机进出口数据分析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二、2025-2031年国内压燃式发动机进出口情况预测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2020-2025年中国压燃式发动机行业总体发展状况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中国压燃式发动机行业规模情况分析</w:t>
      </w:r>
      <w:r>
        <w:rPr>
          <w:rFonts w:hint="eastAsia"/>
        </w:rPr>
        <w:br/>
      </w:r>
      <w:r>
        <w:rPr>
          <w:rFonts w:hint="eastAsia"/>
        </w:rPr>
        <w:t>　　　　一、压燃式发动机行业单位规模情况分析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二、压燃式发动机行业人员规模状况分析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三、压燃式发动机行业资产规模状况分析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四、压燃式发动机行业市场规模状况分析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五、压燃式发动机行业敏感性分析</w:t>
      </w:r>
      <w:r>
        <w:rPr>
          <w:rFonts w:hint="eastAsia"/>
        </w:rPr>
        <w:br/>
      </w:r>
      <w:r>
        <w:rPr>
          <w:rFonts w:hint="eastAsia"/>
        </w:rPr>
        <w:t>　　第二节 中国压燃式发动机行业财务能力分析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一、压燃式发动机行业盈利能力分析</w:t>
      </w:r>
      <w:r>
        <w:rPr>
          <w:rFonts w:hint="eastAsia"/>
        </w:rPr>
        <w:br/>
      </w:r>
      <w:r>
        <w:rPr>
          <w:rFonts w:hint="eastAsia"/>
        </w:rPr>
        <w:t>　　　　二、压燃式发动机行业偿债能力分析</w:t>
      </w:r>
      <w:r>
        <w:rPr>
          <w:rFonts w:hint="eastAsia"/>
        </w:rPr>
        <w:br/>
      </w:r>
      <w:r>
        <w:rPr>
          <w:rFonts w:hint="eastAsia"/>
        </w:rPr>
        <w:t>　　　　三、压燃式发动机行业营运能力分析</w:t>
      </w:r>
      <w:r>
        <w:rPr>
          <w:rFonts w:hint="eastAsia"/>
        </w:rPr>
        <w:br/>
      </w:r>
      <w:r>
        <w:rPr>
          <w:rFonts w:hint="eastAsia"/>
        </w:rPr>
        <w:t>　　　　四、压燃式发动机行业发展能力分析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中国压燃式发动机行业重点区域发展分析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一、中国压燃式发动机行业重点区域市场结构变化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二、重点地区（一）压燃式发动机行业发展分析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三、重点地区（二）压燃式发动机行业发展分析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四、重点地区（三）压燃式发动机行业发展分析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五、重点地区（四）压燃式发动机行业发展分析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六、重点地区（五）压燃式发动机行业发展分析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压燃式发动机行业产品价格分析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三、主要压燃式发动机品牌产品价位分析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五、价格在压燃式发动机行业竞争中的重要性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2025年中国压燃式发动机行业上下游行业发展分析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压燃式发动机上游行业分析</w:t>
      </w:r>
      <w:r>
        <w:rPr>
          <w:rFonts w:hint="eastAsia"/>
        </w:rPr>
        <w:br/>
      </w:r>
      <w:r>
        <w:rPr>
          <w:rFonts w:hint="eastAsia"/>
        </w:rPr>
        <w:t>　　　　一、压燃式发动机产品成本构成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四、上游供给对压燃式发动机行业的影响</w:t>
      </w:r>
      <w:r>
        <w:rPr>
          <w:rFonts w:hint="eastAsia"/>
        </w:rPr>
        <w:br/>
      </w:r>
      <w:r>
        <w:rPr>
          <w:rFonts w:hint="eastAsia"/>
        </w:rPr>
        <w:t>　　第二节 压燃式发动机下游行业分析</w:t>
      </w:r>
      <w:r>
        <w:rPr>
          <w:rFonts w:hint="eastAsia"/>
        </w:rPr>
        <w:br/>
      </w:r>
      <w:r>
        <w:rPr>
          <w:rFonts w:hint="eastAsia"/>
        </w:rPr>
        <w:t>　　　　一、压燃式发动机下游行业分布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四、下游需求对压燃式发动机行业的影响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压燃式发动机行业重点企业发展调研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压燃式发动机重点企业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压燃式发动机重点企业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压燃式发动机重点企业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压燃式发动机重点企业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压燃式发动机重点企业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压燃式发动机重点企业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2025年中国压燃式发动机产业市场竞争格局分析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2025年中国压燃式发动机产业竞争现状分析</w:t>
      </w:r>
      <w:r>
        <w:rPr>
          <w:rFonts w:hint="eastAsia"/>
        </w:rPr>
        <w:br/>
      </w:r>
      <w:r>
        <w:rPr>
          <w:rFonts w:hint="eastAsia"/>
        </w:rPr>
        <w:t>　　　　一、压燃式发动机竞争力分析</w:t>
      </w:r>
      <w:r>
        <w:rPr>
          <w:rFonts w:hint="eastAsia"/>
        </w:rPr>
        <w:br/>
      </w:r>
      <w:r>
        <w:rPr>
          <w:rFonts w:hint="eastAsia"/>
        </w:rPr>
        <w:t>　　　　二、压燃式发动机技术竞争分析</w:t>
      </w:r>
      <w:r>
        <w:rPr>
          <w:rFonts w:hint="eastAsia"/>
        </w:rPr>
        <w:br/>
      </w:r>
      <w:r>
        <w:rPr>
          <w:rFonts w:hint="eastAsia"/>
        </w:rPr>
        <w:t>　　　　三、压燃式发动机价格竞争分析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2025年中国压燃式发动机产业集中度分析</w:t>
      </w:r>
      <w:r>
        <w:rPr>
          <w:rFonts w:hint="eastAsia"/>
        </w:rPr>
        <w:br/>
      </w:r>
      <w:r>
        <w:rPr>
          <w:rFonts w:hint="eastAsia"/>
        </w:rPr>
        <w:t>　　　　一、压燃式发动机市场集中度分析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二、压燃式发动机企业集中度分析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2025-2031年提高压燃式发动机企业竞争力的策略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压燃式发动机行业投资风险预警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2025年影响压燃式发动机行业发展的主要因素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一、影响压燃式发动机行业运行的有利因素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二、影响压燃式发动机行业运行的稳定因素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三、影响压燃式发动机行业运行的不利因素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四、我国压燃式发动机行业发展面临的挑战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五、我国压燃式发动机行业发展面临的机遇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对压燃式发动机行业投资风险预警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一、2025-2031年压燃式发动机行业市场风险及控制策略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二、2025-2031年压燃式发动机行业政策风险及控制策略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三、2025-2031年压燃式发动机行业经营风险及控制策略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四、2025-2031年压燃式发动机同业竞争风险及控制策略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五、2025-2031年压燃式发动机行业其他风险及控制策略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压燃式发动机行业发展趋势与投资规划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2025-2031年压燃式发动机市场发展潜力分析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2025-2031年压燃式发动机行业发展趋势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2025-2031年压燃式发动机行业投资前景研究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中⋅智⋅林⋅：对我国压燃式发动机品牌的战略思考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二、压燃式发动机实施品牌战略的意义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三、压燃式发动机企业品牌的现状分析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四、我国压燃式发动机企业的品牌战略</w:t>
      </w:r>
      <w:r>
        <w:rPr>
          <w:rFonts w:hint="eastAsia"/>
        </w:rPr>
        <w:br/>
      </w:r>
      <w:r>
        <w:rPr>
          <w:rFonts w:hint="eastAsia"/>
        </w:rPr>
        <w:t>　　　　五、压燃式发动机品牌战略管理的策略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2020-2025年中国压燃式发动机市场规模及增长情况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2020-2025年中国压燃式发动机行业产量及增长趋势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2025-2031年中国压燃式发动机行业产量预测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2020-2025年中国压燃式发动机行业市场需求及增长情况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2025-2031年中国压燃式发动机行业市场需求预测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2020-2025年中国压燃式发动机行业利润及增长情况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**地区压燃式发动机市场规模及增长情况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**地区压燃式发动机行业市场需求情况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**地区压燃式发动机市场规模及增长情况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**地区压燃式发动机行业市场需求情况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2020-2025年中国压燃式发动机行业出口情况分析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2020-2025年中国压燃式发动机行业产品市场价格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2025-2031年中国压燃式发动机行业产品市场价格走势预测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压燃式发动机重点企业经营情况分析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压燃式发动机重点企业经营情况分析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2025-2031年中国压燃式发动机市场规模预测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2025-2031年中国压燃式发动机行业利润预测</w:t>
      </w:r>
      <w:r>
        <w:rPr>
          <w:rFonts w:hint="eastAsia"/>
        </w:rPr>
        <w:br/>
      </w:r>
      <w:r>
        <w:rPr>
          <w:rFonts w:hint="eastAsia"/>
        </w:rPr>
        <w:t>　　图表 2025年压燃式发动机行业壁垒</w:t>
      </w:r>
      <w:r>
        <w:rPr>
          <w:rFonts w:hint="eastAsia"/>
        </w:rPr>
        <w:br/>
      </w:r>
      <w:r>
        <w:rPr>
          <w:rFonts w:hint="eastAsia"/>
        </w:rPr>
        <w:t>　　图表 2025年压燃式发动机市场前景分析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2025-2031年中国压燃式发动机市场需求预测</w:t>
      </w:r>
      <w:r>
        <w:rPr>
          <w:rFonts w:hint="eastAsia"/>
        </w:rPr>
        <w:br/>
      </w:r>
      <w:r>
        <w:rPr>
          <w:rFonts w:hint="eastAsia"/>
        </w:rPr>
        <w:t>　　图表 2025年压燃式发动机发展趋势预测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a8fd7595e4a7a" w:history="1">
        <w:r>
          <w:rPr>
            <w:rStyle w:val="Hyperlink"/>
          </w:rPr>
          <w:t>中国压燃式发动机市场研究与趋势预测报告（2025-2031年）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8a8fd7595e4a7a" w:history="1">
        <w:r>
          <w:rPr>
            <w:rStyle w:val="Hyperlink"/>
          </w:rPr>
          <w:t>https://www.20087.com/8/83/YaRanShiFaDongJiDeFaZhanQuShi.html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47c50548d48e1" w:history="1">
      <w:r>
        <w:rPr>
          <w:rStyle w:val="Hyperlink"/>
        </w:rPr>
        <w:t>中国压燃式发动机市场研究与趋势预测报告（2025-2031年）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YaRanShiFaDongJiDeFaZhanQuShi.html" TargetMode="External" Id="R048a8fd7595e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YaRanShiFaDongJiDeFaZhanQuShi.html" TargetMode="External" Id="Re1c47c50548d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2025-03-01T07:10:00Z</dcterms:created>
  <dcterms:modified xsi:type="dcterms:W3CDTF">2025-03-01T08:10:00Z</dcterms:modified>
  <dc:subject>中国压燃式发动机市场研究与趋势预测报告（2025-2031年）</dc:subject>
  <dc:title>中国压燃式发动机市场研究与趋势预测报告（2025-2031年）</dc:title>
  <cp:keywords>中国压燃式发动机市场研究与趋势预测报告（2025-2031年）</cp:keywords>
  <dc:description>中国压燃式发动机市场研究与趋势预测报告（2025-2031年）</dc:description>
</cp:coreProperties>
</file>