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dac925a248bf" w:history="1">
              <w:r>
                <w:rPr>
                  <w:rStyle w:val="Hyperlink"/>
                </w:rPr>
                <w:t>2025-2031年全球与中国天然气管网行业分析及前景趋势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dac925a248bf" w:history="1">
              <w:r>
                <w:rPr>
                  <w:rStyle w:val="Hyperlink"/>
                </w:rPr>
                <w:t>2025-2031年全球与中国天然气管网行业分析及前景趋势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6dac925a248bf" w:history="1">
                <w:r>
                  <w:rPr>
                    <w:rStyle w:val="Hyperlink"/>
                  </w:rPr>
                  <w:t>https://www.20087.com/8/93/TianRanQiGuanWangHangYeQuShi.html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网是连接天然气产地、储存设施和终端用户的基础设施，对于保障能源供应安全和促进清洁能源使用至关重要。近年来，随着天然气在全球能源结构中的比重增加，天然气管网的建设和维护投入持续加大，同时，智能化和安全标准也在不断提高。</w:t>
      </w:r>
      <w:r>
        <w:rPr>
          <w:rFonts w:hint="eastAsia"/>
        </w:rPr>
        <w:br/>
      </w:r>
      <w:r>
        <w:rPr>
          <w:rFonts w:hint="eastAsia"/>
        </w:rPr>
        <w:t>　　未来，天然气管网将更加注重智能化和网络化。通过集成物联网技术，天然气管网将实现远程监控和自动化管理，提高运营效率和安全性。同时，采用先进材料和施工技术，天然气管网将能够承受更高的压力和更长的使用寿命，适应更大规模的天然气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dac925a248bf" w:history="1">
        <w:r>
          <w:rPr>
            <w:rStyle w:val="Hyperlink"/>
          </w:rPr>
          <w:t>2025-2031年全球与中国天然气管网行业分析及前景趋势</w:t>
        </w:r>
      </w:hyperlink>
      <w:r>
        <w:rPr>
          <w:rFonts w:hint="eastAsia"/>
        </w:rPr>
        <w:t>》基于多年天然气管网行业研究积累，结合当前市场发展现状，依托国家权威数据资源和长期市场监测数据库，对天然气管网行业进行了全面调研与分析。报告详细阐述了天然气管网市场规模、市场前景、发展趋势、技术现状及未来方向，重点分析了行业内主要企业的竞争格局，并通过SWOT分析揭示了天然气管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6dac925a248bf" w:history="1">
        <w:r>
          <w:rPr>
            <w:rStyle w:val="Hyperlink"/>
          </w:rPr>
          <w:t>2025-2031年全球与中国天然气管网行业分析及前景趋势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》为投资者提供了准确的市场现状解读，帮助预判行业前景，挖掘投资价值，同时从投资策略和营销策略等角度提出实用建议，助力投资者在天然气管网行业中把握机遇、规避风险。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中国天然气管网概述</w:t>
      </w:r>
      <w:r>
        <w:rPr>
          <w:rFonts w:hint="eastAsia"/>
        </w:rPr>
        <w:br/>
      </w:r>
      <w:r>
        <w:rPr>
          <w:rFonts w:hint="eastAsia"/>
        </w:rPr>
        <w:t>　　第一节 天然气管网行业定义</w:t>
      </w:r>
      <w:r>
        <w:rPr>
          <w:rFonts w:hint="eastAsia"/>
        </w:rPr>
        <w:br/>
      </w:r>
      <w:r>
        <w:rPr>
          <w:rFonts w:hint="eastAsia"/>
        </w:rPr>
        <w:t>　　第二节 天然气管网行业发展特性</w:t>
      </w:r>
      <w:r>
        <w:rPr>
          <w:rFonts w:hint="eastAsia"/>
        </w:rPr>
        <w:br/>
      </w:r>
      <w:r>
        <w:rPr>
          <w:rFonts w:hint="eastAsia"/>
        </w:rPr>
        <w:t>　　第三节 天然气管网产业链分析</w:t>
      </w:r>
      <w:r>
        <w:rPr>
          <w:rFonts w:hint="eastAsia"/>
        </w:rPr>
        <w:br/>
      </w:r>
      <w:r>
        <w:rPr>
          <w:rFonts w:hint="eastAsia"/>
        </w:rPr>
        <w:t>　　第四节 天然气管网行业生命周期分析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2024-2025年国外天然气管网市场发展概况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全球天然气管网市场发展分析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北美地区主要国家天然气管网市场概况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欧盟地区主要国家天然气管网市场概况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亚洲地区主要国家天然气管网市场概况</w:t>
      </w:r>
      <w:r>
        <w:rPr>
          <w:rFonts w:hint="eastAsia"/>
        </w:rPr>
        <w:br/>
      </w:r>
      <w:r>
        <w:rPr>
          <w:rFonts w:hint="eastAsia"/>
        </w:rPr>
        <w:t>　　第五节 全球天然气管网市场发展预测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2024-2025年中国天然气管网发展环境分析</w:t>
      </w:r>
      <w:r>
        <w:rPr>
          <w:rFonts w:hint="eastAsia"/>
        </w:rPr>
        <w:br/>
      </w:r>
      <w:r>
        <w:rPr>
          <w:rFonts w:hint="eastAsia"/>
        </w:rPr>
        <w:t>　　第一节 天然气管网行业经济环境分析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天然气管网行业相关政策、标准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2024-2025年天然气管网行业技术发展现状及趋势分析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天然气管网行业技术发展现状分析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国内外天然气管网行业技术差异与原因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天然气管网行业技术发展方向、趋势预测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提升天然气管网行业技术能力策略建议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2024-2025年天然气管网市场特性分析</w:t>
      </w:r>
      <w:r>
        <w:rPr>
          <w:rFonts w:hint="eastAsia"/>
        </w:rPr>
        <w:br/>
      </w:r>
      <w:r>
        <w:rPr>
          <w:rFonts w:hint="eastAsia"/>
        </w:rPr>
        <w:t>　　第一节 天然气管网行业集中度分析</w:t>
      </w:r>
      <w:r>
        <w:rPr>
          <w:rFonts w:hint="eastAsia"/>
        </w:rPr>
        <w:br/>
      </w:r>
      <w:r>
        <w:rPr>
          <w:rFonts w:hint="eastAsia"/>
        </w:rPr>
        <w:t>　　第二节 天然气管网行业SWOT分析</w:t>
      </w:r>
      <w:r>
        <w:rPr>
          <w:rFonts w:hint="eastAsia"/>
        </w:rPr>
        <w:br/>
      </w:r>
      <w:r>
        <w:rPr>
          <w:rFonts w:hint="eastAsia"/>
        </w:rPr>
        <w:t>　　　　一、天然气管网行业优势</w:t>
      </w:r>
      <w:r>
        <w:rPr>
          <w:rFonts w:hint="eastAsia"/>
        </w:rPr>
        <w:br/>
      </w:r>
      <w:r>
        <w:rPr>
          <w:rFonts w:hint="eastAsia"/>
        </w:rPr>
        <w:t>　　　　二、天然气管网行业劣势</w:t>
      </w:r>
      <w:r>
        <w:rPr>
          <w:rFonts w:hint="eastAsia"/>
        </w:rPr>
        <w:br/>
      </w:r>
      <w:r>
        <w:rPr>
          <w:rFonts w:hint="eastAsia"/>
        </w:rPr>
        <w:t>　　　　三、天然气管网行业机会</w:t>
      </w:r>
      <w:r>
        <w:rPr>
          <w:rFonts w:hint="eastAsia"/>
        </w:rPr>
        <w:br/>
      </w:r>
      <w:r>
        <w:rPr>
          <w:rFonts w:hint="eastAsia"/>
        </w:rPr>
        <w:t>　　　　四、天然气管网行业风险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2024-2025年中国天然气管网发展现状</w:t>
      </w:r>
      <w:r>
        <w:rPr>
          <w:rFonts w:hint="eastAsia"/>
        </w:rPr>
        <w:br/>
      </w:r>
      <w:r>
        <w:rPr>
          <w:rFonts w:hint="eastAsia"/>
        </w:rPr>
        <w:t>　　第一节 中国天然气管网市场现状分析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中国天然气管网行业产量情况分析及预测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一、天然气管网总体产能规模</w:t>
      </w:r>
      <w:r>
        <w:rPr>
          <w:rFonts w:hint="eastAsia"/>
        </w:rPr>
        <w:br/>
      </w:r>
      <w:r>
        <w:rPr>
          <w:rFonts w:hint="eastAsia"/>
        </w:rPr>
        <w:t>　　　　二、天然气管网生产区域分布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三、2019-2024年中国天然气管网产量统计分析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三、2025-2031年中国天然气管网产量预测分析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中国天然气管网市场需求分析及预测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一、中国天然气管网市场需求特点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二、2019-2024年中国天然气管网市场需求量统计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三、2025-2031年中国天然气管网市场需求量预测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中国天然气管网价格趋势分析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二、2025-2031年中国天然气管网市场价格走势预测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2019-2024年天然气管网行业经济运行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2019-2024年中国天然气管网行业盈利能力分析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2019-2024年中国天然气管网行业发展能力分析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2019-2024年天然气管网行业偿债能力分析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2019-2024年天然气管网制造企业数量分析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中国天然气管网行业重点地区发展分析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**地区天然气管网市场发展分析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**地区天然气管网市场发展分析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**地区天然气管网市场发展分析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**地区天然气管网市场发展分析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**地区天然气管网市场发展分析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2019-2024年中国天然气管网进出口分析</w:t>
      </w:r>
      <w:r>
        <w:rPr>
          <w:rFonts w:hint="eastAsia"/>
        </w:rPr>
        <w:br/>
      </w:r>
      <w:r>
        <w:rPr>
          <w:rFonts w:hint="eastAsia"/>
        </w:rPr>
        <w:t>　　第一节 天然气管网进口情况分析</w:t>
      </w:r>
      <w:r>
        <w:rPr>
          <w:rFonts w:hint="eastAsia"/>
        </w:rPr>
        <w:br/>
      </w:r>
      <w:r>
        <w:rPr>
          <w:rFonts w:hint="eastAsia"/>
        </w:rPr>
        <w:t>　　第二节 天然气管网出口情况分析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影响天然气管网进出口因素分析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主要天然气管网生产企业及竞争格局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三、企业天然气管网经营状况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三、企业天然气管网经营状况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三、企业天然气管网经营状况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三、企业天然气管网经营状况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三、企业天然气管网经营状况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三、企业天然气管网经营状况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天然气管网行业投资战略研究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天然气管网行业发展战略研究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对我国天然气管网品牌的战略思考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一、天然气管网品牌的重要性</w:t>
      </w:r>
      <w:r>
        <w:rPr>
          <w:rFonts w:hint="eastAsia"/>
        </w:rPr>
        <w:br/>
      </w:r>
      <w:r>
        <w:rPr>
          <w:rFonts w:hint="eastAsia"/>
        </w:rPr>
        <w:t>　　　　二、天然气管网实施品牌战略的意义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三、天然气管网企业品牌的现状分析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四、我国天然气管网企业的品牌战略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五、天然气管网品牌战略管理的策略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天然气管网经营策略分析</w:t>
      </w:r>
      <w:r>
        <w:rPr>
          <w:rFonts w:hint="eastAsia"/>
        </w:rPr>
        <w:br/>
      </w:r>
      <w:r>
        <w:rPr>
          <w:rFonts w:hint="eastAsia"/>
        </w:rPr>
        <w:t>　　　　一、天然气管网市场细分策略</w:t>
      </w:r>
      <w:r>
        <w:rPr>
          <w:rFonts w:hint="eastAsia"/>
        </w:rPr>
        <w:br/>
      </w:r>
      <w:r>
        <w:rPr>
          <w:rFonts w:hint="eastAsia"/>
        </w:rPr>
        <w:t>　　　　二、天然气管网市场创新策略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四、天然气管网新产品差异化战略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2025-2031年中国天然气管网发展趋势预测及投资风险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2025年天然气管网市场前景分析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2025年天然气管网行业发展趋势预测</w:t>
      </w:r>
      <w:r>
        <w:rPr>
          <w:rFonts w:hint="eastAsia"/>
        </w:rPr>
        <w:br/>
      </w:r>
      <w:r>
        <w:rPr>
          <w:rFonts w:hint="eastAsia"/>
        </w:rPr>
        <w:t>　　第三节 天然气管网行业投资风险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天然气管网投资建议</w:t>
      </w:r>
      <w:r>
        <w:rPr>
          <w:rFonts w:hint="eastAsia"/>
        </w:rPr>
        <w:br/>
      </w:r>
      <w:r>
        <w:rPr>
          <w:rFonts w:hint="eastAsia"/>
        </w:rPr>
        <w:t>　　第一节 天然气管网行业投资环境分析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天然气管网行业投资进入壁垒分析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2019-2024年中国天然气管网市场规模及增长情况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2025-2031年中国天然气管网行业产量预测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2019-2024年中国天然气管网行业市场需求及增长情况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2025-2031年中国天然气管网行业市场需求预测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2019-2024年中国天然气管网行业利润及增长情况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**地区天然气管网行业市场需求情况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2019-2024年中国天然气管网行业出口量及增速统计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2025-2031年中国天然气管网市场需求预测</w:t>
      </w:r>
      <w:r>
        <w:rPr>
          <w:rFonts w:hint="eastAsia"/>
        </w:rPr>
        <w:br/>
      </w:r>
      <w:r>
        <w:rPr>
          <w:rFonts w:hint="eastAsia"/>
        </w:rPr>
        <w:t>　　图表 2025年天然气管网发展趋势预测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dac925a248bf" w:history="1">
        <w:r>
          <w:rPr>
            <w:rStyle w:val="Hyperlink"/>
          </w:rPr>
          <w:t>2025-2031年全球与中国天然气管网行业分析及前景趋势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6dac925a248bf" w:history="1">
        <w:r>
          <w:rPr>
            <w:rStyle w:val="Hyperlink"/>
          </w:rPr>
          <w:t>https://www.20087.com/8/93/TianRanQiGuanWangHangYeQuShi.html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第三方检测报告、中哈乌塔土吉石油天然气管网、石油天然气管网集团有限公司、天然气管网图、燃气工程师证在哪里考、天然气管网2024公开招聘、天然气管道、天然气管网规划图、天然气app下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a18f7d4b49aa" w:history="1">
      <w:r>
        <w:rPr>
          <w:rStyle w:val="Hyperlink"/>
        </w:rPr>
        <w:t>2025-2031年全球与中国天然气管网行业分析及前景趋势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anRanQiGuanWangHangYeQuShi.html" TargetMode="External" Id="Rb536dac925a2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anRanQiGuanWangHangYeQuShi.html" TargetMode="External" Id="R1273a18f7d4b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2025-03-08T08:36:00Z</dcterms:created>
  <dcterms:modified xsi:type="dcterms:W3CDTF">2025-03-08T09:36:00Z</dcterms:modified>
  <dc:subject>2025-2031年全球与中国天然气管网行业分析及前景趋势</dc:subject>
  <dc:title>2025-2031年全球与中国天然气管网行业分析及前景趋势</dc:title>
  <cp:keywords>2025-2031年全球与中国天然气管网行业分析及前景趋势</cp:keywords>
  <dc:description>2025-2031年全球与中国天然气管网行业分析及前景趋势</dc:description>
</cp:coreProperties>
</file>